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66" w:rsidRDefault="00111E66" w:rsidP="00111E66">
      <w:pPr>
        <w:spacing w:after="0" w:line="240" w:lineRule="auto"/>
        <w:rPr>
          <w:sz w:val="20"/>
          <w:szCs w:val="20"/>
        </w:rPr>
      </w:pPr>
    </w:p>
    <w:p w:rsidR="00111E66" w:rsidRPr="003668CD" w:rsidRDefault="00BE4EB0" w:rsidP="00111E66">
      <w:pPr>
        <w:spacing w:before="100" w:beforeAutospacing="1" w:after="100" w:afterAutospacing="1" w:line="240" w:lineRule="auto"/>
        <w:jc w:val="center"/>
        <w:rPr>
          <w:rFonts w:ascii="Times New Roman" w:eastAsia="Times New Roman" w:hAnsi="Times New Roman"/>
          <w:sz w:val="34"/>
          <w:szCs w:val="34"/>
          <w:lang w:val="en-US"/>
        </w:rPr>
      </w:pPr>
      <w:r>
        <w:rPr>
          <w:rFonts w:ascii="Times New Roman" w:eastAsia="Times New Roman" w:hAnsi="Times New Roman"/>
          <w:sz w:val="34"/>
          <w:szCs w:val="34"/>
        </w:rPr>
        <w:t>Р</w:t>
      </w:r>
      <w:r w:rsidR="00111E66">
        <w:rPr>
          <w:rFonts w:ascii="Times New Roman" w:eastAsia="Times New Roman" w:hAnsi="Times New Roman"/>
          <w:sz w:val="34"/>
          <w:szCs w:val="34"/>
        </w:rPr>
        <w:t>айонна Избирателна Комисия – Добрич</w:t>
      </w:r>
    </w:p>
    <w:p w:rsidR="00111E66" w:rsidRPr="004E456F" w:rsidRDefault="00D671A6" w:rsidP="00111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362.9pt;height:1.5pt" o:hrpct="800" o:hralign="center" o:hrstd="t" o:hr="t" fillcolor="#a0a0a0" stroked="f"/>
        </w:pict>
      </w:r>
    </w:p>
    <w:p w:rsidR="00111E66" w:rsidRPr="00DA5A9B" w:rsidRDefault="00111E66" w:rsidP="00111E66">
      <w:pPr>
        <w:spacing w:before="100" w:beforeAutospacing="1" w:after="100" w:afterAutospacing="1" w:line="240" w:lineRule="auto"/>
        <w:jc w:val="center"/>
        <w:rPr>
          <w:rFonts w:ascii="Times New Roman" w:eastAsia="Times New Roman" w:hAnsi="Times New Roman"/>
          <w:sz w:val="29"/>
          <w:szCs w:val="29"/>
        </w:rPr>
      </w:pPr>
      <w:r>
        <w:rPr>
          <w:rFonts w:ascii="Times New Roman" w:eastAsia="Times New Roman" w:hAnsi="Times New Roman"/>
          <w:sz w:val="29"/>
          <w:szCs w:val="29"/>
        </w:rPr>
        <w:t>ПРОТОКОЛ</w:t>
      </w:r>
      <w:r w:rsidRPr="004E456F">
        <w:rPr>
          <w:rFonts w:ascii="Times New Roman" w:eastAsia="Times New Roman" w:hAnsi="Times New Roman"/>
          <w:sz w:val="29"/>
          <w:szCs w:val="29"/>
        </w:rPr>
        <w:br/>
      </w:r>
      <w:r>
        <w:rPr>
          <w:rFonts w:ascii="Times New Roman" w:eastAsia="Times New Roman" w:hAnsi="Times New Roman"/>
          <w:sz w:val="29"/>
          <w:szCs w:val="29"/>
        </w:rPr>
        <w:t xml:space="preserve">№2 / </w:t>
      </w:r>
      <w:r>
        <w:rPr>
          <w:rFonts w:ascii="Times New Roman" w:eastAsia="Times New Roman" w:hAnsi="Times New Roman"/>
          <w:sz w:val="29"/>
          <w:szCs w:val="29"/>
          <w:lang w:val="en-US"/>
        </w:rPr>
        <w:t>0</w:t>
      </w:r>
      <w:r>
        <w:rPr>
          <w:rFonts w:ascii="Times New Roman" w:eastAsia="Times New Roman" w:hAnsi="Times New Roman"/>
          <w:sz w:val="29"/>
          <w:szCs w:val="29"/>
        </w:rPr>
        <w:t>9</w:t>
      </w:r>
      <w:r>
        <w:rPr>
          <w:rFonts w:ascii="Times New Roman" w:eastAsia="Times New Roman" w:hAnsi="Times New Roman"/>
          <w:sz w:val="29"/>
          <w:szCs w:val="29"/>
          <w:lang w:val="en-US"/>
        </w:rPr>
        <w:t>.0</w:t>
      </w:r>
      <w:r>
        <w:rPr>
          <w:rFonts w:ascii="Times New Roman" w:eastAsia="Times New Roman" w:hAnsi="Times New Roman"/>
          <w:sz w:val="29"/>
          <w:szCs w:val="29"/>
        </w:rPr>
        <w:t>4</w:t>
      </w:r>
      <w:r>
        <w:rPr>
          <w:rFonts w:ascii="Times New Roman" w:eastAsia="Times New Roman" w:hAnsi="Times New Roman"/>
          <w:sz w:val="29"/>
          <w:szCs w:val="29"/>
          <w:lang w:val="en-US"/>
        </w:rPr>
        <w:t>.201</w:t>
      </w:r>
      <w:r>
        <w:rPr>
          <w:rFonts w:ascii="Times New Roman" w:eastAsia="Times New Roman" w:hAnsi="Times New Roman"/>
          <w:sz w:val="29"/>
          <w:szCs w:val="29"/>
        </w:rPr>
        <w:t>9</w:t>
      </w:r>
    </w:p>
    <w:p w:rsidR="00111E66" w:rsidRDefault="00111E66" w:rsidP="00111E66">
      <w:pPr>
        <w:spacing w:before="100" w:beforeAutospacing="1" w:after="100" w:afterAutospacing="1" w:line="240" w:lineRule="auto"/>
        <w:ind w:firstLine="708"/>
        <w:rPr>
          <w:rFonts w:ascii="Times New Roman" w:eastAsia="Times New Roman" w:hAnsi="Times New Roman"/>
          <w:sz w:val="24"/>
          <w:szCs w:val="24"/>
        </w:rPr>
      </w:pPr>
      <w:r>
        <w:rPr>
          <w:rFonts w:ascii="Times New Roman" w:eastAsia="Times New Roman" w:hAnsi="Times New Roman"/>
          <w:sz w:val="24"/>
          <w:szCs w:val="24"/>
        </w:rPr>
        <w:t xml:space="preserve">Днес </w:t>
      </w:r>
      <w:r>
        <w:rPr>
          <w:rFonts w:ascii="Times New Roman" w:eastAsia="Times New Roman" w:hAnsi="Times New Roman"/>
          <w:sz w:val="24"/>
          <w:szCs w:val="24"/>
          <w:lang w:val="en-US"/>
        </w:rPr>
        <w:t>0</w:t>
      </w:r>
      <w:r w:rsidR="00172F70">
        <w:rPr>
          <w:rFonts w:ascii="Times New Roman" w:eastAsia="Times New Roman" w:hAnsi="Times New Roman"/>
          <w:sz w:val="24"/>
          <w:szCs w:val="24"/>
        </w:rPr>
        <w:t>9</w:t>
      </w:r>
      <w:r>
        <w:rPr>
          <w:rFonts w:ascii="Times New Roman" w:eastAsia="Times New Roman" w:hAnsi="Times New Roman"/>
          <w:sz w:val="24"/>
          <w:szCs w:val="24"/>
          <w:lang w:val="en-US"/>
        </w:rPr>
        <w:t>.0</w:t>
      </w:r>
      <w:r>
        <w:rPr>
          <w:rFonts w:ascii="Times New Roman" w:eastAsia="Times New Roman" w:hAnsi="Times New Roman"/>
          <w:sz w:val="24"/>
          <w:szCs w:val="24"/>
        </w:rPr>
        <w:t>4</w:t>
      </w:r>
      <w:r>
        <w:rPr>
          <w:rFonts w:ascii="Times New Roman" w:eastAsia="Times New Roman" w:hAnsi="Times New Roman"/>
          <w:sz w:val="24"/>
          <w:szCs w:val="24"/>
          <w:lang w:val="en-US"/>
        </w:rPr>
        <w:t>.201</w:t>
      </w:r>
      <w:r>
        <w:rPr>
          <w:rFonts w:ascii="Times New Roman" w:eastAsia="Times New Roman" w:hAnsi="Times New Roman"/>
          <w:sz w:val="24"/>
          <w:szCs w:val="24"/>
        </w:rPr>
        <w:t xml:space="preserve">9. в гр.Добрич се проведе заседание на РИК  Добрич </w:t>
      </w:r>
    </w:p>
    <w:p w:rsidR="00111E66" w:rsidRPr="00E832C3" w:rsidRDefault="00111E66" w:rsidP="00111E66">
      <w:pPr>
        <w:spacing w:before="100" w:beforeAutospacing="1" w:after="100" w:afterAutospacing="1" w:line="240" w:lineRule="auto"/>
        <w:ind w:firstLine="708"/>
        <w:rPr>
          <w:rFonts w:ascii="Times New Roman" w:eastAsia="Times New Roman" w:hAnsi="Times New Roman"/>
          <w:sz w:val="24"/>
          <w:szCs w:val="24"/>
        </w:rPr>
      </w:pPr>
      <w:r>
        <w:rPr>
          <w:rFonts w:ascii="Times New Roman" w:eastAsia="Times New Roman" w:hAnsi="Times New Roman"/>
          <w:sz w:val="24"/>
          <w:szCs w:val="24"/>
        </w:rPr>
        <w:t>На заседанието ПРИСЪСТВАХА :</w:t>
      </w:r>
    </w:p>
    <w:tbl>
      <w:tblPr>
        <w:tblW w:w="5000" w:type="pct"/>
        <w:shd w:val="clear" w:color="auto" w:fill="FEFEFE"/>
        <w:tblCellMar>
          <w:top w:w="15" w:type="dxa"/>
          <w:left w:w="15" w:type="dxa"/>
          <w:bottom w:w="15" w:type="dxa"/>
          <w:right w:w="15" w:type="dxa"/>
        </w:tblCellMar>
        <w:tblLook w:val="0000" w:firstRow="0" w:lastRow="0" w:firstColumn="0" w:lastColumn="0" w:noHBand="0" w:noVBand="0"/>
      </w:tblPr>
      <w:tblGrid>
        <w:gridCol w:w="3197"/>
        <w:gridCol w:w="5767"/>
      </w:tblGrid>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pPr>
              <w:spacing w:after="0" w:line="240" w:lineRule="auto"/>
              <w:rPr>
                <w:rFonts w:ascii="Times New Roman" w:eastAsia="Times New Roman" w:hAnsi="Times New Roman"/>
                <w:sz w:val="24"/>
                <w:szCs w:val="24"/>
              </w:rPr>
            </w:pPr>
            <w:r>
              <w:t>ПРЕДСЕДАТЕЛ:</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r w:rsidRPr="00DA5A9B">
              <w:t>Добромир Паунов Добрев</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r>
              <w:t>ЗАМ.-ПРЕДСЕДАТЕЛ:</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proofErr w:type="spellStart"/>
            <w:r w:rsidRPr="00DA5A9B">
              <w:rPr>
                <w:rFonts w:eastAsia="Times New Roman" w:cs="Times New Roman"/>
              </w:rPr>
              <w:t>Мелекбер</w:t>
            </w:r>
            <w:proofErr w:type="spellEnd"/>
            <w:r w:rsidRPr="00DA5A9B">
              <w:rPr>
                <w:rFonts w:eastAsia="Times New Roman" w:cs="Times New Roman"/>
              </w:rPr>
              <w:t xml:space="preserve"> Мустафа </w:t>
            </w:r>
            <w:proofErr w:type="spellStart"/>
            <w:r w:rsidRPr="00DA5A9B">
              <w:rPr>
                <w:rFonts w:eastAsia="Times New Roman" w:cs="Times New Roman"/>
              </w:rPr>
              <w:t>Абил</w:t>
            </w:r>
            <w:proofErr w:type="spellEnd"/>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r>
              <w:t>ЗАМ.-ПРЕДСЕДАТЕЛ:</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r w:rsidRPr="00DA5A9B">
              <w:rPr>
                <w:rFonts w:eastAsia="Times New Roman" w:cs="Times New Roman"/>
              </w:rPr>
              <w:t>Галя Антонова Николова</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r>
              <w:t>СЕКРЕТАР:</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r w:rsidRPr="00DA5A9B">
              <w:rPr>
                <w:rFonts w:eastAsia="Times New Roman" w:cs="Times New Roman"/>
              </w:rPr>
              <w:t>Валя Кондова Пейчева</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r>
              <w:t>ЧЛЕНОВЕ:</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r w:rsidRPr="00DA5A9B">
              <w:t>Александрина Богомилова Желязкова</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r w:rsidRPr="00DA5A9B">
              <w:rPr>
                <w:rFonts w:eastAsia="Times New Roman" w:cs="Times New Roman"/>
              </w:rPr>
              <w:t>Християн Тодоров Христов</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r w:rsidRPr="00DA5A9B">
              <w:rPr>
                <w:rFonts w:eastAsia="Times New Roman" w:cs="Times New Roman"/>
              </w:rPr>
              <w:t>Милена Цанкова Димитрова</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r w:rsidRPr="00DA5A9B">
              <w:rPr>
                <w:rFonts w:eastAsia="Times New Roman" w:cs="Times New Roman"/>
              </w:rPr>
              <w:t xml:space="preserve">Димчо Илиев </w:t>
            </w:r>
            <w:proofErr w:type="spellStart"/>
            <w:r w:rsidRPr="00DA5A9B">
              <w:rPr>
                <w:rFonts w:eastAsia="Times New Roman" w:cs="Times New Roman"/>
              </w:rPr>
              <w:t>Илиев</w:t>
            </w:r>
            <w:proofErr w:type="spellEnd"/>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proofErr w:type="spellStart"/>
            <w:r w:rsidRPr="00DA5A9B">
              <w:rPr>
                <w:rFonts w:eastAsia="Times New Roman" w:cs="Times New Roman"/>
              </w:rPr>
              <w:t>Руслава</w:t>
            </w:r>
            <w:proofErr w:type="spellEnd"/>
            <w:r w:rsidRPr="00DA5A9B">
              <w:rPr>
                <w:rFonts w:eastAsia="Times New Roman" w:cs="Times New Roman"/>
              </w:rPr>
              <w:t xml:space="preserve"> Ганчева Гаврилова</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Default="00111E66" w:rsidP="00D92555">
            <w: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vAlign w:val="center"/>
          </w:tcPr>
          <w:p w:rsidR="00111E66" w:rsidRPr="00DA5A9B" w:rsidRDefault="00111E66" w:rsidP="00D92555">
            <w:r w:rsidRPr="00DA5A9B">
              <w:rPr>
                <w:rFonts w:eastAsia="Times New Roman" w:cs="Times New Roman"/>
              </w:rPr>
              <w:t xml:space="preserve">Диана Илиева </w:t>
            </w:r>
            <w:proofErr w:type="spellStart"/>
            <w:r w:rsidRPr="00DA5A9B">
              <w:rPr>
                <w:rFonts w:eastAsia="Times New Roman" w:cs="Times New Roman"/>
              </w:rPr>
              <w:t>Далакманска</w:t>
            </w:r>
            <w:proofErr w:type="spellEnd"/>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5B2F1A" w:rsidRDefault="00111E66" w:rsidP="00D92555">
            <w:pPr>
              <w:spacing w:after="0" w:line="270" w:lineRule="atLeast"/>
              <w:rPr>
                <w:rFonts w:ascii="Verdana" w:eastAsia="Times New Roman" w:hAnsi="Verdana"/>
                <w:color w:val="000000"/>
                <w:sz w:val="17"/>
                <w:szCs w:val="17"/>
              </w:rPr>
            </w:pP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DA5A9B" w:rsidRDefault="00111E66" w:rsidP="00D92555">
            <w:pPr>
              <w:spacing w:after="0" w:line="270" w:lineRule="atLeast"/>
              <w:rPr>
                <w:rFonts w:eastAsia="Times New Roman"/>
                <w:color w:val="000000"/>
              </w:rPr>
            </w:pPr>
            <w:r w:rsidRPr="00DA5A9B">
              <w:rPr>
                <w:rFonts w:eastAsia="Times New Roman" w:cs="Times New Roman"/>
              </w:rPr>
              <w:t>Галина Славкова Тодорова</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5B2F1A" w:rsidRDefault="00111E66" w:rsidP="00D92555">
            <w:pPr>
              <w:spacing w:after="0" w:line="270" w:lineRule="atLeast"/>
              <w:rPr>
                <w:rFonts w:ascii="Verdana" w:eastAsia="Times New Roman" w:hAnsi="Verdana"/>
                <w:color w:val="000000"/>
                <w:sz w:val="17"/>
                <w:szCs w:val="17"/>
              </w:rPr>
            </w:pP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DA5A9B" w:rsidRDefault="00111E66" w:rsidP="00D92555">
            <w:pPr>
              <w:spacing w:after="0" w:line="270" w:lineRule="atLeast"/>
              <w:rPr>
                <w:rFonts w:eastAsia="Times New Roman"/>
                <w:color w:val="000000"/>
              </w:rPr>
            </w:pPr>
            <w:r w:rsidRPr="00DA5A9B">
              <w:rPr>
                <w:rFonts w:eastAsia="Times New Roman" w:cs="Times New Roman"/>
              </w:rPr>
              <w:t>Светослав Димитров Узунов</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5B2F1A" w:rsidRDefault="00111E66" w:rsidP="00D92555">
            <w:pPr>
              <w:spacing w:after="0" w:line="270" w:lineRule="atLeast"/>
              <w:rPr>
                <w:rFonts w:ascii="Verdana" w:eastAsia="Times New Roman" w:hAnsi="Verdana"/>
                <w:color w:val="000000"/>
                <w:sz w:val="17"/>
                <w:szCs w:val="17"/>
              </w:rPr>
            </w:pP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DA5A9B" w:rsidRDefault="00111E66" w:rsidP="00D92555">
            <w:pPr>
              <w:spacing w:after="0" w:line="270" w:lineRule="atLeast"/>
              <w:rPr>
                <w:rFonts w:eastAsia="Times New Roman"/>
                <w:color w:val="000000"/>
              </w:rPr>
            </w:pPr>
            <w:r w:rsidRPr="00DA5A9B">
              <w:rPr>
                <w:rFonts w:eastAsia="Times New Roman" w:cs="Times New Roman"/>
              </w:rPr>
              <w:t>Диана Божидарова Манева</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5B2F1A" w:rsidRDefault="00111E66" w:rsidP="00D92555">
            <w:pPr>
              <w:spacing w:after="0" w:line="270" w:lineRule="atLeast"/>
              <w:rPr>
                <w:rFonts w:ascii="Verdana" w:eastAsia="Times New Roman" w:hAnsi="Verdana"/>
                <w:color w:val="000000"/>
                <w:sz w:val="17"/>
                <w:szCs w:val="17"/>
              </w:rPr>
            </w:pP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DA5A9B" w:rsidRDefault="00111E66" w:rsidP="00D92555">
            <w:pPr>
              <w:spacing w:after="0" w:line="270" w:lineRule="atLeast"/>
              <w:rPr>
                <w:rFonts w:eastAsia="Times New Roman" w:cs="Times New Roman"/>
              </w:rPr>
            </w:pPr>
            <w:r w:rsidRPr="00DA5A9B">
              <w:rPr>
                <w:rFonts w:eastAsia="Times New Roman" w:cs="Times New Roman"/>
              </w:rPr>
              <w:t>Красимир Иванов Панайотов</w:t>
            </w:r>
          </w:p>
        </w:tc>
      </w:tr>
      <w:tr w:rsidR="00111E66" w:rsidRPr="005B2F1A" w:rsidTr="00D92555">
        <w:trPr>
          <w:trHeight w:val="450"/>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5B2F1A" w:rsidRDefault="00111E66" w:rsidP="00D92555">
            <w:pPr>
              <w:spacing w:after="0" w:line="270" w:lineRule="atLeast"/>
              <w:rPr>
                <w:rFonts w:ascii="Verdana" w:eastAsia="Times New Roman" w:hAnsi="Verdana"/>
                <w:color w:val="000000"/>
                <w:sz w:val="17"/>
                <w:szCs w:val="17"/>
              </w:rPr>
            </w:pP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111E66" w:rsidRPr="00DA5A9B" w:rsidRDefault="00111E66" w:rsidP="00D92555">
            <w:pPr>
              <w:spacing w:after="0" w:line="270" w:lineRule="atLeast"/>
              <w:rPr>
                <w:rFonts w:eastAsia="Times New Roman" w:cs="Times New Roman"/>
              </w:rPr>
            </w:pPr>
            <w:r w:rsidRPr="00DA5A9B">
              <w:rPr>
                <w:rFonts w:eastAsia="Times New Roman" w:cs="Times New Roman"/>
              </w:rPr>
              <w:t xml:space="preserve">Филиз </w:t>
            </w:r>
            <w:proofErr w:type="spellStart"/>
            <w:r w:rsidRPr="00DA5A9B">
              <w:rPr>
                <w:rFonts w:eastAsia="Times New Roman" w:cs="Times New Roman"/>
              </w:rPr>
              <w:t>Тинджарова</w:t>
            </w:r>
            <w:proofErr w:type="spellEnd"/>
            <w:r w:rsidRPr="00DA5A9B">
              <w:rPr>
                <w:rFonts w:eastAsia="Times New Roman" w:cs="Times New Roman"/>
              </w:rPr>
              <w:t xml:space="preserve"> Шабанова</w:t>
            </w:r>
          </w:p>
        </w:tc>
      </w:tr>
    </w:tbl>
    <w:p w:rsidR="00111E66" w:rsidRDefault="00111E66" w:rsidP="00111E66">
      <w:pPr>
        <w:spacing w:before="100" w:beforeAutospacing="1" w:after="100" w:afterAutospacing="1" w:line="240" w:lineRule="auto"/>
        <w:ind w:firstLine="708"/>
        <w:rPr>
          <w:rFonts w:ascii="Times New Roman" w:eastAsia="Times New Roman" w:hAnsi="Times New Roman"/>
          <w:sz w:val="24"/>
          <w:szCs w:val="24"/>
        </w:rPr>
      </w:pPr>
      <w:r>
        <w:rPr>
          <w:rFonts w:ascii="Times New Roman" w:eastAsia="Times New Roman" w:hAnsi="Times New Roman"/>
          <w:sz w:val="24"/>
          <w:szCs w:val="24"/>
        </w:rPr>
        <w:t xml:space="preserve">ОТСЪСТВАХА: </w:t>
      </w:r>
      <w:r w:rsidR="00FF1CFE">
        <w:rPr>
          <w:rFonts w:ascii="Times New Roman" w:eastAsia="Times New Roman" w:hAnsi="Times New Roman"/>
          <w:sz w:val="24"/>
          <w:szCs w:val="24"/>
        </w:rPr>
        <w:t>1 /</w:t>
      </w:r>
      <w:proofErr w:type="spellStart"/>
      <w:r w:rsidR="00FF1CFE">
        <w:rPr>
          <w:rFonts w:ascii="Times New Roman" w:eastAsia="Times New Roman" w:hAnsi="Times New Roman"/>
          <w:sz w:val="24"/>
          <w:szCs w:val="24"/>
        </w:rPr>
        <w:t>Фелиз</w:t>
      </w:r>
      <w:proofErr w:type="spellEnd"/>
      <w:r w:rsidR="00FF1CFE">
        <w:rPr>
          <w:rFonts w:ascii="Times New Roman" w:eastAsia="Times New Roman" w:hAnsi="Times New Roman"/>
          <w:sz w:val="24"/>
          <w:szCs w:val="24"/>
        </w:rPr>
        <w:t xml:space="preserve"> </w:t>
      </w:r>
      <w:proofErr w:type="spellStart"/>
      <w:r w:rsidR="00FF1CFE">
        <w:rPr>
          <w:rFonts w:ascii="Times New Roman" w:eastAsia="Times New Roman" w:hAnsi="Times New Roman"/>
          <w:sz w:val="24"/>
          <w:szCs w:val="24"/>
        </w:rPr>
        <w:t>Тинджарова</w:t>
      </w:r>
      <w:proofErr w:type="spellEnd"/>
      <w:r w:rsidR="00FF1CFE">
        <w:rPr>
          <w:rFonts w:ascii="Times New Roman" w:eastAsia="Times New Roman" w:hAnsi="Times New Roman"/>
          <w:sz w:val="24"/>
          <w:szCs w:val="24"/>
        </w:rPr>
        <w:t xml:space="preserve"> Шабанова/</w:t>
      </w:r>
    </w:p>
    <w:p w:rsidR="00111E66" w:rsidRDefault="00111E66" w:rsidP="00111E66">
      <w:pPr>
        <w:spacing w:before="100" w:beforeAutospacing="1" w:after="100" w:afterAutospacing="1" w:line="240" w:lineRule="auto"/>
        <w:ind w:left="360" w:firstLine="348"/>
        <w:rPr>
          <w:rFonts w:ascii="Times New Roman" w:eastAsia="Times New Roman" w:hAnsi="Times New Roman"/>
          <w:sz w:val="24"/>
          <w:szCs w:val="24"/>
        </w:rPr>
      </w:pPr>
      <w:r>
        <w:rPr>
          <w:rFonts w:ascii="Times New Roman" w:eastAsia="Times New Roman" w:hAnsi="Times New Roman"/>
          <w:sz w:val="24"/>
          <w:szCs w:val="24"/>
        </w:rPr>
        <w:t xml:space="preserve">Заседанието бе открито в </w:t>
      </w:r>
      <w:r>
        <w:rPr>
          <w:rFonts w:ascii="Times New Roman" w:eastAsia="Times New Roman" w:hAnsi="Times New Roman"/>
          <w:sz w:val="24"/>
          <w:szCs w:val="24"/>
          <w:lang w:val="en-US"/>
        </w:rPr>
        <w:t>1</w:t>
      </w:r>
      <w:r>
        <w:rPr>
          <w:rFonts w:ascii="Times New Roman" w:eastAsia="Times New Roman" w:hAnsi="Times New Roman"/>
          <w:sz w:val="24"/>
          <w:szCs w:val="24"/>
        </w:rPr>
        <w:t>7.00 часа и председателствано от  Председателя на РИК Добрич</w:t>
      </w:r>
      <w:r>
        <w:rPr>
          <w:rFonts w:ascii="Times New Roman" w:eastAsia="Times New Roman" w:hAnsi="Times New Roman"/>
          <w:sz w:val="24"/>
          <w:szCs w:val="24"/>
          <w:lang w:val="en-US"/>
        </w:rPr>
        <w:t>,</w:t>
      </w:r>
      <w:r>
        <w:rPr>
          <w:rFonts w:ascii="Times New Roman" w:eastAsia="Times New Roman" w:hAnsi="Times New Roman"/>
          <w:sz w:val="24"/>
          <w:szCs w:val="24"/>
        </w:rPr>
        <w:t xml:space="preserve"> Добромир Добрев.</w:t>
      </w:r>
    </w:p>
    <w:p w:rsidR="00111E66" w:rsidRDefault="00111E66" w:rsidP="00111E66">
      <w:pPr>
        <w:spacing w:before="100" w:beforeAutospacing="1" w:after="100" w:afterAutospacing="1" w:line="240" w:lineRule="auto"/>
        <w:ind w:firstLine="360"/>
        <w:rPr>
          <w:rFonts w:ascii="Times New Roman" w:eastAsia="Times New Roman" w:hAnsi="Times New Roman"/>
          <w:sz w:val="24"/>
          <w:szCs w:val="24"/>
        </w:rPr>
      </w:pPr>
      <w:r>
        <w:rPr>
          <w:rFonts w:ascii="Times New Roman" w:eastAsia="Times New Roman" w:hAnsi="Times New Roman"/>
          <w:sz w:val="24"/>
          <w:szCs w:val="24"/>
        </w:rPr>
        <w:t>Същият предложи заседанието да се проведе при следния  дневен ред:</w:t>
      </w:r>
    </w:p>
    <w:p w:rsidR="00B05715" w:rsidRPr="00B05715" w:rsidRDefault="00B05715" w:rsidP="00B05715">
      <w:pPr>
        <w:pStyle w:val="a3"/>
        <w:numPr>
          <w:ilvl w:val="0"/>
          <w:numId w:val="8"/>
        </w:numPr>
        <w:jc w:val="both"/>
        <w:rPr>
          <w:sz w:val="40"/>
          <w:lang w:val="en-US"/>
        </w:rPr>
      </w:pPr>
      <w:r w:rsidRPr="00B05715">
        <w:rPr>
          <w:szCs w:val="21"/>
          <w:shd w:val="clear" w:color="auto" w:fill="FFFFFF"/>
        </w:rPr>
        <w:lastRenderedPageBreak/>
        <w:t>Реда за свикване на заседания и начина на приемане на решения и обявяването им от районните избирателни комисии в изборите за членове на Европейския парламент от Република България на 26.05.2019г.</w:t>
      </w:r>
      <w:r w:rsidRPr="00B05715">
        <w:rPr>
          <w:sz w:val="40"/>
          <w:lang w:eastAsia="bg-BG"/>
        </w:rPr>
        <w:t xml:space="preserve"> </w:t>
      </w:r>
    </w:p>
    <w:p w:rsidR="00B05715" w:rsidRPr="00BE4EB0" w:rsidRDefault="00B05715" w:rsidP="00B05715">
      <w:pPr>
        <w:pStyle w:val="a3"/>
        <w:numPr>
          <w:ilvl w:val="0"/>
          <w:numId w:val="8"/>
        </w:numPr>
        <w:jc w:val="both"/>
        <w:rPr>
          <w:sz w:val="40"/>
          <w:lang w:val="en-US"/>
        </w:rPr>
      </w:pPr>
      <w:r w:rsidRPr="00BE4EB0">
        <w:rPr>
          <w:szCs w:val="21"/>
          <w:lang w:eastAsia="bg-BG"/>
        </w:rPr>
        <w:t>Реда за разглеждане на жалби и сигнали, подадени до РИК 08 - Добрич</w:t>
      </w:r>
      <w:r w:rsidRPr="00BE4EB0">
        <w:rPr>
          <w:sz w:val="32"/>
          <w:szCs w:val="21"/>
          <w:shd w:val="clear" w:color="auto" w:fill="FFFFFF"/>
        </w:rPr>
        <w:t xml:space="preserve"> </w:t>
      </w:r>
    </w:p>
    <w:p w:rsidR="00B05715" w:rsidRPr="00BE4EB0" w:rsidRDefault="00B05715" w:rsidP="00B05715">
      <w:pPr>
        <w:pStyle w:val="a3"/>
        <w:numPr>
          <w:ilvl w:val="0"/>
          <w:numId w:val="8"/>
        </w:numPr>
        <w:jc w:val="both"/>
        <w:rPr>
          <w:sz w:val="40"/>
          <w:lang w:val="en-US"/>
        </w:rPr>
      </w:pPr>
      <w:r w:rsidRPr="00BE4EB0">
        <w:rPr>
          <w:szCs w:val="21"/>
          <w:shd w:val="clear" w:color="auto" w:fill="FFFFFF"/>
        </w:rPr>
        <w:t xml:space="preserve">Избор на говорител на </w:t>
      </w:r>
      <w:r w:rsidRPr="00BE4EB0">
        <w:rPr>
          <w:szCs w:val="21"/>
          <w:lang w:eastAsia="bg-BG"/>
        </w:rPr>
        <w:t>РИК 08 – Добрич</w:t>
      </w:r>
    </w:p>
    <w:p w:rsidR="00B05715" w:rsidRPr="00BE4EB0" w:rsidRDefault="00B05715" w:rsidP="00B05715">
      <w:pPr>
        <w:pStyle w:val="a3"/>
        <w:numPr>
          <w:ilvl w:val="0"/>
          <w:numId w:val="8"/>
        </w:numPr>
        <w:jc w:val="both"/>
        <w:rPr>
          <w:sz w:val="40"/>
          <w:lang w:val="en-US"/>
        </w:rPr>
      </w:pPr>
      <w:r w:rsidRPr="00BE4EB0">
        <w:rPr>
          <w:szCs w:val="21"/>
          <w:shd w:val="clear" w:color="auto" w:fill="FFFFFF"/>
        </w:rPr>
        <w:t>Определяне броя на членовете на всяка СИК в осми избирателен район –Добрич, съобразно броя на избирателите в съответната секция в изборите членове на Европейския парламент от Република България на 26.05.2019г. и определяне на структурата и съдържанието на единната номерация на избирателните секции в осми многомандатен избирателен район за произвеждане на избори за народни представители на 26.03.2017год.</w:t>
      </w:r>
    </w:p>
    <w:p w:rsidR="00B05715" w:rsidRPr="00BE4EB0" w:rsidRDefault="00B05715" w:rsidP="00B05715">
      <w:pPr>
        <w:pStyle w:val="a3"/>
        <w:numPr>
          <w:ilvl w:val="0"/>
          <w:numId w:val="8"/>
        </w:numPr>
        <w:jc w:val="both"/>
        <w:rPr>
          <w:sz w:val="40"/>
          <w:lang w:val="en-US"/>
        </w:rPr>
      </w:pPr>
      <w:r w:rsidRPr="0009072B">
        <w:rPr>
          <w:szCs w:val="21"/>
          <w:lang w:eastAsia="bg-BG"/>
        </w:rPr>
        <w:t>Подлежащите на вписване обстоятелства и реда за водене и поддържане на публичните регистри от Районна избирателна комисия Добрич</w:t>
      </w:r>
    </w:p>
    <w:p w:rsidR="00111E66" w:rsidRPr="00FF1CFE" w:rsidRDefault="00B05715" w:rsidP="00D842AC">
      <w:pPr>
        <w:pStyle w:val="a3"/>
        <w:numPr>
          <w:ilvl w:val="0"/>
          <w:numId w:val="8"/>
        </w:numPr>
        <w:jc w:val="both"/>
        <w:rPr>
          <w:sz w:val="32"/>
          <w:lang w:val="en-US"/>
        </w:rPr>
      </w:pPr>
      <w:r w:rsidRPr="00BE4EB0">
        <w:rPr>
          <w:szCs w:val="21"/>
        </w:rPr>
        <w:t>Утвърждаване на единен образец на форма за предоставяне на данни за съставите на СИК от кметовете на общини в област Добрич до Районна избирателна комисия Добрич, след проведените консултации с политическите партии и коалиции</w:t>
      </w:r>
    </w:p>
    <w:p w:rsidR="00437A35" w:rsidRPr="00BE4EB0" w:rsidRDefault="00437A35" w:rsidP="00437A35">
      <w:pPr>
        <w:pStyle w:val="a3"/>
        <w:numPr>
          <w:ilvl w:val="0"/>
          <w:numId w:val="8"/>
        </w:numPr>
        <w:jc w:val="both"/>
        <w:rPr>
          <w:sz w:val="40"/>
          <w:lang w:val="en-US"/>
        </w:rPr>
      </w:pPr>
      <w:r>
        <w:rPr>
          <w:szCs w:val="21"/>
        </w:rPr>
        <w:t>Разглеждане на кандидатите за експерти и технически сътрудници</w:t>
      </w:r>
    </w:p>
    <w:p w:rsidR="00111E66" w:rsidRPr="00E832C3" w:rsidRDefault="00111E66" w:rsidP="00111E66">
      <w:pPr>
        <w:spacing w:before="100" w:beforeAutospacing="1" w:after="100" w:afterAutospacing="1" w:line="240" w:lineRule="auto"/>
        <w:ind w:left="360"/>
        <w:rPr>
          <w:rFonts w:ascii="Times New Roman" w:eastAsia="Times New Roman" w:hAnsi="Times New Roman"/>
          <w:b/>
          <w:sz w:val="24"/>
          <w:szCs w:val="24"/>
          <w:u w:val="single"/>
        </w:rPr>
      </w:pPr>
      <w:r w:rsidRPr="00E832C3">
        <w:rPr>
          <w:rFonts w:ascii="Times New Roman" w:eastAsia="Times New Roman" w:hAnsi="Times New Roman"/>
          <w:b/>
          <w:sz w:val="24"/>
          <w:szCs w:val="24"/>
          <w:u w:val="single"/>
        </w:rPr>
        <w:t>По точка първа от дне</w:t>
      </w:r>
      <w:r w:rsidR="0050520A">
        <w:rPr>
          <w:rFonts w:ascii="Times New Roman" w:eastAsia="Times New Roman" w:hAnsi="Times New Roman"/>
          <w:b/>
          <w:sz w:val="24"/>
          <w:szCs w:val="24"/>
          <w:u w:val="single"/>
        </w:rPr>
        <w:t>в</w:t>
      </w:r>
      <w:r w:rsidRPr="00E832C3">
        <w:rPr>
          <w:rFonts w:ascii="Times New Roman" w:eastAsia="Times New Roman" w:hAnsi="Times New Roman"/>
          <w:b/>
          <w:sz w:val="24"/>
          <w:szCs w:val="24"/>
          <w:u w:val="single"/>
        </w:rPr>
        <w:t>ния ред :</w:t>
      </w:r>
    </w:p>
    <w:p w:rsidR="00111E66" w:rsidRPr="00CF0892" w:rsidRDefault="00111E66" w:rsidP="00111E66">
      <w:pPr>
        <w:spacing w:before="100" w:beforeAutospacing="1" w:after="100" w:afterAutospacing="1"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Председателя на РИК Добрич</w:t>
      </w:r>
      <w:r w:rsidRPr="00812AD5">
        <w:rPr>
          <w:rFonts w:ascii="Times New Roman" w:eastAsia="Times New Roman" w:hAnsi="Times New Roman"/>
          <w:sz w:val="24"/>
          <w:szCs w:val="24"/>
        </w:rPr>
        <w:t xml:space="preserve"> </w:t>
      </w:r>
      <w:r>
        <w:rPr>
          <w:rFonts w:ascii="Times New Roman" w:eastAsia="Times New Roman" w:hAnsi="Times New Roman"/>
          <w:sz w:val="24"/>
          <w:szCs w:val="24"/>
        </w:rPr>
        <w:t xml:space="preserve">Добромир Добрев предложи </w:t>
      </w:r>
      <w:r w:rsidR="00D842AC">
        <w:rPr>
          <w:rFonts w:ascii="Times New Roman" w:eastAsia="Times New Roman" w:hAnsi="Times New Roman"/>
          <w:sz w:val="24"/>
          <w:szCs w:val="24"/>
        </w:rPr>
        <w:t>да бъде приет р</w:t>
      </w:r>
      <w:r w:rsidR="00D842AC" w:rsidRPr="00D842AC">
        <w:rPr>
          <w:rFonts w:ascii="Times New Roman" w:eastAsia="Times New Roman" w:hAnsi="Times New Roman"/>
          <w:sz w:val="24"/>
          <w:szCs w:val="24"/>
        </w:rPr>
        <w:t>еда за свикване на заседания и начина на приемане на решения и обявяването им от районните избирателни комисии в изборите за членове на Европейския парламент от Република България на 26.05.2019г</w:t>
      </w:r>
      <w:r>
        <w:rPr>
          <w:rFonts w:ascii="Times New Roman" w:eastAsia="Times New Roman" w:hAnsi="Times New Roman"/>
          <w:sz w:val="24"/>
          <w:szCs w:val="24"/>
        </w:rPr>
        <w:t xml:space="preserve"> </w:t>
      </w:r>
    </w:p>
    <w:p w:rsidR="00111E66" w:rsidRDefault="00111E66" w:rsidP="00111E66">
      <w:pPr>
        <w:spacing w:before="100" w:beforeAutospacing="1" w:after="100" w:afterAutospacing="1" w:line="240" w:lineRule="auto"/>
        <w:rPr>
          <w:rFonts w:ascii="Times New Roman" w:eastAsia="Times New Roman" w:hAnsi="Times New Roman"/>
          <w:sz w:val="24"/>
          <w:szCs w:val="24"/>
        </w:rPr>
      </w:pPr>
      <w:r w:rsidRPr="00056156">
        <w:rPr>
          <w:rFonts w:ascii="Times New Roman" w:eastAsia="Times New Roman" w:hAnsi="Times New Roman"/>
          <w:bCs/>
          <w:sz w:val="24"/>
          <w:szCs w:val="24"/>
        </w:rPr>
        <w:t>След направ</w:t>
      </w:r>
      <w:r>
        <w:rPr>
          <w:rFonts w:ascii="Times New Roman" w:eastAsia="Times New Roman" w:hAnsi="Times New Roman"/>
          <w:bCs/>
          <w:sz w:val="24"/>
          <w:szCs w:val="24"/>
        </w:rPr>
        <w:t xml:space="preserve">ени разисквания и констатация и </w:t>
      </w:r>
      <w:r>
        <w:rPr>
          <w:rFonts w:ascii="Times New Roman" w:eastAsia="Times New Roman" w:hAnsi="Times New Roman"/>
          <w:sz w:val="24"/>
          <w:szCs w:val="24"/>
        </w:rPr>
        <w:t>н</w:t>
      </w:r>
      <w:r w:rsidRPr="00CF0892">
        <w:rPr>
          <w:rFonts w:ascii="Times New Roman" w:eastAsia="Times New Roman" w:hAnsi="Times New Roman"/>
          <w:sz w:val="24"/>
          <w:szCs w:val="24"/>
        </w:rPr>
        <w:t>а основание чл.</w:t>
      </w:r>
      <w:r>
        <w:rPr>
          <w:rFonts w:ascii="Times New Roman" w:eastAsia="Times New Roman" w:hAnsi="Times New Roman"/>
          <w:sz w:val="24"/>
          <w:szCs w:val="24"/>
        </w:rPr>
        <w:t>72</w:t>
      </w:r>
      <w:r w:rsidRPr="00CF0892">
        <w:rPr>
          <w:rFonts w:ascii="Times New Roman" w:eastAsia="Times New Roman" w:hAnsi="Times New Roman"/>
          <w:sz w:val="24"/>
          <w:szCs w:val="24"/>
        </w:rPr>
        <w:t xml:space="preserve"> от ИК, </w:t>
      </w:r>
      <w:r>
        <w:rPr>
          <w:rFonts w:ascii="Times New Roman" w:eastAsia="Times New Roman" w:hAnsi="Times New Roman"/>
          <w:sz w:val="24"/>
          <w:szCs w:val="24"/>
        </w:rPr>
        <w:t>Р</w:t>
      </w:r>
      <w:r w:rsidRPr="00CF0892">
        <w:rPr>
          <w:rFonts w:ascii="Times New Roman" w:eastAsia="Times New Roman" w:hAnsi="Times New Roman"/>
          <w:sz w:val="24"/>
          <w:szCs w:val="24"/>
        </w:rPr>
        <w:t>ИК Добрич</w:t>
      </w:r>
    </w:p>
    <w:p w:rsidR="00111E66" w:rsidRPr="00F14AD1" w:rsidRDefault="00111E66" w:rsidP="00111E66">
      <w:pPr>
        <w:spacing w:before="100" w:beforeAutospacing="1" w:after="100" w:afterAutospacing="1" w:line="240" w:lineRule="auto"/>
        <w:jc w:val="center"/>
        <w:rPr>
          <w:rFonts w:ascii="Times New Roman" w:eastAsia="Times New Roman" w:hAnsi="Times New Roman"/>
          <w:b/>
          <w:sz w:val="24"/>
          <w:szCs w:val="24"/>
          <w:u w:val="single"/>
        </w:rPr>
      </w:pPr>
      <w:r w:rsidRPr="00F14AD1">
        <w:rPr>
          <w:rFonts w:ascii="Times New Roman" w:eastAsia="Times New Roman" w:hAnsi="Times New Roman"/>
          <w:b/>
          <w:sz w:val="24"/>
          <w:szCs w:val="24"/>
          <w:u w:val="single"/>
          <w:lang w:val="en-US"/>
        </w:rPr>
        <w:t>РЕШИ:</w:t>
      </w:r>
    </w:p>
    <w:p w:rsidR="00D842AC" w:rsidRPr="00D842AC" w:rsidRDefault="00D842AC" w:rsidP="00D842AC">
      <w:p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b/>
          <w:bCs/>
          <w:sz w:val="24"/>
          <w:szCs w:val="24"/>
        </w:rPr>
        <w:t>I. Ред за свикване на заседанията и начин на приемане на решенията на районната избирателна комисия (РИК)</w:t>
      </w:r>
    </w:p>
    <w:p w:rsidR="00D842AC" w:rsidRPr="00D842AC" w:rsidRDefault="00D842AC" w:rsidP="00D842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Заседанията на РИК се свикват от нейния председател или по искане на една трета от членовете й. При отсъствие на председателя заседанията на РИК се свикват от определен от него заместник-председател.</w:t>
      </w:r>
    </w:p>
    <w:p w:rsidR="00D842AC" w:rsidRPr="00D842AC" w:rsidRDefault="00D842AC" w:rsidP="00D842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Членовете на РИК се уведомяват за датата и часа на насрочените заседания по телефон и чрез съобщение, което се публикува на интернет страницата на комисията.</w:t>
      </w:r>
    </w:p>
    <w:p w:rsidR="00D842AC" w:rsidRPr="00D842AC" w:rsidRDefault="00D842AC" w:rsidP="00D842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Заседанията на РИК се излъчват в реално време в интернет чрез интернет страницата на комисията, на която предварително се обявява проект за дневен ред.</w:t>
      </w:r>
    </w:p>
    <w:p w:rsidR="00D842AC" w:rsidRPr="00D842AC" w:rsidRDefault="00D842AC" w:rsidP="00D842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Заседанията на РИК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D842AC" w:rsidRPr="00D842AC" w:rsidRDefault="00D842AC" w:rsidP="00D842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Гласуването е явно и поименно. Гласува се „за“ или „против“. Не се допуска гласуване „въздържал се“.</w:t>
      </w:r>
    </w:p>
    <w:p w:rsidR="00D842AC" w:rsidRPr="00D842AC" w:rsidRDefault="00D842AC" w:rsidP="00D842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lastRenderedPageBreak/>
        <w:t>Членовете на РИК, когато не са съгласни с посоченото в протокола, могат да го подписват с „особено мнение“, като писмено посочат в какво се изразява то.</w:t>
      </w:r>
    </w:p>
    <w:p w:rsidR="00D842AC" w:rsidRPr="00D842AC" w:rsidRDefault="00D842AC" w:rsidP="00D842AC">
      <w:p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Членовете на РИК, когато не са съгласни с прието решение, могат да изразят „особено мнение“, като писмено посочат в какво се изразява то.</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За заседанията на РИК се съставя протокол, който се подписва от председателя и секретаря и се публикува на интернет страницата на комисията.</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Районната избирателна комисия приема решенията си с мнозинство две трети от присъстващите членове и при наличие на кворум съгласно т. 4.</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Когато РИК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70, ал. 4, изречение второ ИК.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При отмяна на решението по т. 9, РИК постановява ново решение, което се приема с мнозинство повече от половината от членовете ѝ.</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Решенията, удостоверенията и текущата кореспонденция на РИК се подписват от председателя и секретаря.</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Когато отсъстват и председателят, и секретарят, решенията, протоколите, удостоверенията и текущата кореспонденция се подписват от определен заместник-председател и от определен с решение на комисията член, предложени от различни партии и коалиции.</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Решенията, протоколите, удостоверенията и текущата кореспонденция на РИК се подпечатват с печата им.</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На заседанията на комисията може да присъстват застъпници, представители на партии, коалиции и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Районната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D842AC" w:rsidRPr="00D842AC" w:rsidRDefault="00D842AC" w:rsidP="00D842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D842AC" w:rsidRPr="00D842AC" w:rsidRDefault="00D842AC" w:rsidP="00D842AC">
      <w:p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b/>
          <w:bCs/>
          <w:sz w:val="24"/>
          <w:szCs w:val="24"/>
        </w:rPr>
        <w:t>II. Обявяване на решения</w:t>
      </w:r>
    </w:p>
    <w:p w:rsidR="00D842AC" w:rsidRPr="00D842AC" w:rsidRDefault="00D842AC" w:rsidP="00D842A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Районната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РИК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D842AC" w:rsidRDefault="00D842AC" w:rsidP="00D842AC">
      <w:pPr>
        <w:spacing w:before="100" w:beforeAutospacing="1" w:after="100" w:afterAutospacing="1" w:line="240" w:lineRule="auto"/>
        <w:rPr>
          <w:rFonts w:ascii="Times New Roman" w:eastAsia="Times New Roman" w:hAnsi="Times New Roman" w:cs="Times New Roman"/>
          <w:sz w:val="24"/>
          <w:szCs w:val="24"/>
        </w:rPr>
      </w:pPr>
      <w:r w:rsidRPr="00D842AC">
        <w:rPr>
          <w:rFonts w:ascii="Times New Roman" w:eastAsia="Times New Roman" w:hAnsi="Times New Roman" w:cs="Times New Roman"/>
          <w:sz w:val="24"/>
          <w:szCs w:val="24"/>
        </w:rPr>
        <w:t>Срокът за обжалване на решенията на РИК започва да тече от по късното по ред обявяване/публикуване.</w:t>
      </w:r>
    </w:p>
    <w:p w:rsidR="00111E66" w:rsidRDefault="00111E66" w:rsidP="00D842A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Гласували: </w:t>
      </w:r>
      <w:r w:rsidR="00437A35">
        <w:rPr>
          <w:rFonts w:ascii="Times New Roman" w:eastAsia="Times New Roman" w:hAnsi="Times New Roman"/>
          <w:sz w:val="24"/>
          <w:szCs w:val="24"/>
        </w:rPr>
        <w:t>14</w:t>
      </w:r>
      <w:r>
        <w:rPr>
          <w:rFonts w:ascii="Times New Roman" w:eastAsia="Times New Roman" w:hAnsi="Times New Roman"/>
          <w:sz w:val="24"/>
          <w:szCs w:val="24"/>
        </w:rPr>
        <w:t xml:space="preserve"> членове на РИК: </w:t>
      </w:r>
    </w:p>
    <w:p w:rsidR="00111E66" w:rsidRPr="00BF6399" w:rsidRDefault="00111E66" w:rsidP="00111E66">
      <w:pPr>
        <w:spacing w:before="100" w:beforeAutospacing="1" w:after="100" w:afterAutospacing="1" w:line="240" w:lineRule="auto"/>
        <w:ind w:firstLine="708"/>
        <w:rPr>
          <w:rFonts w:ascii="Times New Roman" w:eastAsia="Times New Roman" w:hAnsi="Times New Roman"/>
          <w:sz w:val="24"/>
          <w:szCs w:val="24"/>
          <w:lang w:val="en-US"/>
        </w:rPr>
      </w:pPr>
      <w:r w:rsidRPr="00FC7AA2">
        <w:rPr>
          <w:rFonts w:ascii="Times New Roman" w:eastAsia="Times New Roman" w:hAnsi="Times New Roman"/>
          <w:b/>
          <w:sz w:val="24"/>
          <w:szCs w:val="24"/>
        </w:rPr>
        <w:t xml:space="preserve">за </w:t>
      </w:r>
      <w:r>
        <w:rPr>
          <w:rFonts w:ascii="Times New Roman" w:eastAsia="Times New Roman" w:hAnsi="Times New Roman"/>
          <w:sz w:val="24"/>
          <w:szCs w:val="24"/>
        </w:rPr>
        <w:t>-</w:t>
      </w:r>
      <w:r w:rsidR="00437A35">
        <w:rPr>
          <w:rFonts w:ascii="Times New Roman" w:eastAsia="Times New Roman" w:hAnsi="Times New Roman"/>
          <w:sz w:val="24"/>
          <w:szCs w:val="24"/>
        </w:rPr>
        <w:t>14</w:t>
      </w:r>
      <w:r w:rsidRPr="00BF6399">
        <w:rPr>
          <w:rFonts w:ascii="Times New Roman" w:eastAsia="Times New Roman" w:hAnsi="Times New Roman"/>
          <w:sz w:val="24"/>
          <w:szCs w:val="24"/>
        </w:rPr>
        <w:t xml:space="preserve"> /</w:t>
      </w:r>
      <w:r w:rsidRPr="00BF6399">
        <w:rPr>
          <w:rFonts w:ascii="Times New Roman" w:hAnsi="Times New Roman"/>
        </w:rPr>
        <w:t xml:space="preserve"> </w:t>
      </w:r>
      <w:r w:rsidRPr="00A151E0">
        <w:rPr>
          <w:rFonts w:ascii="Times New Roman" w:hAnsi="Times New Roman" w:cs="Times New Roman"/>
        </w:rPr>
        <w:t>Добромир Паунов Добрев</w:t>
      </w:r>
      <w:r w:rsidRPr="00A151E0">
        <w:rPr>
          <w:rFonts w:ascii="Times New Roman" w:hAnsi="Times New Roman" w:cs="Times New Roman"/>
          <w:lang w:val="en-US"/>
        </w:rPr>
        <w:t xml:space="preserve">, </w:t>
      </w:r>
      <w:proofErr w:type="spellStart"/>
      <w:r w:rsidRPr="00A151E0">
        <w:rPr>
          <w:rFonts w:ascii="Times New Roman" w:hAnsi="Times New Roman" w:cs="Times New Roman"/>
        </w:rPr>
        <w:t>Мелекбер</w:t>
      </w:r>
      <w:proofErr w:type="spellEnd"/>
      <w:r w:rsidRPr="00A151E0">
        <w:rPr>
          <w:rFonts w:ascii="Times New Roman" w:hAnsi="Times New Roman" w:cs="Times New Roman"/>
        </w:rPr>
        <w:t xml:space="preserve"> Мустафа </w:t>
      </w:r>
      <w:proofErr w:type="spellStart"/>
      <w:r w:rsidRPr="00A151E0">
        <w:rPr>
          <w:rFonts w:ascii="Times New Roman" w:hAnsi="Times New Roman" w:cs="Times New Roman"/>
        </w:rPr>
        <w:t>Абил</w:t>
      </w:r>
      <w:proofErr w:type="spellEnd"/>
      <w:r w:rsidRPr="00A151E0">
        <w:rPr>
          <w:rFonts w:ascii="Times New Roman" w:hAnsi="Times New Roman" w:cs="Times New Roman"/>
          <w:lang w:val="en-US"/>
        </w:rPr>
        <w:t>,</w:t>
      </w:r>
      <w:r w:rsidRPr="00A151E0">
        <w:rPr>
          <w:rFonts w:ascii="Times New Roman" w:hAnsi="Times New Roman" w:cs="Times New Roman"/>
        </w:rPr>
        <w:t xml:space="preserve"> Галя Антонова Николова</w:t>
      </w:r>
      <w:r w:rsidRPr="00A151E0">
        <w:rPr>
          <w:rFonts w:ascii="Times New Roman" w:hAnsi="Times New Roman" w:cs="Times New Roman"/>
          <w:lang w:val="en-US"/>
        </w:rPr>
        <w:t>,</w:t>
      </w:r>
      <w:r w:rsidRPr="00A151E0">
        <w:rPr>
          <w:rFonts w:ascii="Times New Roman" w:hAnsi="Times New Roman" w:cs="Times New Roman"/>
        </w:rPr>
        <w:t xml:space="preserve"> Валя Кондова Пейчева</w:t>
      </w:r>
      <w:r w:rsidRPr="00A151E0">
        <w:rPr>
          <w:rFonts w:ascii="Times New Roman" w:hAnsi="Times New Roman" w:cs="Times New Roman"/>
          <w:lang w:val="en-US"/>
        </w:rPr>
        <w:t xml:space="preserve">, </w:t>
      </w:r>
      <w:r w:rsidRPr="00A151E0">
        <w:rPr>
          <w:rFonts w:ascii="Times New Roman" w:hAnsi="Times New Roman" w:cs="Times New Roman"/>
        </w:rPr>
        <w:t>Александрина Богомилова Желязкова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Християн Тодоров Христов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Милена Цанкова Димитрова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Димчо Илиев </w:t>
      </w:r>
      <w:proofErr w:type="spellStart"/>
      <w:r w:rsidRPr="00A151E0">
        <w:rPr>
          <w:rFonts w:ascii="Times New Roman" w:eastAsia="Times New Roman" w:hAnsi="Times New Roman" w:cs="Times New Roman"/>
        </w:rPr>
        <w:t>Илиев</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proofErr w:type="spellStart"/>
      <w:r w:rsidRPr="00A151E0">
        <w:rPr>
          <w:rFonts w:ascii="Times New Roman" w:hAnsi="Times New Roman" w:cs="Times New Roman"/>
        </w:rPr>
        <w:t>Руслава</w:t>
      </w:r>
      <w:proofErr w:type="spellEnd"/>
      <w:r w:rsidRPr="00A151E0">
        <w:rPr>
          <w:rFonts w:ascii="Times New Roman" w:hAnsi="Times New Roman" w:cs="Times New Roman"/>
        </w:rPr>
        <w:t xml:space="preserve"> Ганчева Гаврилова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Диана Илиева </w:t>
      </w:r>
      <w:proofErr w:type="spellStart"/>
      <w:r w:rsidRPr="00A151E0">
        <w:rPr>
          <w:rFonts w:ascii="Times New Roman" w:eastAsia="Times New Roman" w:hAnsi="Times New Roman" w:cs="Times New Roman"/>
        </w:rPr>
        <w:t>Далакманска</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r w:rsidR="00D842AC">
        <w:rPr>
          <w:rFonts w:ascii="Times New Roman" w:hAnsi="Times New Roman" w:cs="Times New Roman"/>
        </w:rPr>
        <w:t xml:space="preserve">Галина Славкова Тодорова, </w:t>
      </w:r>
      <w:r w:rsidRPr="00A151E0">
        <w:rPr>
          <w:rFonts w:ascii="Times New Roman" w:hAnsi="Times New Roman" w:cs="Times New Roman"/>
        </w:rPr>
        <w:t>Светослав Димитров Узунов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Диана Божидарова Манева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Красимир Иванов Панайотов</w:t>
      </w:r>
      <w:r w:rsidRPr="00BF6399">
        <w:rPr>
          <w:rFonts w:ascii="Times New Roman" w:hAnsi="Times New Roman"/>
          <w:lang w:val="en-US"/>
        </w:rPr>
        <w:t xml:space="preserve"> /</w:t>
      </w:r>
    </w:p>
    <w:p w:rsidR="00111E66" w:rsidRDefault="00111E66" w:rsidP="00111E66">
      <w:pPr>
        <w:spacing w:before="100" w:beforeAutospacing="1" w:after="100" w:afterAutospacing="1" w:line="240" w:lineRule="auto"/>
        <w:ind w:firstLine="360"/>
        <w:rPr>
          <w:rFonts w:ascii="Times New Roman" w:eastAsia="Times New Roman" w:hAnsi="Times New Roman"/>
          <w:sz w:val="24"/>
          <w:szCs w:val="24"/>
        </w:rPr>
      </w:pPr>
      <w:r w:rsidRPr="0093480C">
        <w:rPr>
          <w:rFonts w:ascii="Times New Roman" w:eastAsia="Times New Roman" w:hAnsi="Times New Roman"/>
          <w:b/>
          <w:sz w:val="24"/>
          <w:szCs w:val="24"/>
        </w:rPr>
        <w:t>против</w:t>
      </w:r>
      <w:r>
        <w:rPr>
          <w:rFonts w:ascii="Times New Roman" w:eastAsia="Times New Roman" w:hAnsi="Times New Roman"/>
          <w:sz w:val="24"/>
          <w:szCs w:val="24"/>
        </w:rPr>
        <w:t xml:space="preserve"> -0 </w:t>
      </w:r>
    </w:p>
    <w:p w:rsidR="00111E66" w:rsidRPr="00E832C3" w:rsidRDefault="00111E66" w:rsidP="00111E66">
      <w:pPr>
        <w:spacing w:before="100" w:beforeAutospacing="1" w:after="100" w:afterAutospacing="1" w:line="240" w:lineRule="auto"/>
        <w:ind w:left="360"/>
        <w:rPr>
          <w:rFonts w:ascii="Times New Roman" w:eastAsia="Times New Roman" w:hAnsi="Times New Roman"/>
          <w:b/>
          <w:sz w:val="24"/>
          <w:szCs w:val="24"/>
          <w:u w:val="single"/>
        </w:rPr>
      </w:pPr>
      <w:r w:rsidRPr="00E832C3">
        <w:rPr>
          <w:rFonts w:ascii="Times New Roman" w:eastAsia="Times New Roman" w:hAnsi="Times New Roman"/>
          <w:b/>
          <w:sz w:val="24"/>
          <w:szCs w:val="24"/>
          <w:u w:val="single"/>
        </w:rPr>
        <w:t xml:space="preserve">По точка </w:t>
      </w:r>
      <w:r>
        <w:rPr>
          <w:rFonts w:ascii="Times New Roman" w:eastAsia="Times New Roman" w:hAnsi="Times New Roman"/>
          <w:b/>
          <w:sz w:val="24"/>
          <w:szCs w:val="24"/>
          <w:u w:val="single"/>
        </w:rPr>
        <w:t>втора</w:t>
      </w:r>
      <w:r w:rsidRPr="00E832C3">
        <w:rPr>
          <w:rFonts w:ascii="Times New Roman" w:eastAsia="Times New Roman" w:hAnsi="Times New Roman"/>
          <w:b/>
          <w:sz w:val="24"/>
          <w:szCs w:val="24"/>
          <w:u w:val="single"/>
        </w:rPr>
        <w:t xml:space="preserve"> от дне</w:t>
      </w:r>
      <w:r w:rsidR="0050520A">
        <w:rPr>
          <w:rFonts w:ascii="Times New Roman" w:eastAsia="Times New Roman" w:hAnsi="Times New Roman"/>
          <w:b/>
          <w:sz w:val="24"/>
          <w:szCs w:val="24"/>
          <w:u w:val="single"/>
        </w:rPr>
        <w:t>в</w:t>
      </w:r>
      <w:r w:rsidRPr="00E832C3">
        <w:rPr>
          <w:rFonts w:ascii="Times New Roman" w:eastAsia="Times New Roman" w:hAnsi="Times New Roman"/>
          <w:b/>
          <w:sz w:val="24"/>
          <w:szCs w:val="24"/>
          <w:u w:val="single"/>
        </w:rPr>
        <w:t>ния ред :</w:t>
      </w:r>
    </w:p>
    <w:p w:rsidR="00111E66" w:rsidRPr="00127021" w:rsidRDefault="00111E66" w:rsidP="00111E66">
      <w:pPr>
        <w:spacing w:before="100" w:beforeAutospacing="1" w:after="100" w:afterAutospacing="1"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Председателят на РИК Добрич</w:t>
      </w:r>
      <w:r w:rsidRPr="00372F92">
        <w:rPr>
          <w:rFonts w:ascii="Times New Roman" w:eastAsia="Times New Roman" w:hAnsi="Times New Roman"/>
          <w:sz w:val="24"/>
          <w:szCs w:val="24"/>
        </w:rPr>
        <w:t xml:space="preserve"> </w:t>
      </w:r>
      <w:r>
        <w:rPr>
          <w:rFonts w:ascii="Times New Roman" w:eastAsia="Times New Roman" w:hAnsi="Times New Roman"/>
          <w:sz w:val="24"/>
          <w:szCs w:val="24"/>
        </w:rPr>
        <w:t>Добромир Добрев предложи</w:t>
      </w:r>
      <w:r w:rsidRPr="00372F92">
        <w:rPr>
          <w:rFonts w:ascii="Times New Roman" w:eastAsia="Times New Roman" w:hAnsi="Times New Roman"/>
          <w:sz w:val="24"/>
          <w:szCs w:val="24"/>
        </w:rPr>
        <w:t xml:space="preserve"> </w:t>
      </w:r>
      <w:r>
        <w:rPr>
          <w:rFonts w:ascii="Times New Roman" w:eastAsia="Times New Roman" w:hAnsi="Times New Roman"/>
          <w:sz w:val="24"/>
          <w:szCs w:val="24"/>
        </w:rPr>
        <w:t xml:space="preserve">да бъде </w:t>
      </w:r>
      <w:r w:rsidR="00A97D7F">
        <w:rPr>
          <w:rFonts w:ascii="Times New Roman" w:eastAsia="Times New Roman" w:hAnsi="Times New Roman"/>
          <w:sz w:val="24"/>
          <w:szCs w:val="24"/>
        </w:rPr>
        <w:t>обсъден и приет р</w:t>
      </w:r>
      <w:r w:rsidR="00A97D7F" w:rsidRPr="00A97D7F">
        <w:rPr>
          <w:rFonts w:ascii="Times New Roman" w:eastAsia="Times New Roman" w:hAnsi="Times New Roman" w:cs="Times New Roman"/>
        </w:rPr>
        <w:t>еда за разглеждане на жалби и сигнали, подадени до РИК 08 - Добрич</w:t>
      </w:r>
    </w:p>
    <w:p w:rsidR="00111E66" w:rsidRDefault="00111E66" w:rsidP="00111E66">
      <w:pPr>
        <w:spacing w:before="100" w:beforeAutospacing="1" w:after="100" w:afterAutospacing="1" w:line="240" w:lineRule="auto"/>
        <w:ind w:firstLine="708"/>
        <w:rPr>
          <w:rFonts w:ascii="Times New Roman" w:eastAsia="Times New Roman" w:hAnsi="Times New Roman"/>
          <w:sz w:val="24"/>
          <w:szCs w:val="24"/>
        </w:rPr>
      </w:pPr>
      <w:r w:rsidRPr="00056156">
        <w:rPr>
          <w:rFonts w:ascii="Times New Roman" w:eastAsia="Times New Roman" w:hAnsi="Times New Roman"/>
          <w:bCs/>
          <w:sz w:val="24"/>
          <w:szCs w:val="24"/>
        </w:rPr>
        <w:t xml:space="preserve">След направени разисквания и констатация </w:t>
      </w:r>
      <w:r>
        <w:rPr>
          <w:rFonts w:ascii="Times New Roman" w:eastAsia="Times New Roman" w:hAnsi="Times New Roman"/>
          <w:sz w:val="24"/>
          <w:szCs w:val="24"/>
        </w:rPr>
        <w:t>РИК Добрич.</w:t>
      </w:r>
    </w:p>
    <w:p w:rsidR="00111E66" w:rsidRPr="00F14AD1" w:rsidRDefault="00111E66" w:rsidP="00111E66">
      <w:pPr>
        <w:spacing w:before="100" w:beforeAutospacing="1" w:after="100" w:afterAutospacing="1" w:line="240" w:lineRule="auto"/>
        <w:jc w:val="center"/>
        <w:rPr>
          <w:rFonts w:ascii="Times New Roman" w:eastAsia="Times New Roman" w:hAnsi="Times New Roman"/>
          <w:b/>
          <w:sz w:val="24"/>
          <w:szCs w:val="24"/>
          <w:u w:val="single"/>
        </w:rPr>
      </w:pPr>
      <w:r w:rsidRPr="00F14AD1">
        <w:rPr>
          <w:rFonts w:ascii="Times New Roman" w:eastAsia="Times New Roman" w:hAnsi="Times New Roman"/>
          <w:b/>
          <w:sz w:val="24"/>
          <w:szCs w:val="24"/>
          <w:u w:val="single"/>
          <w:lang w:val="en-US"/>
        </w:rPr>
        <w:t>РЕШИ:</w:t>
      </w:r>
    </w:p>
    <w:p w:rsidR="00A97D7F" w:rsidRPr="0050520A" w:rsidRDefault="00A97D7F" w:rsidP="0050520A">
      <w:pPr>
        <w:shd w:val="clear" w:color="auto" w:fill="FFFFFF"/>
        <w:spacing w:after="0" w:line="240" w:lineRule="auto"/>
        <w:jc w:val="both"/>
        <w:rPr>
          <w:rFonts w:ascii="Times New Roman" w:eastAsia="Times New Roman" w:hAnsi="Times New Roman" w:cs="Times New Roman"/>
          <w:b/>
          <w:color w:val="333333"/>
          <w:sz w:val="24"/>
          <w:szCs w:val="21"/>
        </w:rPr>
      </w:pPr>
      <w:r w:rsidRPr="0050520A">
        <w:rPr>
          <w:rFonts w:ascii="Times New Roman" w:eastAsia="Times New Roman" w:hAnsi="Times New Roman" w:cs="Times New Roman"/>
          <w:b/>
          <w:color w:val="333333"/>
          <w:sz w:val="24"/>
          <w:szCs w:val="21"/>
        </w:rPr>
        <w:t>І. ОПРЕДЕЛЯ условията и реда за приемане и разглеждане на жалби и сигнали в районната избирателна комисия (РИК)</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1. Постъпилите в РИК жалби и сигнали, включително постъпили по електронната поща на комисията, се завеждат във входящия регистър на комисията.</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2. 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3. Регистрираните документи се предават на председателя на РИК, който с резолюция ги разпределя на член на РИК за доклад на заседание на комисията.</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4. Процедура за разглеждане на жалби и сигнали.</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4.1. Членът на РИК, на когото са разпределени жалбата или сигналът, следва да обработи жалбата или сигнала в тридневен срок от постъпването й.</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4.3. Когато комисията установи, че не е компетентна да разгледа жалбата или сигнала, същата се препраща до компетентния орган с копие до подателя.</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 xml:space="preserve">4.4. Когато членът на РИК установи </w:t>
      </w:r>
      <w:proofErr w:type="spellStart"/>
      <w:r w:rsidRPr="0050520A">
        <w:rPr>
          <w:rFonts w:ascii="Times New Roman" w:eastAsia="Times New Roman" w:hAnsi="Times New Roman" w:cs="Times New Roman"/>
          <w:color w:val="333333"/>
          <w:sz w:val="24"/>
          <w:szCs w:val="21"/>
        </w:rPr>
        <w:t>нередовности</w:t>
      </w:r>
      <w:proofErr w:type="spellEnd"/>
      <w:r w:rsidRPr="0050520A">
        <w:rPr>
          <w:rFonts w:ascii="Times New Roman" w:eastAsia="Times New Roman" w:hAnsi="Times New Roman" w:cs="Times New Roman"/>
          <w:color w:val="333333"/>
          <w:sz w:val="24"/>
          <w:szCs w:val="21"/>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50520A">
        <w:rPr>
          <w:rFonts w:ascii="Times New Roman" w:eastAsia="Times New Roman" w:hAnsi="Times New Roman" w:cs="Times New Roman"/>
          <w:color w:val="333333"/>
          <w:sz w:val="24"/>
          <w:szCs w:val="21"/>
        </w:rPr>
        <w:t>нередовностите</w:t>
      </w:r>
      <w:proofErr w:type="spellEnd"/>
      <w:r w:rsidRPr="0050520A">
        <w:rPr>
          <w:rFonts w:ascii="Times New Roman" w:eastAsia="Times New Roman" w:hAnsi="Times New Roman" w:cs="Times New Roman"/>
          <w:color w:val="333333"/>
          <w:sz w:val="24"/>
          <w:szCs w:val="21"/>
        </w:rPr>
        <w:t xml:space="preserve"> членът на РИК докладва жалбата или сигнала в заседание на комисията за разглеждане в тридневен срок с проект за решение.</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4.5. 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4.6. Когато в жалбата или сигнала не се съдържат твърдения за нарушение на разпоредбите на Изборния кодекс и не са налице условията по т. 4.3., комисията може да реши жалбата или сигналът да останат за сведение.</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4.7. 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4.8. Комисията се произнася с решение по постъпилата жалба или сигнал в тридневен срок.</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4.9. Начинът на взимане и обявяване на решенията на РИК се определя с решение на ЦИК.</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5.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6. След изтичане срока на пълномощията на РИК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rsidR="00A97D7F" w:rsidRPr="0050520A" w:rsidRDefault="00A97D7F" w:rsidP="0050520A">
      <w:pPr>
        <w:shd w:val="clear" w:color="auto" w:fill="FFFFFF"/>
        <w:spacing w:after="0" w:line="240" w:lineRule="auto"/>
        <w:jc w:val="both"/>
        <w:rPr>
          <w:rFonts w:ascii="Times New Roman" w:eastAsia="Times New Roman" w:hAnsi="Times New Roman" w:cs="Times New Roman"/>
          <w:color w:val="333333"/>
          <w:sz w:val="24"/>
          <w:szCs w:val="21"/>
        </w:rPr>
      </w:pPr>
      <w:r w:rsidRPr="0050520A">
        <w:rPr>
          <w:rFonts w:ascii="Times New Roman" w:eastAsia="Times New Roman" w:hAnsi="Times New Roman" w:cs="Times New Roman"/>
          <w:color w:val="333333"/>
          <w:sz w:val="24"/>
          <w:szCs w:val="21"/>
        </w:rPr>
        <w:t>7. 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РИК. Регистърът е със следното съдържание:</w:t>
      </w:r>
    </w:p>
    <w:tbl>
      <w:tblPr>
        <w:tblW w:w="9132"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870"/>
        <w:gridCol w:w="1357"/>
        <w:gridCol w:w="1472"/>
        <w:gridCol w:w="1462"/>
        <w:gridCol w:w="1701"/>
      </w:tblGrid>
      <w:tr w:rsidR="00A97D7F" w:rsidRPr="00A97D7F" w:rsidTr="00F435E1">
        <w:tc>
          <w:tcPr>
            <w:tcW w:w="12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Вх.№</w:t>
            </w:r>
          </w:p>
        </w:tc>
        <w:tc>
          <w:tcPr>
            <w:tcW w:w="1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Жалба /сигнал</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Предмет</w:t>
            </w:r>
          </w:p>
        </w:tc>
        <w:tc>
          <w:tcPr>
            <w:tcW w:w="14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Решение на РИК/ОИК</w:t>
            </w:r>
          </w:p>
        </w:tc>
        <w:tc>
          <w:tcPr>
            <w:tcW w:w="14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Решение на ЦИК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Съдебно решение</w:t>
            </w:r>
          </w:p>
        </w:tc>
      </w:tr>
      <w:tr w:rsidR="00A97D7F" w:rsidRPr="00A97D7F" w:rsidTr="00F435E1">
        <w:tc>
          <w:tcPr>
            <w:tcW w:w="12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1</w:t>
            </w:r>
          </w:p>
        </w:tc>
        <w:tc>
          <w:tcPr>
            <w:tcW w:w="1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2</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3</w:t>
            </w:r>
          </w:p>
        </w:tc>
        <w:tc>
          <w:tcPr>
            <w:tcW w:w="14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4</w:t>
            </w:r>
          </w:p>
        </w:tc>
        <w:tc>
          <w:tcPr>
            <w:tcW w:w="14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7D7F" w:rsidRPr="00A97D7F" w:rsidRDefault="00A97D7F" w:rsidP="00F435E1">
            <w:pPr>
              <w:spacing w:after="150" w:line="240" w:lineRule="auto"/>
              <w:rPr>
                <w:rFonts w:ascii="Times New Roman" w:eastAsia="Times New Roman" w:hAnsi="Times New Roman" w:cs="Times New Roman"/>
                <w:color w:val="333333"/>
                <w:sz w:val="21"/>
                <w:szCs w:val="21"/>
              </w:rPr>
            </w:pPr>
            <w:r w:rsidRPr="00A97D7F">
              <w:rPr>
                <w:rFonts w:ascii="Times New Roman" w:eastAsia="Times New Roman" w:hAnsi="Times New Roman" w:cs="Times New Roman"/>
                <w:color w:val="333333"/>
                <w:sz w:val="21"/>
                <w:szCs w:val="21"/>
              </w:rPr>
              <w:t>6</w:t>
            </w:r>
          </w:p>
        </w:tc>
      </w:tr>
    </w:tbl>
    <w:p w:rsidR="00111E66" w:rsidRDefault="00111E66" w:rsidP="00111E66">
      <w:pPr>
        <w:pStyle w:val="a3"/>
        <w:spacing w:before="100" w:beforeAutospacing="1" w:after="0" w:line="240" w:lineRule="auto"/>
        <w:jc w:val="both"/>
      </w:pPr>
    </w:p>
    <w:p w:rsidR="00111E66" w:rsidRPr="00D10AF5" w:rsidRDefault="00111E66" w:rsidP="00111E66">
      <w:pPr>
        <w:pStyle w:val="a3"/>
        <w:spacing w:before="100" w:beforeAutospacing="1" w:after="0" w:line="240" w:lineRule="auto"/>
        <w:jc w:val="both"/>
      </w:pPr>
      <w:r w:rsidRPr="00D10AF5">
        <w:t>Гласували:</w:t>
      </w:r>
      <w:r w:rsidR="00315784">
        <w:t>14</w:t>
      </w:r>
      <w:r w:rsidRPr="00D10AF5">
        <w:t xml:space="preserve"> членове на РИК: </w:t>
      </w:r>
    </w:p>
    <w:p w:rsidR="00111E66" w:rsidRDefault="00111E66" w:rsidP="00111E66">
      <w:pPr>
        <w:spacing w:before="100" w:beforeAutospacing="1" w:after="100" w:afterAutospacing="1" w:line="240" w:lineRule="auto"/>
        <w:ind w:firstLine="708"/>
        <w:rPr>
          <w:rFonts w:ascii="Times New Roman" w:eastAsia="Times New Roman" w:hAnsi="Times New Roman"/>
          <w:sz w:val="24"/>
          <w:szCs w:val="24"/>
        </w:rPr>
      </w:pPr>
      <w:r w:rsidRPr="00FC7AA2">
        <w:rPr>
          <w:rFonts w:ascii="Times New Roman" w:eastAsia="Times New Roman" w:hAnsi="Times New Roman"/>
          <w:b/>
          <w:sz w:val="24"/>
          <w:szCs w:val="24"/>
        </w:rPr>
        <w:t xml:space="preserve">за </w:t>
      </w:r>
      <w:r>
        <w:rPr>
          <w:rFonts w:ascii="Times New Roman" w:eastAsia="Times New Roman" w:hAnsi="Times New Roman"/>
          <w:sz w:val="24"/>
          <w:szCs w:val="24"/>
        </w:rPr>
        <w:t>-</w:t>
      </w:r>
      <w:r w:rsidR="00315784">
        <w:rPr>
          <w:rFonts w:ascii="Times New Roman" w:eastAsia="Times New Roman" w:hAnsi="Times New Roman"/>
          <w:sz w:val="24"/>
          <w:szCs w:val="24"/>
        </w:rPr>
        <w:t>14</w:t>
      </w:r>
      <w:r w:rsidRPr="00FC7AA2">
        <w:rPr>
          <w:rFonts w:ascii="Times New Roman" w:eastAsia="Times New Roman" w:hAnsi="Times New Roman"/>
          <w:sz w:val="24"/>
          <w:szCs w:val="24"/>
        </w:rPr>
        <w:t xml:space="preserve"> </w:t>
      </w:r>
      <w:r w:rsidRPr="00BF6399">
        <w:rPr>
          <w:rFonts w:ascii="Times New Roman" w:eastAsia="Times New Roman" w:hAnsi="Times New Roman"/>
          <w:sz w:val="24"/>
          <w:szCs w:val="24"/>
        </w:rPr>
        <w:t>/</w:t>
      </w:r>
      <w:r w:rsidRPr="00BF6399">
        <w:rPr>
          <w:rFonts w:ascii="Times New Roman" w:hAnsi="Times New Roman"/>
        </w:rPr>
        <w:t xml:space="preserve"> </w:t>
      </w:r>
      <w:r w:rsidRPr="00A151E0">
        <w:rPr>
          <w:rFonts w:ascii="Times New Roman" w:hAnsi="Times New Roman" w:cs="Times New Roman"/>
        </w:rPr>
        <w:t>Добромир Паунов Добрев</w:t>
      </w:r>
      <w:r w:rsidRPr="00A151E0">
        <w:rPr>
          <w:rFonts w:ascii="Times New Roman" w:hAnsi="Times New Roman" w:cs="Times New Roman"/>
          <w:lang w:val="en-US"/>
        </w:rPr>
        <w:t xml:space="preserve">, </w:t>
      </w:r>
      <w:proofErr w:type="spellStart"/>
      <w:r w:rsidRPr="00A151E0">
        <w:rPr>
          <w:rFonts w:ascii="Times New Roman" w:hAnsi="Times New Roman" w:cs="Times New Roman"/>
        </w:rPr>
        <w:t>Мелекбер</w:t>
      </w:r>
      <w:proofErr w:type="spellEnd"/>
      <w:r w:rsidRPr="00A151E0">
        <w:rPr>
          <w:rFonts w:ascii="Times New Roman" w:hAnsi="Times New Roman" w:cs="Times New Roman"/>
        </w:rPr>
        <w:t xml:space="preserve"> Мустафа </w:t>
      </w:r>
      <w:proofErr w:type="spellStart"/>
      <w:r w:rsidRPr="00A151E0">
        <w:rPr>
          <w:rFonts w:ascii="Times New Roman" w:hAnsi="Times New Roman" w:cs="Times New Roman"/>
        </w:rPr>
        <w:t>Абил</w:t>
      </w:r>
      <w:proofErr w:type="spellEnd"/>
      <w:r w:rsidRPr="00A151E0">
        <w:rPr>
          <w:rFonts w:ascii="Times New Roman" w:hAnsi="Times New Roman" w:cs="Times New Roman"/>
          <w:lang w:val="en-US"/>
        </w:rPr>
        <w:t>,</w:t>
      </w:r>
      <w:r w:rsidRPr="00A151E0">
        <w:rPr>
          <w:rFonts w:ascii="Times New Roman" w:hAnsi="Times New Roman" w:cs="Times New Roman"/>
        </w:rPr>
        <w:t xml:space="preserve"> Галя Антонова Николова</w:t>
      </w:r>
      <w:r w:rsidRPr="00A151E0">
        <w:rPr>
          <w:rFonts w:ascii="Times New Roman" w:hAnsi="Times New Roman" w:cs="Times New Roman"/>
          <w:lang w:val="en-US"/>
        </w:rPr>
        <w:t>,</w:t>
      </w:r>
      <w:r w:rsidRPr="00A151E0">
        <w:rPr>
          <w:rFonts w:ascii="Times New Roman" w:hAnsi="Times New Roman" w:cs="Times New Roman"/>
        </w:rPr>
        <w:t xml:space="preserve"> Валя Кондова Пейчева</w:t>
      </w:r>
      <w:r w:rsidRPr="00A151E0">
        <w:rPr>
          <w:rFonts w:ascii="Times New Roman" w:hAnsi="Times New Roman" w:cs="Times New Roman"/>
          <w:lang w:val="en-US"/>
        </w:rPr>
        <w:t xml:space="preserve">, </w:t>
      </w:r>
      <w:r w:rsidRPr="00A151E0">
        <w:rPr>
          <w:rFonts w:ascii="Times New Roman" w:hAnsi="Times New Roman" w:cs="Times New Roman"/>
        </w:rPr>
        <w:t>Александрина Богомилова Желязкова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Християн Тодоров Христов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Милена Цанкова Димитрова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Димчо Илиев </w:t>
      </w:r>
      <w:proofErr w:type="spellStart"/>
      <w:r w:rsidRPr="00A151E0">
        <w:rPr>
          <w:rFonts w:ascii="Times New Roman" w:eastAsia="Times New Roman" w:hAnsi="Times New Roman" w:cs="Times New Roman"/>
        </w:rPr>
        <w:t>Илиев</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proofErr w:type="spellStart"/>
      <w:r w:rsidRPr="00A151E0">
        <w:rPr>
          <w:rFonts w:ascii="Times New Roman" w:hAnsi="Times New Roman" w:cs="Times New Roman"/>
        </w:rPr>
        <w:t>Руслава</w:t>
      </w:r>
      <w:proofErr w:type="spellEnd"/>
      <w:r w:rsidRPr="00A151E0">
        <w:rPr>
          <w:rFonts w:ascii="Times New Roman" w:hAnsi="Times New Roman" w:cs="Times New Roman"/>
        </w:rPr>
        <w:t xml:space="preserve"> Ганчева Гаврилова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Диана Илиева </w:t>
      </w:r>
      <w:proofErr w:type="spellStart"/>
      <w:r w:rsidRPr="00A151E0">
        <w:rPr>
          <w:rFonts w:ascii="Times New Roman" w:eastAsia="Times New Roman" w:hAnsi="Times New Roman" w:cs="Times New Roman"/>
        </w:rPr>
        <w:t>Далакманска</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r w:rsidR="00A97D7F">
        <w:rPr>
          <w:rFonts w:ascii="Times New Roman" w:hAnsi="Times New Roman" w:cs="Times New Roman"/>
        </w:rPr>
        <w:t xml:space="preserve">Галина Славкова Тодорова, </w:t>
      </w:r>
      <w:r w:rsidRPr="00A151E0">
        <w:rPr>
          <w:rFonts w:ascii="Times New Roman" w:hAnsi="Times New Roman" w:cs="Times New Roman"/>
        </w:rPr>
        <w:t>Светослав Димитров Узунов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Диана Божидарова Манева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Красимир Иванов Панайотов</w:t>
      </w:r>
      <w:r w:rsidRPr="00BF6399">
        <w:rPr>
          <w:rFonts w:ascii="Times New Roman" w:hAnsi="Times New Roman"/>
          <w:lang w:val="en-US"/>
        </w:rPr>
        <w:t>/</w:t>
      </w:r>
    </w:p>
    <w:p w:rsidR="00111E66" w:rsidRDefault="00111E66" w:rsidP="00111E66">
      <w:pPr>
        <w:spacing w:before="100" w:beforeAutospacing="1" w:after="100" w:afterAutospacing="1" w:line="240" w:lineRule="auto"/>
        <w:ind w:firstLine="708"/>
        <w:rPr>
          <w:rFonts w:ascii="Times New Roman" w:eastAsia="Times New Roman" w:hAnsi="Times New Roman"/>
          <w:sz w:val="24"/>
          <w:szCs w:val="24"/>
        </w:rPr>
      </w:pPr>
      <w:r w:rsidRPr="0093480C">
        <w:rPr>
          <w:rFonts w:ascii="Times New Roman" w:eastAsia="Times New Roman" w:hAnsi="Times New Roman"/>
          <w:b/>
          <w:sz w:val="24"/>
          <w:szCs w:val="24"/>
        </w:rPr>
        <w:t>против</w:t>
      </w:r>
      <w:r>
        <w:rPr>
          <w:rFonts w:ascii="Times New Roman" w:eastAsia="Times New Roman" w:hAnsi="Times New Roman"/>
          <w:sz w:val="24"/>
          <w:szCs w:val="24"/>
        </w:rPr>
        <w:t xml:space="preserve"> -0 </w:t>
      </w:r>
    </w:p>
    <w:p w:rsidR="00111E66" w:rsidRPr="00E832C3" w:rsidRDefault="00111E66" w:rsidP="00111E66">
      <w:pPr>
        <w:spacing w:before="100" w:beforeAutospacing="1" w:after="100" w:afterAutospacing="1" w:line="240" w:lineRule="auto"/>
        <w:ind w:left="360"/>
        <w:rPr>
          <w:rFonts w:ascii="Times New Roman" w:eastAsia="Times New Roman" w:hAnsi="Times New Roman"/>
          <w:b/>
          <w:sz w:val="24"/>
          <w:szCs w:val="24"/>
          <w:u w:val="single"/>
        </w:rPr>
      </w:pPr>
      <w:r w:rsidRPr="00E832C3">
        <w:rPr>
          <w:rFonts w:ascii="Times New Roman" w:eastAsia="Times New Roman" w:hAnsi="Times New Roman"/>
          <w:b/>
          <w:sz w:val="24"/>
          <w:szCs w:val="24"/>
          <w:u w:val="single"/>
        </w:rPr>
        <w:t xml:space="preserve">По точка </w:t>
      </w:r>
      <w:r>
        <w:rPr>
          <w:rFonts w:ascii="Times New Roman" w:eastAsia="Times New Roman" w:hAnsi="Times New Roman"/>
          <w:b/>
          <w:sz w:val="24"/>
          <w:szCs w:val="24"/>
          <w:u w:val="single"/>
        </w:rPr>
        <w:t>трета</w:t>
      </w:r>
      <w:r w:rsidRPr="00E832C3">
        <w:rPr>
          <w:rFonts w:ascii="Times New Roman" w:eastAsia="Times New Roman" w:hAnsi="Times New Roman"/>
          <w:b/>
          <w:sz w:val="24"/>
          <w:szCs w:val="24"/>
          <w:u w:val="single"/>
        </w:rPr>
        <w:t xml:space="preserve"> от дне</w:t>
      </w:r>
      <w:r w:rsidR="0050520A">
        <w:rPr>
          <w:rFonts w:ascii="Times New Roman" w:eastAsia="Times New Roman" w:hAnsi="Times New Roman"/>
          <w:b/>
          <w:sz w:val="24"/>
          <w:szCs w:val="24"/>
          <w:u w:val="single"/>
        </w:rPr>
        <w:t>вн</w:t>
      </w:r>
      <w:r w:rsidRPr="00E832C3">
        <w:rPr>
          <w:rFonts w:ascii="Times New Roman" w:eastAsia="Times New Roman" w:hAnsi="Times New Roman"/>
          <w:b/>
          <w:sz w:val="24"/>
          <w:szCs w:val="24"/>
          <w:u w:val="single"/>
        </w:rPr>
        <w:t>ия ред :</w:t>
      </w:r>
    </w:p>
    <w:p w:rsidR="00111E66" w:rsidRDefault="00111E66" w:rsidP="00111E66">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Председателят на РИК Добрич Добромир Добрев предложи </w:t>
      </w:r>
      <w:r w:rsidR="0050520A">
        <w:rPr>
          <w:rFonts w:ascii="Times New Roman" w:eastAsia="Times New Roman" w:hAnsi="Times New Roman"/>
          <w:sz w:val="24"/>
          <w:szCs w:val="24"/>
        </w:rPr>
        <w:t>да бъде избран говорител</w:t>
      </w:r>
      <w:r w:rsidR="0050520A" w:rsidRPr="0050520A">
        <w:rPr>
          <w:rFonts w:ascii="Times New Roman" w:eastAsia="Times New Roman" w:hAnsi="Times New Roman"/>
          <w:sz w:val="24"/>
          <w:szCs w:val="24"/>
        </w:rPr>
        <w:t xml:space="preserve"> на РИК 08 - Добрич</w:t>
      </w:r>
    </w:p>
    <w:p w:rsidR="00111E66" w:rsidRDefault="00111E66" w:rsidP="00111E66">
      <w:pPr>
        <w:spacing w:before="100" w:beforeAutospacing="1" w:after="100" w:afterAutospacing="1" w:line="240" w:lineRule="auto"/>
        <w:ind w:firstLine="360"/>
        <w:jc w:val="both"/>
        <w:rPr>
          <w:rFonts w:ascii="Times New Roman" w:eastAsia="Times New Roman" w:hAnsi="Times New Roman"/>
          <w:sz w:val="24"/>
          <w:szCs w:val="24"/>
        </w:rPr>
      </w:pPr>
      <w:r w:rsidRPr="00056156">
        <w:rPr>
          <w:rFonts w:ascii="Times New Roman" w:eastAsia="Times New Roman" w:hAnsi="Times New Roman"/>
          <w:bCs/>
          <w:sz w:val="24"/>
          <w:szCs w:val="24"/>
        </w:rPr>
        <w:t xml:space="preserve">След направени разисквания и констатация </w:t>
      </w:r>
      <w:r>
        <w:rPr>
          <w:rFonts w:ascii="Times New Roman" w:eastAsia="Times New Roman" w:hAnsi="Times New Roman"/>
          <w:sz w:val="24"/>
          <w:szCs w:val="24"/>
        </w:rPr>
        <w:t>РИК Добрич.</w:t>
      </w:r>
    </w:p>
    <w:p w:rsidR="00111E66" w:rsidRDefault="00111E66" w:rsidP="00111E66">
      <w:pPr>
        <w:spacing w:before="100" w:beforeAutospacing="1" w:after="100" w:afterAutospacing="1" w:line="240" w:lineRule="auto"/>
        <w:ind w:left="360"/>
        <w:jc w:val="center"/>
        <w:rPr>
          <w:rFonts w:ascii="Times New Roman" w:eastAsia="Times New Roman" w:hAnsi="Times New Roman"/>
          <w:b/>
          <w:sz w:val="24"/>
          <w:szCs w:val="24"/>
          <w:u w:val="single"/>
          <w:lang w:val="en-US"/>
        </w:rPr>
      </w:pPr>
      <w:r w:rsidRPr="00F14AD1">
        <w:rPr>
          <w:rFonts w:ascii="Times New Roman" w:eastAsia="Times New Roman" w:hAnsi="Times New Roman"/>
          <w:b/>
          <w:sz w:val="24"/>
          <w:szCs w:val="24"/>
          <w:u w:val="single"/>
          <w:lang w:val="en-US"/>
        </w:rPr>
        <w:t>РЕШИ:</w:t>
      </w:r>
    </w:p>
    <w:p w:rsidR="00111E66" w:rsidRDefault="007353F9" w:rsidP="00111E66">
      <w:pPr>
        <w:spacing w:before="100" w:beforeAutospacing="1" w:after="100" w:afterAutospacing="1" w:line="240" w:lineRule="auto"/>
        <w:ind w:left="360"/>
        <w:jc w:val="both"/>
        <w:rPr>
          <w:rFonts w:ascii="Times New Roman" w:eastAsia="Times New Roman" w:hAnsi="Times New Roman"/>
          <w:sz w:val="24"/>
          <w:szCs w:val="24"/>
        </w:rPr>
      </w:pPr>
      <w:r>
        <w:rPr>
          <w:rFonts w:ascii="Times New Roman" w:hAnsi="Times New Roman" w:cs="Times New Roman"/>
          <w:color w:val="333333"/>
          <w:sz w:val="24"/>
          <w:szCs w:val="24"/>
          <w:shd w:val="clear" w:color="auto" w:fill="FFFFFF"/>
        </w:rPr>
        <w:t xml:space="preserve">Избира за говорител на Районна избирателна комисия  Добрич – председателя на РИК Добрич </w:t>
      </w:r>
      <w:r>
        <w:rPr>
          <w:rFonts w:ascii="Times New Roman" w:hAnsi="Times New Roman" w:cs="Times New Roman"/>
          <w:color w:val="333333"/>
          <w:sz w:val="24"/>
          <w:szCs w:val="24"/>
        </w:rPr>
        <w:t>Добромир Паунов Добрев</w:t>
      </w:r>
    </w:p>
    <w:p w:rsidR="00111E66" w:rsidRDefault="00111E66" w:rsidP="00111E66">
      <w:pPr>
        <w:spacing w:before="100" w:beforeAutospacing="1" w:after="100" w:afterAutospacing="1"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Гласували:</w:t>
      </w:r>
      <w:r w:rsidR="007353F9">
        <w:rPr>
          <w:rFonts w:ascii="Times New Roman" w:eastAsia="Times New Roman" w:hAnsi="Times New Roman"/>
          <w:sz w:val="24"/>
          <w:szCs w:val="24"/>
        </w:rPr>
        <w:t xml:space="preserve"> 14</w:t>
      </w:r>
      <w:r>
        <w:rPr>
          <w:rFonts w:ascii="Times New Roman" w:eastAsia="Times New Roman" w:hAnsi="Times New Roman"/>
          <w:sz w:val="24"/>
          <w:szCs w:val="24"/>
        </w:rPr>
        <w:t xml:space="preserve"> членове на РИК: </w:t>
      </w:r>
    </w:p>
    <w:p w:rsidR="00111E66" w:rsidRDefault="00111E66" w:rsidP="00111E66">
      <w:pPr>
        <w:spacing w:before="100" w:beforeAutospacing="1" w:after="100" w:afterAutospacing="1" w:line="240" w:lineRule="auto"/>
        <w:ind w:firstLine="708"/>
        <w:rPr>
          <w:rFonts w:ascii="Times New Roman" w:eastAsia="Times New Roman" w:hAnsi="Times New Roman"/>
          <w:sz w:val="24"/>
          <w:szCs w:val="24"/>
        </w:rPr>
      </w:pPr>
      <w:r w:rsidRPr="00FC7AA2">
        <w:rPr>
          <w:rFonts w:ascii="Times New Roman" w:eastAsia="Times New Roman" w:hAnsi="Times New Roman"/>
          <w:b/>
          <w:sz w:val="24"/>
          <w:szCs w:val="24"/>
        </w:rPr>
        <w:t xml:space="preserve">за </w:t>
      </w:r>
      <w:r>
        <w:rPr>
          <w:rFonts w:ascii="Times New Roman" w:eastAsia="Times New Roman" w:hAnsi="Times New Roman"/>
          <w:sz w:val="24"/>
          <w:szCs w:val="24"/>
        </w:rPr>
        <w:t>-</w:t>
      </w:r>
      <w:r w:rsidR="007353F9">
        <w:rPr>
          <w:rFonts w:ascii="Times New Roman" w:eastAsia="Times New Roman" w:hAnsi="Times New Roman"/>
          <w:sz w:val="24"/>
          <w:szCs w:val="24"/>
        </w:rPr>
        <w:t xml:space="preserve"> 14</w:t>
      </w:r>
      <w:r w:rsidRPr="00FC7AA2">
        <w:rPr>
          <w:rFonts w:ascii="Times New Roman" w:eastAsia="Times New Roman" w:hAnsi="Times New Roman"/>
          <w:sz w:val="24"/>
          <w:szCs w:val="24"/>
        </w:rPr>
        <w:t xml:space="preserve"> </w:t>
      </w:r>
      <w:r w:rsidRPr="00BF6399">
        <w:rPr>
          <w:rFonts w:ascii="Times New Roman" w:eastAsia="Times New Roman" w:hAnsi="Times New Roman"/>
          <w:sz w:val="24"/>
          <w:szCs w:val="24"/>
        </w:rPr>
        <w:t>/</w:t>
      </w:r>
      <w:r w:rsidRPr="00BF6399">
        <w:rPr>
          <w:rFonts w:ascii="Times New Roman" w:hAnsi="Times New Roman"/>
        </w:rPr>
        <w:t xml:space="preserve"> </w:t>
      </w:r>
      <w:r w:rsidRPr="00A151E0">
        <w:rPr>
          <w:rFonts w:ascii="Times New Roman" w:hAnsi="Times New Roman" w:cs="Times New Roman"/>
        </w:rPr>
        <w:t>Добромир Паунов Добрев</w:t>
      </w:r>
      <w:r w:rsidRPr="00A151E0">
        <w:rPr>
          <w:rFonts w:ascii="Times New Roman" w:hAnsi="Times New Roman" w:cs="Times New Roman"/>
          <w:lang w:val="en-US"/>
        </w:rPr>
        <w:t xml:space="preserve">, </w:t>
      </w:r>
      <w:proofErr w:type="spellStart"/>
      <w:r w:rsidRPr="00A151E0">
        <w:rPr>
          <w:rFonts w:ascii="Times New Roman" w:hAnsi="Times New Roman" w:cs="Times New Roman"/>
        </w:rPr>
        <w:t>Мелекбер</w:t>
      </w:r>
      <w:proofErr w:type="spellEnd"/>
      <w:r w:rsidRPr="00A151E0">
        <w:rPr>
          <w:rFonts w:ascii="Times New Roman" w:hAnsi="Times New Roman" w:cs="Times New Roman"/>
        </w:rPr>
        <w:t xml:space="preserve"> Мустафа </w:t>
      </w:r>
      <w:proofErr w:type="spellStart"/>
      <w:r w:rsidRPr="00A151E0">
        <w:rPr>
          <w:rFonts w:ascii="Times New Roman" w:hAnsi="Times New Roman" w:cs="Times New Roman"/>
        </w:rPr>
        <w:t>Абил</w:t>
      </w:r>
      <w:proofErr w:type="spellEnd"/>
      <w:r w:rsidRPr="00A151E0">
        <w:rPr>
          <w:rFonts w:ascii="Times New Roman" w:hAnsi="Times New Roman" w:cs="Times New Roman"/>
          <w:lang w:val="en-US"/>
        </w:rPr>
        <w:t>,</w:t>
      </w:r>
      <w:r w:rsidRPr="00A151E0">
        <w:rPr>
          <w:rFonts w:ascii="Times New Roman" w:hAnsi="Times New Roman" w:cs="Times New Roman"/>
        </w:rPr>
        <w:t xml:space="preserve"> Галя Антонова Николова</w:t>
      </w:r>
      <w:r w:rsidRPr="00A151E0">
        <w:rPr>
          <w:rFonts w:ascii="Times New Roman" w:hAnsi="Times New Roman" w:cs="Times New Roman"/>
          <w:lang w:val="en-US"/>
        </w:rPr>
        <w:t>,</w:t>
      </w:r>
      <w:r w:rsidRPr="00A151E0">
        <w:rPr>
          <w:rFonts w:ascii="Times New Roman" w:hAnsi="Times New Roman" w:cs="Times New Roman"/>
        </w:rPr>
        <w:t xml:space="preserve"> Валя Кондова Пейчева</w:t>
      </w:r>
      <w:r w:rsidRPr="00A151E0">
        <w:rPr>
          <w:rFonts w:ascii="Times New Roman" w:hAnsi="Times New Roman" w:cs="Times New Roman"/>
          <w:lang w:val="en-US"/>
        </w:rPr>
        <w:t xml:space="preserve">, </w:t>
      </w:r>
      <w:r w:rsidRPr="00A151E0">
        <w:rPr>
          <w:rFonts w:ascii="Times New Roman" w:hAnsi="Times New Roman" w:cs="Times New Roman"/>
        </w:rPr>
        <w:t>Александрина Богомилова Желязкова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Християн Тодоров Христов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Милена Цанкова Димитрова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Димчо Илиев </w:t>
      </w:r>
      <w:proofErr w:type="spellStart"/>
      <w:r w:rsidRPr="00A151E0">
        <w:rPr>
          <w:rFonts w:ascii="Times New Roman" w:eastAsia="Times New Roman" w:hAnsi="Times New Roman" w:cs="Times New Roman"/>
        </w:rPr>
        <w:t>Илиев</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proofErr w:type="spellStart"/>
      <w:r w:rsidRPr="00A151E0">
        <w:rPr>
          <w:rFonts w:ascii="Times New Roman" w:hAnsi="Times New Roman" w:cs="Times New Roman"/>
        </w:rPr>
        <w:t>Руслава</w:t>
      </w:r>
      <w:proofErr w:type="spellEnd"/>
      <w:r w:rsidRPr="00A151E0">
        <w:rPr>
          <w:rFonts w:ascii="Times New Roman" w:hAnsi="Times New Roman" w:cs="Times New Roman"/>
        </w:rPr>
        <w:t xml:space="preserve"> Ганчева Гаврилова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Диана Илиева </w:t>
      </w:r>
      <w:proofErr w:type="spellStart"/>
      <w:r w:rsidRPr="00A151E0">
        <w:rPr>
          <w:rFonts w:ascii="Times New Roman" w:eastAsia="Times New Roman" w:hAnsi="Times New Roman" w:cs="Times New Roman"/>
        </w:rPr>
        <w:t>Далакманска</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r w:rsidR="000642A9">
        <w:rPr>
          <w:rFonts w:ascii="Times New Roman" w:hAnsi="Times New Roman" w:cs="Times New Roman"/>
        </w:rPr>
        <w:t xml:space="preserve">Галина Славкова Тодорова, </w:t>
      </w:r>
      <w:r w:rsidRPr="00A151E0">
        <w:rPr>
          <w:rFonts w:ascii="Times New Roman" w:hAnsi="Times New Roman" w:cs="Times New Roman"/>
        </w:rPr>
        <w:t>Светослав Димитров Узунов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Диана Божидарова Манева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Красимир Иванов Панайотов</w:t>
      </w:r>
      <w:r w:rsidRPr="00BF6399">
        <w:rPr>
          <w:rFonts w:ascii="Times New Roman" w:hAnsi="Times New Roman"/>
          <w:lang w:val="en-US"/>
        </w:rPr>
        <w:t xml:space="preserve"> /</w:t>
      </w:r>
    </w:p>
    <w:p w:rsidR="00111E66" w:rsidRDefault="00111E66" w:rsidP="00111E66">
      <w:pPr>
        <w:spacing w:before="100" w:beforeAutospacing="1" w:after="100" w:afterAutospacing="1" w:line="240" w:lineRule="auto"/>
        <w:ind w:left="360"/>
        <w:rPr>
          <w:rFonts w:ascii="Times New Roman" w:eastAsia="Times New Roman" w:hAnsi="Times New Roman"/>
          <w:sz w:val="24"/>
          <w:szCs w:val="24"/>
        </w:rPr>
      </w:pPr>
      <w:r w:rsidRPr="0093480C">
        <w:rPr>
          <w:rFonts w:ascii="Times New Roman" w:eastAsia="Times New Roman" w:hAnsi="Times New Roman"/>
          <w:b/>
          <w:sz w:val="24"/>
          <w:szCs w:val="24"/>
        </w:rPr>
        <w:t>против</w:t>
      </w:r>
      <w:r>
        <w:rPr>
          <w:rFonts w:ascii="Times New Roman" w:eastAsia="Times New Roman" w:hAnsi="Times New Roman"/>
          <w:sz w:val="24"/>
          <w:szCs w:val="24"/>
        </w:rPr>
        <w:t xml:space="preserve"> -0 </w:t>
      </w:r>
    </w:p>
    <w:p w:rsidR="009644B2" w:rsidRPr="009644B2" w:rsidRDefault="009644B2" w:rsidP="009644B2">
      <w:pPr>
        <w:spacing w:before="100" w:beforeAutospacing="1" w:after="100" w:afterAutospacing="1" w:line="240" w:lineRule="auto"/>
        <w:ind w:left="360"/>
        <w:rPr>
          <w:rFonts w:ascii="Times New Roman" w:eastAsia="Times New Roman" w:hAnsi="Times New Roman"/>
          <w:b/>
          <w:sz w:val="24"/>
          <w:szCs w:val="24"/>
          <w:u w:val="single"/>
        </w:rPr>
      </w:pPr>
      <w:r w:rsidRPr="009644B2">
        <w:rPr>
          <w:rFonts w:ascii="Times New Roman" w:eastAsia="Times New Roman" w:hAnsi="Times New Roman"/>
          <w:b/>
          <w:sz w:val="24"/>
          <w:szCs w:val="24"/>
          <w:u w:val="single"/>
        </w:rPr>
        <w:t xml:space="preserve">По точка </w:t>
      </w:r>
      <w:r>
        <w:rPr>
          <w:rFonts w:ascii="Times New Roman" w:eastAsia="Times New Roman" w:hAnsi="Times New Roman"/>
          <w:b/>
          <w:sz w:val="24"/>
          <w:szCs w:val="24"/>
          <w:u w:val="single"/>
        </w:rPr>
        <w:t>четири</w:t>
      </w:r>
      <w:r w:rsidRPr="009644B2">
        <w:rPr>
          <w:rFonts w:ascii="Times New Roman" w:eastAsia="Times New Roman" w:hAnsi="Times New Roman"/>
          <w:b/>
          <w:sz w:val="24"/>
          <w:szCs w:val="24"/>
          <w:u w:val="single"/>
        </w:rPr>
        <w:t xml:space="preserve"> от дневния ред :</w:t>
      </w:r>
    </w:p>
    <w:p w:rsidR="009644B2" w:rsidRPr="009644B2" w:rsidRDefault="009644B2" w:rsidP="009644B2">
      <w:pPr>
        <w:spacing w:before="100" w:beforeAutospacing="1" w:after="100" w:afterAutospacing="1" w:line="240" w:lineRule="auto"/>
        <w:ind w:left="360"/>
        <w:rPr>
          <w:rFonts w:ascii="Times New Roman" w:eastAsia="Times New Roman" w:hAnsi="Times New Roman"/>
          <w:sz w:val="24"/>
          <w:szCs w:val="24"/>
        </w:rPr>
      </w:pPr>
      <w:r w:rsidRPr="009644B2">
        <w:rPr>
          <w:rFonts w:ascii="Times New Roman" w:eastAsia="Times New Roman" w:hAnsi="Times New Roman"/>
          <w:sz w:val="24"/>
          <w:szCs w:val="24"/>
        </w:rPr>
        <w:t xml:space="preserve">Председателят на РИК Добрич Добромир Добрев предложи да бъде </w:t>
      </w:r>
      <w:r w:rsidR="00987507" w:rsidRPr="00987507">
        <w:rPr>
          <w:rFonts w:ascii="Times New Roman" w:eastAsia="Times New Roman" w:hAnsi="Times New Roman"/>
          <w:sz w:val="24"/>
          <w:szCs w:val="24"/>
        </w:rPr>
        <w:t>предел</w:t>
      </w:r>
      <w:r w:rsidR="00987507">
        <w:rPr>
          <w:rFonts w:ascii="Times New Roman" w:eastAsia="Times New Roman" w:hAnsi="Times New Roman"/>
          <w:sz w:val="24"/>
          <w:szCs w:val="24"/>
        </w:rPr>
        <w:t>е</w:t>
      </w:r>
      <w:r w:rsidR="00987507" w:rsidRPr="00987507">
        <w:rPr>
          <w:rFonts w:ascii="Times New Roman" w:eastAsia="Times New Roman" w:hAnsi="Times New Roman"/>
          <w:sz w:val="24"/>
          <w:szCs w:val="24"/>
        </w:rPr>
        <w:t xml:space="preserve">н броя на членовете на всяка СИК в осми избирателен район –Добрич, съобразно броя на избирателите в съответната секция в изборите </w:t>
      </w:r>
      <w:r w:rsidR="003F01D6">
        <w:rPr>
          <w:rFonts w:ascii="Times New Roman" w:eastAsia="Times New Roman" w:hAnsi="Times New Roman"/>
          <w:sz w:val="24"/>
          <w:szCs w:val="24"/>
        </w:rPr>
        <w:t xml:space="preserve">за </w:t>
      </w:r>
      <w:r w:rsidR="00987507" w:rsidRPr="00987507">
        <w:rPr>
          <w:rFonts w:ascii="Times New Roman" w:eastAsia="Times New Roman" w:hAnsi="Times New Roman"/>
          <w:sz w:val="24"/>
          <w:szCs w:val="24"/>
        </w:rPr>
        <w:t>членове на Европейския парламент от Република България на 26.05.2019г. и определ</w:t>
      </w:r>
      <w:r w:rsidR="00987507">
        <w:rPr>
          <w:rFonts w:ascii="Times New Roman" w:eastAsia="Times New Roman" w:hAnsi="Times New Roman"/>
          <w:sz w:val="24"/>
          <w:szCs w:val="24"/>
        </w:rPr>
        <w:t>е</w:t>
      </w:r>
      <w:r w:rsidR="00987507" w:rsidRPr="00987507">
        <w:rPr>
          <w:rFonts w:ascii="Times New Roman" w:eastAsia="Times New Roman" w:hAnsi="Times New Roman"/>
          <w:sz w:val="24"/>
          <w:szCs w:val="24"/>
        </w:rPr>
        <w:t>н</w:t>
      </w:r>
      <w:r w:rsidR="00987507">
        <w:rPr>
          <w:rFonts w:ascii="Times New Roman" w:eastAsia="Times New Roman" w:hAnsi="Times New Roman"/>
          <w:sz w:val="24"/>
          <w:szCs w:val="24"/>
        </w:rPr>
        <w:t>а</w:t>
      </w:r>
      <w:r w:rsidR="00987507" w:rsidRPr="00987507">
        <w:rPr>
          <w:rFonts w:ascii="Times New Roman" w:eastAsia="Times New Roman" w:hAnsi="Times New Roman"/>
          <w:sz w:val="24"/>
          <w:szCs w:val="24"/>
        </w:rPr>
        <w:t xml:space="preserve"> структурата и съдържанието на единната номерация на избирателните секции в осми избирателен район за произвеждане на избори </w:t>
      </w:r>
      <w:r w:rsidR="003F01D6">
        <w:rPr>
          <w:rFonts w:ascii="Times New Roman" w:eastAsia="Times New Roman" w:hAnsi="Times New Roman"/>
          <w:sz w:val="24"/>
          <w:szCs w:val="24"/>
        </w:rPr>
        <w:t xml:space="preserve">за </w:t>
      </w:r>
      <w:r w:rsidR="003F01D6" w:rsidRPr="00987507">
        <w:rPr>
          <w:rFonts w:ascii="Times New Roman" w:eastAsia="Times New Roman" w:hAnsi="Times New Roman"/>
          <w:sz w:val="24"/>
          <w:szCs w:val="24"/>
        </w:rPr>
        <w:t>членове на Европейския парламент от Република България на 26.05.2019г</w:t>
      </w:r>
    </w:p>
    <w:p w:rsidR="009644B2" w:rsidRPr="009644B2" w:rsidRDefault="009644B2" w:rsidP="009644B2">
      <w:pPr>
        <w:spacing w:before="100" w:beforeAutospacing="1" w:after="100" w:afterAutospacing="1" w:line="240" w:lineRule="auto"/>
        <w:ind w:left="360"/>
        <w:rPr>
          <w:rFonts w:ascii="Times New Roman" w:eastAsia="Times New Roman" w:hAnsi="Times New Roman"/>
          <w:sz w:val="24"/>
          <w:szCs w:val="24"/>
        </w:rPr>
      </w:pPr>
      <w:r w:rsidRPr="009644B2">
        <w:rPr>
          <w:rFonts w:ascii="Times New Roman" w:eastAsia="Times New Roman" w:hAnsi="Times New Roman"/>
          <w:bCs/>
          <w:sz w:val="24"/>
          <w:szCs w:val="24"/>
        </w:rPr>
        <w:t xml:space="preserve">След направени разисквания и констатация </w:t>
      </w:r>
      <w:r w:rsidRPr="009644B2">
        <w:rPr>
          <w:rFonts w:ascii="Times New Roman" w:eastAsia="Times New Roman" w:hAnsi="Times New Roman"/>
          <w:sz w:val="24"/>
          <w:szCs w:val="24"/>
        </w:rPr>
        <w:t>РИК Добрич.</w:t>
      </w:r>
    </w:p>
    <w:p w:rsidR="009644B2" w:rsidRPr="009644B2" w:rsidRDefault="009644B2" w:rsidP="009644B2">
      <w:pPr>
        <w:spacing w:before="100" w:beforeAutospacing="1" w:after="100" w:afterAutospacing="1" w:line="240" w:lineRule="auto"/>
        <w:ind w:left="360"/>
        <w:rPr>
          <w:rFonts w:ascii="Times New Roman" w:eastAsia="Times New Roman" w:hAnsi="Times New Roman"/>
          <w:b/>
          <w:sz w:val="24"/>
          <w:szCs w:val="24"/>
          <w:u w:val="single"/>
          <w:lang w:val="en-US"/>
        </w:rPr>
      </w:pPr>
      <w:r w:rsidRPr="009644B2">
        <w:rPr>
          <w:rFonts w:ascii="Times New Roman" w:eastAsia="Times New Roman" w:hAnsi="Times New Roman"/>
          <w:b/>
          <w:sz w:val="24"/>
          <w:szCs w:val="24"/>
          <w:u w:val="single"/>
          <w:lang w:val="en-US"/>
        </w:rPr>
        <w:t>РЕШИ:</w:t>
      </w:r>
    </w:p>
    <w:p w:rsidR="00987507" w:rsidRPr="00987507" w:rsidRDefault="00987507" w:rsidP="00987507">
      <w:pPr>
        <w:numPr>
          <w:ilvl w:val="0"/>
          <w:numId w:val="12"/>
        </w:numPr>
        <w:tabs>
          <w:tab w:val="num" w:pos="0"/>
        </w:tabs>
        <w:spacing w:before="100" w:beforeAutospacing="1" w:after="100" w:afterAutospacing="1" w:line="240" w:lineRule="auto"/>
        <w:rPr>
          <w:rFonts w:ascii="Times New Roman" w:eastAsia="Times New Roman" w:hAnsi="Times New Roman"/>
          <w:sz w:val="24"/>
          <w:szCs w:val="24"/>
        </w:rPr>
      </w:pPr>
      <w:r w:rsidRPr="00987507">
        <w:rPr>
          <w:rFonts w:ascii="Times New Roman" w:eastAsia="Times New Roman" w:hAnsi="Times New Roman"/>
          <w:sz w:val="24"/>
          <w:szCs w:val="24"/>
        </w:rPr>
        <w:t>Определя брой на членове на СИК в Осми избирателен район-Добрички, както следва:</w:t>
      </w:r>
    </w:p>
    <w:p w:rsidR="00987507" w:rsidRPr="00987507" w:rsidRDefault="00987507" w:rsidP="00987507">
      <w:pPr>
        <w:numPr>
          <w:ilvl w:val="1"/>
          <w:numId w:val="12"/>
        </w:numPr>
        <w:spacing w:before="100" w:beforeAutospacing="1" w:after="100" w:afterAutospacing="1" w:line="240" w:lineRule="auto"/>
        <w:rPr>
          <w:rFonts w:ascii="Times New Roman" w:eastAsia="Times New Roman" w:hAnsi="Times New Roman"/>
          <w:sz w:val="24"/>
          <w:szCs w:val="24"/>
        </w:rPr>
      </w:pPr>
      <w:r w:rsidRPr="00987507">
        <w:rPr>
          <w:rFonts w:ascii="Times New Roman" w:eastAsia="Times New Roman" w:hAnsi="Times New Roman"/>
          <w:sz w:val="24"/>
          <w:szCs w:val="24"/>
        </w:rPr>
        <w:t>за секции с до 500 избиратели включително – по 7 члена в СИК;</w:t>
      </w:r>
    </w:p>
    <w:p w:rsidR="00987507" w:rsidRPr="00987507" w:rsidRDefault="00987507" w:rsidP="00987507">
      <w:pPr>
        <w:numPr>
          <w:ilvl w:val="1"/>
          <w:numId w:val="12"/>
        </w:numPr>
        <w:spacing w:before="100" w:beforeAutospacing="1" w:after="100" w:afterAutospacing="1" w:line="240" w:lineRule="auto"/>
        <w:rPr>
          <w:rFonts w:ascii="Times New Roman" w:eastAsia="Times New Roman" w:hAnsi="Times New Roman"/>
          <w:sz w:val="24"/>
          <w:szCs w:val="24"/>
        </w:rPr>
      </w:pPr>
      <w:r w:rsidRPr="00987507">
        <w:rPr>
          <w:rFonts w:ascii="Times New Roman" w:eastAsia="Times New Roman" w:hAnsi="Times New Roman"/>
          <w:sz w:val="24"/>
          <w:szCs w:val="24"/>
        </w:rPr>
        <w:t>за секции с над 500 избиратели – по 9 члена в СИК;</w:t>
      </w:r>
    </w:p>
    <w:p w:rsidR="00987507" w:rsidRPr="00987507" w:rsidRDefault="00987507" w:rsidP="00987507">
      <w:pPr>
        <w:numPr>
          <w:ilvl w:val="0"/>
          <w:numId w:val="12"/>
        </w:numPr>
        <w:tabs>
          <w:tab w:val="num" w:pos="0"/>
        </w:tabs>
        <w:spacing w:before="100" w:beforeAutospacing="1" w:after="100" w:afterAutospacing="1" w:line="240" w:lineRule="auto"/>
        <w:rPr>
          <w:rFonts w:ascii="Times New Roman" w:eastAsia="Times New Roman" w:hAnsi="Times New Roman"/>
          <w:sz w:val="24"/>
          <w:szCs w:val="24"/>
        </w:rPr>
      </w:pPr>
      <w:r w:rsidRPr="00987507">
        <w:rPr>
          <w:rFonts w:ascii="Times New Roman" w:eastAsia="Times New Roman" w:hAnsi="Times New Roman"/>
          <w:sz w:val="24"/>
          <w:szCs w:val="24"/>
        </w:rPr>
        <w:t>Единният номер на всяка избирателна секция се състои от девет цифри, групирани във вида:  </w:t>
      </w:r>
      <w:r w:rsidRPr="00987507">
        <w:rPr>
          <w:rFonts w:ascii="Times New Roman" w:eastAsia="Times New Roman" w:hAnsi="Times New Roman"/>
          <w:b/>
          <w:bCs/>
          <w:sz w:val="24"/>
          <w:szCs w:val="24"/>
        </w:rPr>
        <w:t xml:space="preserve">АА  ВВ  СС  </w:t>
      </w:r>
      <w:proofErr w:type="spellStart"/>
      <w:r w:rsidRPr="00987507">
        <w:rPr>
          <w:rFonts w:ascii="Times New Roman" w:eastAsia="Times New Roman" w:hAnsi="Times New Roman"/>
          <w:b/>
          <w:bCs/>
          <w:sz w:val="24"/>
          <w:szCs w:val="24"/>
        </w:rPr>
        <w:t>ХХХ,</w:t>
      </w:r>
      <w:r w:rsidRPr="00987507">
        <w:rPr>
          <w:rFonts w:ascii="Times New Roman" w:eastAsia="Times New Roman" w:hAnsi="Times New Roman"/>
          <w:sz w:val="24"/>
          <w:szCs w:val="24"/>
        </w:rPr>
        <w:t>където</w:t>
      </w:r>
      <w:proofErr w:type="spellEnd"/>
      <w:r w:rsidRPr="00987507">
        <w:rPr>
          <w:rFonts w:ascii="Times New Roman" w:eastAsia="Times New Roman" w:hAnsi="Times New Roman"/>
          <w:sz w:val="24"/>
          <w:szCs w:val="24"/>
        </w:rPr>
        <w:t>:</w:t>
      </w:r>
    </w:p>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b/>
          <w:bCs/>
          <w:sz w:val="24"/>
          <w:szCs w:val="24"/>
        </w:rPr>
        <w:t>АА</w:t>
      </w:r>
      <w:r w:rsidRPr="00987507">
        <w:rPr>
          <w:rFonts w:ascii="Times New Roman" w:eastAsia="Times New Roman" w:hAnsi="Times New Roman"/>
          <w:sz w:val="24"/>
          <w:szCs w:val="24"/>
        </w:rPr>
        <w:t>   е номерът (от </w:t>
      </w:r>
      <w:r w:rsidRPr="00987507">
        <w:rPr>
          <w:rFonts w:ascii="Times New Roman" w:eastAsia="Times New Roman" w:hAnsi="Times New Roman"/>
          <w:b/>
          <w:bCs/>
          <w:sz w:val="24"/>
          <w:szCs w:val="24"/>
        </w:rPr>
        <w:t>01</w:t>
      </w:r>
      <w:r w:rsidRPr="00987507">
        <w:rPr>
          <w:rFonts w:ascii="Times New Roman" w:eastAsia="Times New Roman" w:hAnsi="Times New Roman"/>
          <w:sz w:val="24"/>
          <w:szCs w:val="24"/>
        </w:rPr>
        <w:t> до </w:t>
      </w:r>
      <w:r w:rsidRPr="00987507">
        <w:rPr>
          <w:rFonts w:ascii="Times New Roman" w:eastAsia="Times New Roman" w:hAnsi="Times New Roman"/>
          <w:b/>
          <w:bCs/>
          <w:sz w:val="24"/>
          <w:szCs w:val="24"/>
        </w:rPr>
        <w:t>31</w:t>
      </w:r>
      <w:r w:rsidRPr="00987507">
        <w:rPr>
          <w:rFonts w:ascii="Times New Roman" w:eastAsia="Times New Roman" w:hAnsi="Times New Roman"/>
          <w:sz w:val="24"/>
          <w:szCs w:val="24"/>
        </w:rPr>
        <w:t>) на изборния район в страната съгласно Указ № 202 от 05 август 2014 г. на президента на Република България (</w:t>
      </w:r>
      <w:proofErr w:type="spellStart"/>
      <w:r w:rsidRPr="00987507">
        <w:rPr>
          <w:rFonts w:ascii="Times New Roman" w:eastAsia="Times New Roman" w:hAnsi="Times New Roman"/>
          <w:sz w:val="24"/>
          <w:szCs w:val="24"/>
        </w:rPr>
        <w:t>обн</w:t>
      </w:r>
      <w:proofErr w:type="spellEnd"/>
      <w:r w:rsidRPr="00987507">
        <w:rPr>
          <w:rFonts w:ascii="Times New Roman" w:eastAsia="Times New Roman" w:hAnsi="Times New Roman"/>
          <w:sz w:val="24"/>
          <w:szCs w:val="24"/>
        </w:rPr>
        <w:t>., ДВ, бр. 65 от 06.08.2014 г.);</w:t>
      </w:r>
    </w:p>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b/>
          <w:bCs/>
          <w:sz w:val="24"/>
          <w:szCs w:val="24"/>
        </w:rPr>
        <w:t>ВВ</w:t>
      </w:r>
      <w:r w:rsidRPr="00987507">
        <w:rPr>
          <w:rFonts w:ascii="Times New Roman" w:eastAsia="Times New Roman" w:hAnsi="Times New Roman"/>
          <w:sz w:val="24"/>
          <w:szCs w:val="24"/>
        </w:rPr>
        <w:t>   е номерът на общината в изборния район съгласно ЕКАТТЕ;</w:t>
      </w:r>
    </w:p>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b/>
          <w:bCs/>
          <w:sz w:val="24"/>
          <w:szCs w:val="24"/>
        </w:rPr>
        <w:t>СС</w:t>
      </w:r>
      <w:r w:rsidRPr="00987507">
        <w:rPr>
          <w:rFonts w:ascii="Times New Roman" w:eastAsia="Times New Roman" w:hAnsi="Times New Roman"/>
          <w:sz w:val="24"/>
          <w:szCs w:val="24"/>
        </w:rPr>
        <w:t>   е номерът на административния район за градовете София, Пловдив и Варна съгласно ЕКАТТЕ, а за всички други секции се изписват нули;</w:t>
      </w:r>
    </w:p>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b/>
          <w:bCs/>
          <w:sz w:val="24"/>
          <w:szCs w:val="24"/>
        </w:rPr>
        <w:t>ХХХ</w:t>
      </w:r>
      <w:r w:rsidRPr="00987507">
        <w:rPr>
          <w:rFonts w:ascii="Times New Roman" w:eastAsia="Times New Roman" w:hAnsi="Times New Roman"/>
          <w:sz w:val="24"/>
          <w:szCs w:val="24"/>
        </w:rPr>
        <w:t> е номерът на секцията в общината.</w:t>
      </w:r>
    </w:p>
    <w:p w:rsidR="00987507" w:rsidRPr="00987507" w:rsidRDefault="00987507" w:rsidP="00987507">
      <w:pPr>
        <w:numPr>
          <w:ilvl w:val="0"/>
          <w:numId w:val="12"/>
        </w:numPr>
        <w:tabs>
          <w:tab w:val="num" w:pos="0"/>
        </w:tabs>
        <w:spacing w:before="100" w:beforeAutospacing="1" w:after="100" w:afterAutospacing="1" w:line="240" w:lineRule="auto"/>
        <w:rPr>
          <w:rFonts w:ascii="Times New Roman" w:eastAsia="Times New Roman" w:hAnsi="Times New Roman"/>
          <w:sz w:val="24"/>
          <w:szCs w:val="24"/>
        </w:rPr>
      </w:pPr>
      <w:r w:rsidRPr="00987507">
        <w:rPr>
          <w:rFonts w:ascii="Times New Roman" w:eastAsia="Times New Roman" w:hAnsi="Times New Roman"/>
          <w:sz w:val="24"/>
          <w:szCs w:val="24"/>
        </w:rPr>
        <w:t>Единните номера на избирателните секции в осми ИР - Добрич са както следва:</w:t>
      </w:r>
    </w:p>
    <w:tbl>
      <w:tblPr>
        <w:tblW w:w="94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45"/>
        <w:gridCol w:w="1559"/>
        <w:gridCol w:w="1701"/>
        <w:gridCol w:w="1559"/>
        <w:gridCol w:w="2552"/>
      </w:tblGrid>
      <w:tr w:rsidR="00987507" w:rsidRPr="00987507" w:rsidTr="00F435E1">
        <w:tc>
          <w:tcPr>
            <w:tcW w:w="2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Община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 на изборен район (АА)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 на община (ВВ)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 на административен район (СС)</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 на секция в общината (ХХХ)</w:t>
            </w:r>
          </w:p>
        </w:tc>
      </w:tr>
      <w:tr w:rsidR="00987507" w:rsidRPr="00987507" w:rsidTr="00F435E1">
        <w:tc>
          <w:tcPr>
            <w:tcW w:w="2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Добрич</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28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00</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От № 001 до № 129 вкл.</w:t>
            </w:r>
          </w:p>
        </w:tc>
      </w:tr>
      <w:tr w:rsidR="00987507" w:rsidRPr="00987507" w:rsidTr="00F435E1">
        <w:tc>
          <w:tcPr>
            <w:tcW w:w="2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Добричка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15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00</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От № 001 до № 067 вкл.</w:t>
            </w:r>
          </w:p>
        </w:tc>
      </w:tr>
      <w:tr w:rsidR="00987507" w:rsidRPr="00987507" w:rsidTr="00F435E1">
        <w:tc>
          <w:tcPr>
            <w:tcW w:w="2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Генерал Тошево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12</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00</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От № 001 до № 047 вкл.</w:t>
            </w:r>
          </w:p>
        </w:tc>
      </w:tr>
      <w:tr w:rsidR="00987507" w:rsidRPr="00987507" w:rsidTr="00F435E1">
        <w:tc>
          <w:tcPr>
            <w:tcW w:w="2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Тервел</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27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00</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От № 001 до № 034 вкл.</w:t>
            </w:r>
          </w:p>
        </w:tc>
      </w:tr>
      <w:tr w:rsidR="00987507" w:rsidRPr="00987507" w:rsidTr="00F435E1">
        <w:tc>
          <w:tcPr>
            <w:tcW w:w="2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Балчик</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00</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DA0F05">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От № 001 до № 037 вкл.</w:t>
            </w:r>
          </w:p>
        </w:tc>
      </w:tr>
      <w:tr w:rsidR="00987507" w:rsidRPr="00987507" w:rsidTr="00F435E1">
        <w:tc>
          <w:tcPr>
            <w:tcW w:w="2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Каварна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17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00</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DA0F05">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От № 001 до № 03</w:t>
            </w:r>
            <w:r w:rsidR="00DA0F05">
              <w:rPr>
                <w:rFonts w:ascii="Times New Roman" w:eastAsia="Times New Roman" w:hAnsi="Times New Roman"/>
                <w:sz w:val="24"/>
                <w:szCs w:val="24"/>
              </w:rPr>
              <w:t>3</w:t>
            </w:r>
            <w:r w:rsidRPr="00987507">
              <w:rPr>
                <w:rFonts w:ascii="Times New Roman" w:eastAsia="Times New Roman" w:hAnsi="Times New Roman"/>
                <w:sz w:val="24"/>
                <w:szCs w:val="24"/>
              </w:rPr>
              <w:t xml:space="preserve"> вкл.</w:t>
            </w:r>
          </w:p>
        </w:tc>
      </w:tr>
      <w:tr w:rsidR="00987507" w:rsidRPr="00987507" w:rsidTr="00F435E1">
        <w:tc>
          <w:tcPr>
            <w:tcW w:w="2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Шабла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29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00</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От № 001 до № 016 вкл.</w:t>
            </w:r>
          </w:p>
        </w:tc>
      </w:tr>
      <w:tr w:rsidR="00987507" w:rsidRPr="00987507" w:rsidTr="00F435E1">
        <w:tc>
          <w:tcPr>
            <w:tcW w:w="2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Крушари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20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987507">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00</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7507" w:rsidRPr="00987507" w:rsidRDefault="00987507" w:rsidP="00DA0F05">
            <w:pPr>
              <w:spacing w:before="100" w:beforeAutospacing="1" w:after="100" w:afterAutospacing="1" w:line="240" w:lineRule="auto"/>
              <w:ind w:left="360"/>
              <w:rPr>
                <w:rFonts w:ascii="Times New Roman" w:eastAsia="Times New Roman" w:hAnsi="Times New Roman"/>
                <w:sz w:val="24"/>
                <w:szCs w:val="24"/>
              </w:rPr>
            </w:pPr>
            <w:r w:rsidRPr="00987507">
              <w:rPr>
                <w:rFonts w:ascii="Times New Roman" w:eastAsia="Times New Roman" w:hAnsi="Times New Roman"/>
                <w:sz w:val="24"/>
                <w:szCs w:val="24"/>
              </w:rPr>
              <w:t>От № 001 до № 01</w:t>
            </w:r>
            <w:r w:rsidR="00DA0F05">
              <w:rPr>
                <w:rFonts w:ascii="Times New Roman" w:eastAsia="Times New Roman" w:hAnsi="Times New Roman"/>
                <w:sz w:val="24"/>
                <w:szCs w:val="24"/>
              </w:rPr>
              <w:t>7</w:t>
            </w:r>
            <w:r w:rsidRPr="00987507">
              <w:rPr>
                <w:rFonts w:ascii="Times New Roman" w:eastAsia="Times New Roman" w:hAnsi="Times New Roman"/>
                <w:sz w:val="24"/>
                <w:szCs w:val="24"/>
              </w:rPr>
              <w:t xml:space="preserve"> вкл.</w:t>
            </w:r>
          </w:p>
        </w:tc>
      </w:tr>
    </w:tbl>
    <w:p w:rsidR="009644B2" w:rsidRPr="009644B2" w:rsidRDefault="009644B2" w:rsidP="009644B2">
      <w:pPr>
        <w:spacing w:before="100" w:beforeAutospacing="1" w:after="100" w:afterAutospacing="1" w:line="240" w:lineRule="auto"/>
        <w:ind w:left="360"/>
        <w:rPr>
          <w:rFonts w:ascii="Times New Roman" w:eastAsia="Times New Roman" w:hAnsi="Times New Roman"/>
          <w:sz w:val="24"/>
          <w:szCs w:val="24"/>
        </w:rPr>
      </w:pPr>
    </w:p>
    <w:p w:rsidR="009644B2" w:rsidRPr="009644B2" w:rsidRDefault="009644B2" w:rsidP="009644B2">
      <w:pPr>
        <w:spacing w:before="100" w:beforeAutospacing="1" w:after="100" w:afterAutospacing="1" w:line="240" w:lineRule="auto"/>
        <w:ind w:left="360"/>
        <w:rPr>
          <w:rFonts w:ascii="Times New Roman" w:eastAsia="Times New Roman" w:hAnsi="Times New Roman"/>
          <w:sz w:val="24"/>
          <w:szCs w:val="24"/>
        </w:rPr>
      </w:pPr>
      <w:r w:rsidRPr="009644B2">
        <w:rPr>
          <w:rFonts w:ascii="Times New Roman" w:eastAsia="Times New Roman" w:hAnsi="Times New Roman"/>
          <w:sz w:val="24"/>
          <w:szCs w:val="24"/>
        </w:rPr>
        <w:t>Гласували:</w:t>
      </w:r>
      <w:r w:rsidR="003F01D6">
        <w:rPr>
          <w:rFonts w:ascii="Times New Roman" w:eastAsia="Times New Roman" w:hAnsi="Times New Roman"/>
          <w:sz w:val="24"/>
          <w:szCs w:val="24"/>
        </w:rPr>
        <w:t xml:space="preserve"> 14</w:t>
      </w:r>
      <w:r w:rsidRPr="009644B2">
        <w:rPr>
          <w:rFonts w:ascii="Times New Roman" w:eastAsia="Times New Roman" w:hAnsi="Times New Roman"/>
          <w:sz w:val="24"/>
          <w:szCs w:val="24"/>
        </w:rPr>
        <w:t xml:space="preserve"> членове на РИК: </w:t>
      </w:r>
    </w:p>
    <w:p w:rsidR="009644B2" w:rsidRPr="009644B2" w:rsidRDefault="009644B2" w:rsidP="009644B2">
      <w:pPr>
        <w:spacing w:before="100" w:beforeAutospacing="1" w:after="100" w:afterAutospacing="1" w:line="240" w:lineRule="auto"/>
        <w:ind w:left="360"/>
        <w:rPr>
          <w:rFonts w:ascii="Times New Roman" w:eastAsia="Times New Roman" w:hAnsi="Times New Roman"/>
          <w:sz w:val="24"/>
          <w:szCs w:val="24"/>
        </w:rPr>
      </w:pPr>
      <w:r w:rsidRPr="009644B2">
        <w:rPr>
          <w:rFonts w:ascii="Times New Roman" w:eastAsia="Times New Roman" w:hAnsi="Times New Roman"/>
          <w:b/>
          <w:sz w:val="24"/>
          <w:szCs w:val="24"/>
        </w:rPr>
        <w:t xml:space="preserve">за </w:t>
      </w:r>
      <w:r w:rsidRPr="009644B2">
        <w:rPr>
          <w:rFonts w:ascii="Times New Roman" w:eastAsia="Times New Roman" w:hAnsi="Times New Roman"/>
          <w:sz w:val="24"/>
          <w:szCs w:val="24"/>
        </w:rPr>
        <w:t>-</w:t>
      </w:r>
      <w:r w:rsidR="003F01D6">
        <w:rPr>
          <w:rFonts w:ascii="Times New Roman" w:eastAsia="Times New Roman" w:hAnsi="Times New Roman"/>
          <w:sz w:val="24"/>
          <w:szCs w:val="24"/>
        </w:rPr>
        <w:t xml:space="preserve"> 14</w:t>
      </w:r>
      <w:r w:rsidRPr="009644B2">
        <w:rPr>
          <w:rFonts w:ascii="Times New Roman" w:eastAsia="Times New Roman" w:hAnsi="Times New Roman"/>
          <w:sz w:val="24"/>
          <w:szCs w:val="24"/>
        </w:rPr>
        <w:t xml:space="preserve"> / </w:t>
      </w:r>
      <w:r w:rsidRPr="000642A9">
        <w:rPr>
          <w:rFonts w:ascii="Times New Roman" w:eastAsia="Times New Roman" w:hAnsi="Times New Roman"/>
          <w:szCs w:val="24"/>
        </w:rPr>
        <w:t>Добромир Паунов Добрев</w:t>
      </w:r>
      <w:r w:rsidRPr="000642A9">
        <w:rPr>
          <w:rFonts w:ascii="Times New Roman" w:eastAsia="Times New Roman" w:hAnsi="Times New Roman"/>
          <w:szCs w:val="24"/>
          <w:lang w:val="en-US"/>
        </w:rPr>
        <w:t xml:space="preserve">, </w:t>
      </w:r>
      <w:proofErr w:type="spellStart"/>
      <w:r w:rsidRPr="000642A9">
        <w:rPr>
          <w:rFonts w:ascii="Times New Roman" w:eastAsia="Times New Roman" w:hAnsi="Times New Roman"/>
          <w:szCs w:val="24"/>
        </w:rPr>
        <w:t>Мелекбер</w:t>
      </w:r>
      <w:proofErr w:type="spellEnd"/>
      <w:r w:rsidRPr="000642A9">
        <w:rPr>
          <w:rFonts w:ascii="Times New Roman" w:eastAsia="Times New Roman" w:hAnsi="Times New Roman"/>
          <w:szCs w:val="24"/>
        </w:rPr>
        <w:t xml:space="preserve"> Мустафа </w:t>
      </w:r>
      <w:proofErr w:type="spellStart"/>
      <w:r w:rsidRPr="000642A9">
        <w:rPr>
          <w:rFonts w:ascii="Times New Roman" w:eastAsia="Times New Roman" w:hAnsi="Times New Roman"/>
          <w:szCs w:val="24"/>
        </w:rPr>
        <w:t>Абил</w:t>
      </w:r>
      <w:proofErr w:type="spellEnd"/>
      <w:r w:rsidRPr="000642A9">
        <w:rPr>
          <w:rFonts w:ascii="Times New Roman" w:eastAsia="Times New Roman" w:hAnsi="Times New Roman"/>
          <w:szCs w:val="24"/>
          <w:lang w:val="en-US"/>
        </w:rPr>
        <w:t>,</w:t>
      </w:r>
      <w:r w:rsidRPr="000642A9">
        <w:rPr>
          <w:rFonts w:ascii="Times New Roman" w:eastAsia="Times New Roman" w:hAnsi="Times New Roman"/>
          <w:szCs w:val="24"/>
        </w:rPr>
        <w:t xml:space="preserve"> Галя Антонова Николова</w:t>
      </w:r>
      <w:r w:rsidRPr="000642A9">
        <w:rPr>
          <w:rFonts w:ascii="Times New Roman" w:eastAsia="Times New Roman" w:hAnsi="Times New Roman"/>
          <w:szCs w:val="24"/>
          <w:lang w:val="en-US"/>
        </w:rPr>
        <w:t>,</w:t>
      </w:r>
      <w:r w:rsidRPr="000642A9">
        <w:rPr>
          <w:rFonts w:ascii="Times New Roman" w:eastAsia="Times New Roman" w:hAnsi="Times New Roman"/>
          <w:szCs w:val="24"/>
        </w:rPr>
        <w:t xml:space="preserve"> Валя Кондова Пейчева</w:t>
      </w:r>
      <w:r w:rsidRPr="000642A9">
        <w:rPr>
          <w:rFonts w:ascii="Times New Roman" w:eastAsia="Times New Roman" w:hAnsi="Times New Roman"/>
          <w:szCs w:val="24"/>
          <w:lang w:val="en-US"/>
        </w:rPr>
        <w:t xml:space="preserve">, </w:t>
      </w:r>
      <w:r w:rsidRPr="000642A9">
        <w:rPr>
          <w:rFonts w:ascii="Times New Roman" w:eastAsia="Times New Roman" w:hAnsi="Times New Roman"/>
          <w:szCs w:val="24"/>
        </w:rPr>
        <w:t>Александрина Богомилова Желязкова</w:t>
      </w:r>
      <w:r w:rsidRPr="000642A9">
        <w:rPr>
          <w:rFonts w:ascii="Times New Roman" w:eastAsia="Times New Roman" w:hAnsi="Times New Roman"/>
          <w:szCs w:val="24"/>
          <w:lang w:val="en-US"/>
        </w:rPr>
        <w:t xml:space="preserve">, </w:t>
      </w:r>
      <w:r w:rsidRPr="000642A9">
        <w:rPr>
          <w:rFonts w:ascii="Times New Roman" w:eastAsia="Times New Roman" w:hAnsi="Times New Roman"/>
          <w:szCs w:val="24"/>
        </w:rPr>
        <w:t>Християн Тодоров Христов</w:t>
      </w:r>
      <w:r w:rsidRPr="000642A9">
        <w:rPr>
          <w:rFonts w:ascii="Times New Roman" w:eastAsia="Times New Roman" w:hAnsi="Times New Roman"/>
          <w:szCs w:val="24"/>
          <w:lang w:val="en-US"/>
        </w:rPr>
        <w:t xml:space="preserve">, </w:t>
      </w:r>
      <w:r w:rsidRPr="000642A9">
        <w:rPr>
          <w:rFonts w:ascii="Times New Roman" w:eastAsia="Times New Roman" w:hAnsi="Times New Roman"/>
          <w:szCs w:val="24"/>
        </w:rPr>
        <w:t>Милена Цанкова Димитрова</w:t>
      </w:r>
      <w:r w:rsidRPr="000642A9">
        <w:rPr>
          <w:rFonts w:ascii="Times New Roman" w:eastAsia="Times New Roman" w:hAnsi="Times New Roman"/>
          <w:szCs w:val="24"/>
          <w:lang w:val="en-US"/>
        </w:rPr>
        <w:t xml:space="preserve">, </w:t>
      </w:r>
      <w:r w:rsidRPr="000642A9">
        <w:rPr>
          <w:rFonts w:ascii="Times New Roman" w:eastAsia="Times New Roman" w:hAnsi="Times New Roman"/>
          <w:szCs w:val="24"/>
        </w:rPr>
        <w:t xml:space="preserve">Димчо Илиев </w:t>
      </w:r>
      <w:proofErr w:type="spellStart"/>
      <w:r w:rsidRPr="000642A9">
        <w:rPr>
          <w:rFonts w:ascii="Times New Roman" w:eastAsia="Times New Roman" w:hAnsi="Times New Roman"/>
          <w:szCs w:val="24"/>
        </w:rPr>
        <w:t>Илиев</w:t>
      </w:r>
      <w:proofErr w:type="spellEnd"/>
      <w:r w:rsidRPr="000642A9">
        <w:rPr>
          <w:rFonts w:ascii="Times New Roman" w:eastAsia="Times New Roman" w:hAnsi="Times New Roman"/>
          <w:szCs w:val="24"/>
        </w:rPr>
        <w:t xml:space="preserve">, </w:t>
      </w:r>
      <w:proofErr w:type="spellStart"/>
      <w:r w:rsidRPr="000642A9">
        <w:rPr>
          <w:rFonts w:ascii="Times New Roman" w:eastAsia="Times New Roman" w:hAnsi="Times New Roman"/>
          <w:szCs w:val="24"/>
        </w:rPr>
        <w:t>Руслава</w:t>
      </w:r>
      <w:proofErr w:type="spellEnd"/>
      <w:r w:rsidRPr="000642A9">
        <w:rPr>
          <w:rFonts w:ascii="Times New Roman" w:eastAsia="Times New Roman" w:hAnsi="Times New Roman"/>
          <w:szCs w:val="24"/>
        </w:rPr>
        <w:t xml:space="preserve"> Ганчева Гаврилова</w:t>
      </w:r>
      <w:r w:rsidRPr="000642A9">
        <w:rPr>
          <w:rFonts w:ascii="Times New Roman" w:eastAsia="Times New Roman" w:hAnsi="Times New Roman"/>
          <w:szCs w:val="24"/>
          <w:lang w:val="en-US"/>
        </w:rPr>
        <w:t xml:space="preserve">, </w:t>
      </w:r>
      <w:r w:rsidRPr="000642A9">
        <w:rPr>
          <w:rFonts w:ascii="Times New Roman" w:eastAsia="Times New Roman" w:hAnsi="Times New Roman"/>
          <w:szCs w:val="24"/>
        </w:rPr>
        <w:t xml:space="preserve">Диана Илиева </w:t>
      </w:r>
      <w:proofErr w:type="spellStart"/>
      <w:r w:rsidRPr="000642A9">
        <w:rPr>
          <w:rFonts w:ascii="Times New Roman" w:eastAsia="Times New Roman" w:hAnsi="Times New Roman"/>
          <w:szCs w:val="24"/>
        </w:rPr>
        <w:t>Далакманска</w:t>
      </w:r>
      <w:proofErr w:type="spellEnd"/>
      <w:r w:rsidRPr="000642A9">
        <w:rPr>
          <w:rFonts w:ascii="Times New Roman" w:eastAsia="Times New Roman" w:hAnsi="Times New Roman"/>
          <w:szCs w:val="24"/>
        </w:rPr>
        <w:t xml:space="preserve">, </w:t>
      </w:r>
      <w:r w:rsidR="000642A9" w:rsidRPr="000642A9">
        <w:rPr>
          <w:rFonts w:ascii="Times New Roman" w:eastAsia="Times New Roman" w:hAnsi="Times New Roman"/>
          <w:szCs w:val="24"/>
        </w:rPr>
        <w:t xml:space="preserve">Галина Славкова Тодорова, </w:t>
      </w:r>
      <w:r w:rsidRPr="000642A9">
        <w:rPr>
          <w:rFonts w:ascii="Times New Roman" w:eastAsia="Times New Roman" w:hAnsi="Times New Roman"/>
          <w:szCs w:val="24"/>
        </w:rPr>
        <w:t>Светослав Димитров Узунов</w:t>
      </w:r>
      <w:r w:rsidRPr="000642A9">
        <w:rPr>
          <w:rFonts w:ascii="Times New Roman" w:eastAsia="Times New Roman" w:hAnsi="Times New Roman"/>
          <w:szCs w:val="24"/>
          <w:lang w:val="en-US"/>
        </w:rPr>
        <w:t xml:space="preserve">, </w:t>
      </w:r>
      <w:r w:rsidRPr="000642A9">
        <w:rPr>
          <w:rFonts w:ascii="Times New Roman" w:eastAsia="Times New Roman" w:hAnsi="Times New Roman"/>
          <w:szCs w:val="24"/>
        </w:rPr>
        <w:t>Диана Божидарова Манева</w:t>
      </w:r>
      <w:r w:rsidRPr="000642A9">
        <w:rPr>
          <w:rFonts w:ascii="Times New Roman" w:eastAsia="Times New Roman" w:hAnsi="Times New Roman"/>
          <w:szCs w:val="24"/>
          <w:lang w:val="en-US"/>
        </w:rPr>
        <w:t xml:space="preserve">, </w:t>
      </w:r>
      <w:r w:rsidRPr="000642A9">
        <w:rPr>
          <w:rFonts w:ascii="Times New Roman" w:eastAsia="Times New Roman" w:hAnsi="Times New Roman"/>
          <w:szCs w:val="24"/>
        </w:rPr>
        <w:t>Красимир Иванов Панайотов</w:t>
      </w:r>
      <w:r w:rsidRPr="009644B2">
        <w:rPr>
          <w:rFonts w:ascii="Times New Roman" w:eastAsia="Times New Roman" w:hAnsi="Times New Roman"/>
          <w:sz w:val="24"/>
          <w:szCs w:val="24"/>
          <w:lang w:val="en-US"/>
        </w:rPr>
        <w:t>/</w:t>
      </w:r>
    </w:p>
    <w:p w:rsidR="009644B2" w:rsidRPr="009644B2" w:rsidRDefault="009644B2" w:rsidP="009644B2">
      <w:pPr>
        <w:spacing w:before="100" w:beforeAutospacing="1" w:after="100" w:afterAutospacing="1" w:line="240" w:lineRule="auto"/>
        <w:ind w:left="360"/>
        <w:rPr>
          <w:rFonts w:ascii="Times New Roman" w:eastAsia="Times New Roman" w:hAnsi="Times New Roman"/>
          <w:sz w:val="24"/>
          <w:szCs w:val="24"/>
        </w:rPr>
      </w:pPr>
      <w:r w:rsidRPr="009644B2">
        <w:rPr>
          <w:rFonts w:ascii="Times New Roman" w:eastAsia="Times New Roman" w:hAnsi="Times New Roman"/>
          <w:b/>
          <w:sz w:val="24"/>
          <w:szCs w:val="24"/>
        </w:rPr>
        <w:t>против</w:t>
      </w:r>
      <w:r w:rsidRPr="009644B2">
        <w:rPr>
          <w:rFonts w:ascii="Times New Roman" w:eastAsia="Times New Roman" w:hAnsi="Times New Roman"/>
          <w:sz w:val="24"/>
          <w:szCs w:val="24"/>
        </w:rPr>
        <w:t xml:space="preserve"> -</w:t>
      </w:r>
      <w:r w:rsidR="006E6192">
        <w:rPr>
          <w:rFonts w:ascii="Times New Roman" w:eastAsia="Times New Roman" w:hAnsi="Times New Roman"/>
          <w:sz w:val="24"/>
          <w:szCs w:val="24"/>
        </w:rPr>
        <w:t xml:space="preserve"> </w:t>
      </w:r>
      <w:r w:rsidRPr="009644B2">
        <w:rPr>
          <w:rFonts w:ascii="Times New Roman" w:eastAsia="Times New Roman" w:hAnsi="Times New Roman"/>
          <w:sz w:val="24"/>
          <w:szCs w:val="24"/>
        </w:rPr>
        <w:t xml:space="preserve">0 </w:t>
      </w:r>
    </w:p>
    <w:p w:rsidR="0074141F" w:rsidRPr="00E832C3" w:rsidRDefault="0074141F" w:rsidP="0074141F">
      <w:pPr>
        <w:spacing w:before="100" w:beforeAutospacing="1" w:after="100" w:afterAutospacing="1" w:line="240" w:lineRule="auto"/>
        <w:ind w:left="360"/>
        <w:rPr>
          <w:rFonts w:ascii="Times New Roman" w:eastAsia="Times New Roman" w:hAnsi="Times New Roman"/>
          <w:b/>
          <w:sz w:val="24"/>
          <w:szCs w:val="24"/>
          <w:u w:val="single"/>
        </w:rPr>
      </w:pPr>
      <w:r w:rsidRPr="00E832C3">
        <w:rPr>
          <w:rFonts w:ascii="Times New Roman" w:eastAsia="Times New Roman" w:hAnsi="Times New Roman"/>
          <w:b/>
          <w:sz w:val="24"/>
          <w:szCs w:val="24"/>
          <w:u w:val="single"/>
        </w:rPr>
        <w:t xml:space="preserve">По точка </w:t>
      </w:r>
      <w:r>
        <w:rPr>
          <w:rFonts w:ascii="Times New Roman" w:eastAsia="Times New Roman" w:hAnsi="Times New Roman"/>
          <w:b/>
          <w:sz w:val="24"/>
          <w:szCs w:val="24"/>
          <w:u w:val="single"/>
        </w:rPr>
        <w:t>пета</w:t>
      </w:r>
      <w:r w:rsidRPr="00E832C3">
        <w:rPr>
          <w:rFonts w:ascii="Times New Roman" w:eastAsia="Times New Roman" w:hAnsi="Times New Roman"/>
          <w:b/>
          <w:sz w:val="24"/>
          <w:szCs w:val="24"/>
          <w:u w:val="single"/>
        </w:rPr>
        <w:t xml:space="preserve"> от дне</w:t>
      </w:r>
      <w:r>
        <w:rPr>
          <w:rFonts w:ascii="Times New Roman" w:eastAsia="Times New Roman" w:hAnsi="Times New Roman"/>
          <w:b/>
          <w:sz w:val="24"/>
          <w:szCs w:val="24"/>
          <w:u w:val="single"/>
        </w:rPr>
        <w:t>вн</w:t>
      </w:r>
      <w:r w:rsidRPr="00E832C3">
        <w:rPr>
          <w:rFonts w:ascii="Times New Roman" w:eastAsia="Times New Roman" w:hAnsi="Times New Roman"/>
          <w:b/>
          <w:sz w:val="24"/>
          <w:szCs w:val="24"/>
          <w:u w:val="single"/>
        </w:rPr>
        <w:t>ия ред :</w:t>
      </w:r>
    </w:p>
    <w:p w:rsidR="0074141F" w:rsidRDefault="0074141F" w:rsidP="0074141F">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Председателят на РИК Добрич Добромир Добрев предложи да бъде </w:t>
      </w:r>
      <w:r w:rsidR="0092168B">
        <w:rPr>
          <w:rFonts w:ascii="Times New Roman" w:eastAsia="Times New Roman" w:hAnsi="Times New Roman"/>
          <w:sz w:val="24"/>
          <w:szCs w:val="24"/>
        </w:rPr>
        <w:t>взето решение относно п</w:t>
      </w:r>
      <w:r w:rsidR="0092168B" w:rsidRPr="0092168B">
        <w:rPr>
          <w:rFonts w:ascii="Times New Roman" w:eastAsia="Times New Roman" w:hAnsi="Times New Roman"/>
          <w:sz w:val="24"/>
          <w:szCs w:val="24"/>
        </w:rPr>
        <w:t>одлежащите на вписване обстоятелства и реда за водене и поддържане на публичните регистри от Районна избирателна комисия Добрич</w:t>
      </w:r>
    </w:p>
    <w:p w:rsidR="0074141F" w:rsidRDefault="0074141F" w:rsidP="0074141F">
      <w:pPr>
        <w:spacing w:before="100" w:beforeAutospacing="1" w:after="100" w:afterAutospacing="1" w:line="240" w:lineRule="auto"/>
        <w:ind w:firstLine="360"/>
        <w:jc w:val="both"/>
        <w:rPr>
          <w:rFonts w:ascii="Times New Roman" w:eastAsia="Times New Roman" w:hAnsi="Times New Roman"/>
          <w:sz w:val="24"/>
          <w:szCs w:val="24"/>
        </w:rPr>
      </w:pPr>
      <w:r w:rsidRPr="00056156">
        <w:rPr>
          <w:rFonts w:ascii="Times New Roman" w:eastAsia="Times New Roman" w:hAnsi="Times New Roman"/>
          <w:bCs/>
          <w:sz w:val="24"/>
          <w:szCs w:val="24"/>
        </w:rPr>
        <w:t xml:space="preserve">След направени разисквания и констатация </w:t>
      </w:r>
      <w:r>
        <w:rPr>
          <w:rFonts w:ascii="Times New Roman" w:eastAsia="Times New Roman" w:hAnsi="Times New Roman"/>
          <w:sz w:val="24"/>
          <w:szCs w:val="24"/>
        </w:rPr>
        <w:t>РИК Добрич.</w:t>
      </w:r>
    </w:p>
    <w:p w:rsidR="0074141F" w:rsidRDefault="0074141F" w:rsidP="0074141F">
      <w:pPr>
        <w:spacing w:before="100" w:beforeAutospacing="1" w:after="100" w:afterAutospacing="1" w:line="240" w:lineRule="auto"/>
        <w:ind w:left="360"/>
        <w:jc w:val="center"/>
        <w:rPr>
          <w:rFonts w:ascii="Times New Roman" w:eastAsia="Times New Roman" w:hAnsi="Times New Roman"/>
          <w:b/>
          <w:sz w:val="24"/>
          <w:szCs w:val="24"/>
          <w:u w:val="single"/>
          <w:lang w:val="en-US"/>
        </w:rPr>
      </w:pPr>
      <w:r w:rsidRPr="00F14AD1">
        <w:rPr>
          <w:rFonts w:ascii="Times New Roman" w:eastAsia="Times New Roman" w:hAnsi="Times New Roman"/>
          <w:b/>
          <w:sz w:val="24"/>
          <w:szCs w:val="24"/>
          <w:u w:val="single"/>
          <w:lang w:val="en-US"/>
        </w:rPr>
        <w:t>РЕШИ:</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1. При произвеждане на изборите за членове на Европейския парламент от Република България на 26 май 2019 г. районните избирателни комисии водят:</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 публичен регистър на застъпниците;</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 публичен регистър на жалбите и сигналите;</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 списък на представителите на партиите, коалициите и инициативните комитети за публикуване.</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2. Подлежащите на вписване обстоятелства в регистрите и списъка, са както следва:</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2.1. В публичния регистър на застъпниците (Приложение № 45-ЕП от изборните книжа) се вписват:</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 в колона 1 (№ по ред) се вписва поредният номер, според последователността на подадените заявления за регистрация на застъпници;</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 в колона 2 (Кандидатска листа на партия/коалиция/инициативен комитет) се вписват партиите, коалициите и инициативните комитети, като пред наименованието на партията/коалицията се изписва абревиатурата „ПП“ – за партия, „КП“ – за коалиция, „ИК“ – за инициативен комитет и имената на независимия кандидат;</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 в колона 3 (Застъпници на кандидатската листа на съответната партия/коалиция/инициативен комитет) се вписват имената на регистрираните застъпници по реда на подредбата им в заявлението;</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 в колона 4 (№ на удостоверение) се вписват номерът и датата на удостоверението на застъпника;</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 в колона 5 се вписва номерът на решението за заличаване, когато РИК заличи регистрацията на застъпник.</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Вписванията се извършват от РИК незабавно след всяка регистрация на застъпници и заместващи застъпници.</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2.2. В публичния регистър на жалбите и сигналите се вписват обстоятелствата съгласно Решение № 40-ЕП от 2 април 2019 г. на ЦИК.</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Вписванията се извършват незабавно след постъпване на жалбата или сигнала, както и след взетите по тях решения.</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2.3. Подлежащите на вписване обстоятелства в публичния списък на представителите на партиите, коалициите и инициативните комитети се определят с решение на ЦИК относно условията и реда за участие в изборите на представители на партии, коалиции и инициативни комитети.</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Представителите се вписват след приемане от РИК на първи или последващ списък на представители на партии, коалиции и инициативни комитети.</w:t>
      </w:r>
    </w:p>
    <w:p w:rsidR="00775C81" w:rsidRPr="00775C81"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3. Районните избирателни комисии публикуват регистрите и списъка на интернет страницата си.</w:t>
      </w:r>
    </w:p>
    <w:p w:rsidR="0074141F" w:rsidRDefault="00775C81" w:rsidP="00775C81">
      <w:pPr>
        <w:spacing w:after="0" w:line="240" w:lineRule="auto"/>
        <w:ind w:left="360"/>
        <w:jc w:val="both"/>
        <w:rPr>
          <w:rFonts w:ascii="Times New Roman" w:eastAsia="Times New Roman" w:hAnsi="Times New Roman"/>
          <w:sz w:val="24"/>
          <w:szCs w:val="24"/>
        </w:rPr>
      </w:pPr>
      <w:r w:rsidRPr="00775C81">
        <w:rPr>
          <w:rFonts w:ascii="Times New Roman" w:eastAsia="Times New Roman" w:hAnsi="Times New Roman"/>
          <w:sz w:val="24"/>
          <w:szCs w:val="24"/>
        </w:rPr>
        <w:t>Достъпът до личните данни на лицата в регистрите и списъка се осъществява при спазване изискванията за защита на личните данни.</w:t>
      </w:r>
    </w:p>
    <w:p w:rsidR="00775C81" w:rsidRDefault="00775C81" w:rsidP="00775C81">
      <w:pPr>
        <w:spacing w:after="100" w:afterAutospacing="1" w:line="240" w:lineRule="auto"/>
        <w:ind w:firstLine="708"/>
        <w:jc w:val="both"/>
        <w:rPr>
          <w:rFonts w:ascii="Times New Roman" w:eastAsia="Times New Roman" w:hAnsi="Times New Roman"/>
          <w:sz w:val="24"/>
          <w:szCs w:val="24"/>
        </w:rPr>
      </w:pPr>
    </w:p>
    <w:p w:rsidR="0074141F" w:rsidRDefault="0074141F" w:rsidP="00775C81">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Гласували:</w:t>
      </w:r>
      <w:r w:rsidR="006E6192">
        <w:rPr>
          <w:rFonts w:ascii="Times New Roman" w:eastAsia="Times New Roman" w:hAnsi="Times New Roman"/>
          <w:sz w:val="24"/>
          <w:szCs w:val="24"/>
        </w:rPr>
        <w:t xml:space="preserve"> 14</w:t>
      </w:r>
      <w:r>
        <w:rPr>
          <w:rFonts w:ascii="Times New Roman" w:eastAsia="Times New Roman" w:hAnsi="Times New Roman"/>
          <w:sz w:val="24"/>
          <w:szCs w:val="24"/>
        </w:rPr>
        <w:t xml:space="preserve"> членове на РИК: </w:t>
      </w:r>
    </w:p>
    <w:p w:rsidR="00775C81" w:rsidRDefault="00775C81" w:rsidP="00775C81">
      <w:pPr>
        <w:spacing w:after="0" w:line="240" w:lineRule="auto"/>
        <w:ind w:firstLine="708"/>
        <w:jc w:val="both"/>
        <w:rPr>
          <w:rFonts w:ascii="Times New Roman" w:eastAsia="Times New Roman" w:hAnsi="Times New Roman"/>
          <w:sz w:val="24"/>
          <w:szCs w:val="24"/>
        </w:rPr>
      </w:pPr>
    </w:p>
    <w:p w:rsidR="0074141F" w:rsidRDefault="0074141F" w:rsidP="00775C81">
      <w:pPr>
        <w:spacing w:after="0" w:line="240" w:lineRule="auto"/>
        <w:ind w:firstLine="708"/>
        <w:rPr>
          <w:rFonts w:ascii="Times New Roman" w:eastAsia="Times New Roman" w:hAnsi="Times New Roman"/>
          <w:sz w:val="24"/>
          <w:szCs w:val="24"/>
        </w:rPr>
      </w:pPr>
      <w:r w:rsidRPr="00FC7AA2">
        <w:rPr>
          <w:rFonts w:ascii="Times New Roman" w:eastAsia="Times New Roman" w:hAnsi="Times New Roman"/>
          <w:b/>
          <w:sz w:val="24"/>
          <w:szCs w:val="24"/>
        </w:rPr>
        <w:t xml:space="preserve">за </w:t>
      </w:r>
      <w:r>
        <w:rPr>
          <w:rFonts w:ascii="Times New Roman" w:eastAsia="Times New Roman" w:hAnsi="Times New Roman"/>
          <w:sz w:val="24"/>
          <w:szCs w:val="24"/>
        </w:rPr>
        <w:t>-</w:t>
      </w:r>
      <w:r w:rsidR="006E6192">
        <w:rPr>
          <w:rFonts w:ascii="Times New Roman" w:eastAsia="Times New Roman" w:hAnsi="Times New Roman"/>
          <w:sz w:val="24"/>
          <w:szCs w:val="24"/>
        </w:rPr>
        <w:t xml:space="preserve"> 14</w:t>
      </w:r>
      <w:r w:rsidRPr="00FC7AA2">
        <w:rPr>
          <w:rFonts w:ascii="Times New Roman" w:eastAsia="Times New Roman" w:hAnsi="Times New Roman"/>
          <w:sz w:val="24"/>
          <w:szCs w:val="24"/>
        </w:rPr>
        <w:t xml:space="preserve"> </w:t>
      </w:r>
      <w:r w:rsidRPr="00BF6399">
        <w:rPr>
          <w:rFonts w:ascii="Times New Roman" w:eastAsia="Times New Roman" w:hAnsi="Times New Roman"/>
          <w:sz w:val="24"/>
          <w:szCs w:val="24"/>
        </w:rPr>
        <w:t>/</w:t>
      </w:r>
      <w:r w:rsidRPr="00BF6399">
        <w:rPr>
          <w:rFonts w:ascii="Times New Roman" w:hAnsi="Times New Roman"/>
        </w:rPr>
        <w:t xml:space="preserve"> </w:t>
      </w:r>
      <w:r w:rsidRPr="00A151E0">
        <w:rPr>
          <w:rFonts w:ascii="Times New Roman" w:hAnsi="Times New Roman" w:cs="Times New Roman"/>
        </w:rPr>
        <w:t>Добромир Паунов Добрев</w:t>
      </w:r>
      <w:r w:rsidRPr="00A151E0">
        <w:rPr>
          <w:rFonts w:ascii="Times New Roman" w:hAnsi="Times New Roman" w:cs="Times New Roman"/>
          <w:lang w:val="en-US"/>
        </w:rPr>
        <w:t xml:space="preserve">, </w:t>
      </w:r>
      <w:proofErr w:type="spellStart"/>
      <w:r w:rsidRPr="00A151E0">
        <w:rPr>
          <w:rFonts w:ascii="Times New Roman" w:hAnsi="Times New Roman" w:cs="Times New Roman"/>
        </w:rPr>
        <w:t>Мелекбер</w:t>
      </w:r>
      <w:proofErr w:type="spellEnd"/>
      <w:r w:rsidRPr="00A151E0">
        <w:rPr>
          <w:rFonts w:ascii="Times New Roman" w:hAnsi="Times New Roman" w:cs="Times New Roman"/>
        </w:rPr>
        <w:t xml:space="preserve"> Мустафа </w:t>
      </w:r>
      <w:proofErr w:type="spellStart"/>
      <w:r w:rsidRPr="00A151E0">
        <w:rPr>
          <w:rFonts w:ascii="Times New Roman" w:hAnsi="Times New Roman" w:cs="Times New Roman"/>
        </w:rPr>
        <w:t>Абил</w:t>
      </w:r>
      <w:proofErr w:type="spellEnd"/>
      <w:r w:rsidRPr="00A151E0">
        <w:rPr>
          <w:rFonts w:ascii="Times New Roman" w:hAnsi="Times New Roman" w:cs="Times New Roman"/>
          <w:lang w:val="en-US"/>
        </w:rPr>
        <w:t>,</w:t>
      </w:r>
      <w:r w:rsidRPr="00A151E0">
        <w:rPr>
          <w:rFonts w:ascii="Times New Roman" w:hAnsi="Times New Roman" w:cs="Times New Roman"/>
        </w:rPr>
        <w:t xml:space="preserve"> Галя Антонова Николова</w:t>
      </w:r>
      <w:r w:rsidRPr="00A151E0">
        <w:rPr>
          <w:rFonts w:ascii="Times New Roman" w:hAnsi="Times New Roman" w:cs="Times New Roman"/>
          <w:lang w:val="en-US"/>
        </w:rPr>
        <w:t>,</w:t>
      </w:r>
      <w:r w:rsidRPr="00A151E0">
        <w:rPr>
          <w:rFonts w:ascii="Times New Roman" w:hAnsi="Times New Roman" w:cs="Times New Roman"/>
        </w:rPr>
        <w:t xml:space="preserve"> Валя Кондова Пейчева</w:t>
      </w:r>
      <w:r w:rsidRPr="00A151E0">
        <w:rPr>
          <w:rFonts w:ascii="Times New Roman" w:hAnsi="Times New Roman" w:cs="Times New Roman"/>
          <w:lang w:val="en-US"/>
        </w:rPr>
        <w:t xml:space="preserve">, </w:t>
      </w:r>
      <w:r w:rsidRPr="00A151E0">
        <w:rPr>
          <w:rFonts w:ascii="Times New Roman" w:hAnsi="Times New Roman" w:cs="Times New Roman"/>
        </w:rPr>
        <w:t>Александрина Богомилова Желязкова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Християн Тодоров Христов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Милена Цанкова Димитрова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Димчо Илиев </w:t>
      </w:r>
      <w:proofErr w:type="spellStart"/>
      <w:r w:rsidRPr="00A151E0">
        <w:rPr>
          <w:rFonts w:ascii="Times New Roman" w:eastAsia="Times New Roman" w:hAnsi="Times New Roman" w:cs="Times New Roman"/>
        </w:rPr>
        <w:t>Илиев</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proofErr w:type="spellStart"/>
      <w:r w:rsidRPr="00A151E0">
        <w:rPr>
          <w:rFonts w:ascii="Times New Roman" w:hAnsi="Times New Roman" w:cs="Times New Roman"/>
        </w:rPr>
        <w:t>Руслава</w:t>
      </w:r>
      <w:proofErr w:type="spellEnd"/>
      <w:r w:rsidRPr="00A151E0">
        <w:rPr>
          <w:rFonts w:ascii="Times New Roman" w:hAnsi="Times New Roman" w:cs="Times New Roman"/>
        </w:rPr>
        <w:t xml:space="preserve"> Ганчева Гаврилова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Диана Илиева </w:t>
      </w:r>
      <w:proofErr w:type="spellStart"/>
      <w:r w:rsidRPr="00A151E0">
        <w:rPr>
          <w:rFonts w:ascii="Times New Roman" w:eastAsia="Times New Roman" w:hAnsi="Times New Roman" w:cs="Times New Roman"/>
        </w:rPr>
        <w:t>Далакманска</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r>
        <w:rPr>
          <w:rFonts w:ascii="Times New Roman" w:hAnsi="Times New Roman" w:cs="Times New Roman"/>
        </w:rPr>
        <w:t xml:space="preserve">Галина Славкова Тодорова, </w:t>
      </w:r>
      <w:r w:rsidRPr="00A151E0">
        <w:rPr>
          <w:rFonts w:ascii="Times New Roman" w:hAnsi="Times New Roman" w:cs="Times New Roman"/>
        </w:rPr>
        <w:t>Светослав Димитров Узунов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Диана Божидарова Манева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Красимир Иванов Панайотов</w:t>
      </w:r>
      <w:r w:rsidRPr="00BF6399">
        <w:rPr>
          <w:rFonts w:ascii="Times New Roman" w:hAnsi="Times New Roman"/>
          <w:lang w:val="en-US"/>
        </w:rPr>
        <w:t>/</w:t>
      </w:r>
    </w:p>
    <w:p w:rsidR="0074141F" w:rsidRDefault="0074141F" w:rsidP="0074141F">
      <w:pPr>
        <w:spacing w:before="100" w:beforeAutospacing="1" w:after="100" w:afterAutospacing="1" w:line="240" w:lineRule="auto"/>
        <w:ind w:left="360"/>
        <w:rPr>
          <w:rFonts w:ascii="Times New Roman" w:eastAsia="Times New Roman" w:hAnsi="Times New Roman"/>
          <w:sz w:val="24"/>
          <w:szCs w:val="24"/>
        </w:rPr>
      </w:pPr>
      <w:r w:rsidRPr="0093480C">
        <w:rPr>
          <w:rFonts w:ascii="Times New Roman" w:eastAsia="Times New Roman" w:hAnsi="Times New Roman"/>
          <w:b/>
          <w:sz w:val="24"/>
          <w:szCs w:val="24"/>
        </w:rPr>
        <w:t>против</w:t>
      </w:r>
      <w:r>
        <w:rPr>
          <w:rFonts w:ascii="Times New Roman" w:eastAsia="Times New Roman" w:hAnsi="Times New Roman"/>
          <w:sz w:val="24"/>
          <w:szCs w:val="24"/>
        </w:rPr>
        <w:t xml:space="preserve"> -</w:t>
      </w:r>
      <w:r w:rsidR="00561218">
        <w:rPr>
          <w:rFonts w:ascii="Times New Roman" w:eastAsia="Times New Roman" w:hAnsi="Times New Roman"/>
          <w:sz w:val="24"/>
          <w:szCs w:val="24"/>
        </w:rPr>
        <w:t xml:space="preserve"> </w:t>
      </w:r>
      <w:r>
        <w:rPr>
          <w:rFonts w:ascii="Times New Roman" w:eastAsia="Times New Roman" w:hAnsi="Times New Roman"/>
          <w:sz w:val="24"/>
          <w:szCs w:val="24"/>
        </w:rPr>
        <w:t xml:space="preserve">0 </w:t>
      </w:r>
    </w:p>
    <w:p w:rsidR="006D008A" w:rsidRDefault="006D008A" w:rsidP="00B8313E">
      <w:pPr>
        <w:spacing w:before="100" w:beforeAutospacing="1" w:after="100" w:afterAutospacing="1" w:line="240" w:lineRule="auto"/>
        <w:ind w:left="360"/>
        <w:rPr>
          <w:rFonts w:ascii="Times New Roman" w:eastAsia="Times New Roman" w:hAnsi="Times New Roman"/>
          <w:b/>
          <w:sz w:val="24"/>
          <w:szCs w:val="24"/>
          <w:u w:val="single"/>
        </w:rPr>
      </w:pPr>
    </w:p>
    <w:p w:rsidR="00B8313E" w:rsidRPr="00E832C3" w:rsidRDefault="00B8313E" w:rsidP="00B8313E">
      <w:pPr>
        <w:spacing w:before="100" w:beforeAutospacing="1" w:after="100" w:afterAutospacing="1" w:line="240" w:lineRule="auto"/>
        <w:ind w:left="360"/>
        <w:rPr>
          <w:rFonts w:ascii="Times New Roman" w:eastAsia="Times New Roman" w:hAnsi="Times New Roman"/>
          <w:b/>
          <w:sz w:val="24"/>
          <w:szCs w:val="24"/>
          <w:u w:val="single"/>
        </w:rPr>
      </w:pPr>
      <w:r w:rsidRPr="00E832C3">
        <w:rPr>
          <w:rFonts w:ascii="Times New Roman" w:eastAsia="Times New Roman" w:hAnsi="Times New Roman"/>
          <w:b/>
          <w:sz w:val="24"/>
          <w:szCs w:val="24"/>
          <w:u w:val="single"/>
        </w:rPr>
        <w:t xml:space="preserve">По точка </w:t>
      </w:r>
      <w:r>
        <w:rPr>
          <w:rFonts w:ascii="Times New Roman" w:eastAsia="Times New Roman" w:hAnsi="Times New Roman"/>
          <w:b/>
          <w:sz w:val="24"/>
          <w:szCs w:val="24"/>
          <w:u w:val="single"/>
        </w:rPr>
        <w:t>шеста</w:t>
      </w:r>
      <w:r w:rsidRPr="00E832C3">
        <w:rPr>
          <w:rFonts w:ascii="Times New Roman" w:eastAsia="Times New Roman" w:hAnsi="Times New Roman"/>
          <w:b/>
          <w:sz w:val="24"/>
          <w:szCs w:val="24"/>
          <w:u w:val="single"/>
        </w:rPr>
        <w:t xml:space="preserve"> от дне</w:t>
      </w:r>
      <w:r>
        <w:rPr>
          <w:rFonts w:ascii="Times New Roman" w:eastAsia="Times New Roman" w:hAnsi="Times New Roman"/>
          <w:b/>
          <w:sz w:val="24"/>
          <w:szCs w:val="24"/>
          <w:u w:val="single"/>
        </w:rPr>
        <w:t>вн</w:t>
      </w:r>
      <w:r w:rsidRPr="00E832C3">
        <w:rPr>
          <w:rFonts w:ascii="Times New Roman" w:eastAsia="Times New Roman" w:hAnsi="Times New Roman"/>
          <w:b/>
          <w:sz w:val="24"/>
          <w:szCs w:val="24"/>
          <w:u w:val="single"/>
        </w:rPr>
        <w:t>ия ред :</w:t>
      </w:r>
    </w:p>
    <w:p w:rsidR="00B8313E" w:rsidRDefault="00B8313E" w:rsidP="00B8313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Председателят на РИК Добрич Добромир Добрев предложи да бъде утвър</w:t>
      </w:r>
      <w:r w:rsidRPr="00B8313E">
        <w:rPr>
          <w:rFonts w:ascii="Times New Roman" w:eastAsia="Times New Roman" w:hAnsi="Times New Roman"/>
          <w:sz w:val="24"/>
          <w:szCs w:val="24"/>
        </w:rPr>
        <w:t>д</w:t>
      </w:r>
      <w:r>
        <w:rPr>
          <w:rFonts w:ascii="Times New Roman" w:eastAsia="Times New Roman" w:hAnsi="Times New Roman"/>
          <w:sz w:val="24"/>
          <w:szCs w:val="24"/>
        </w:rPr>
        <w:t>е</w:t>
      </w:r>
      <w:r w:rsidRPr="00B8313E">
        <w:rPr>
          <w:rFonts w:ascii="Times New Roman" w:eastAsia="Times New Roman" w:hAnsi="Times New Roman"/>
          <w:sz w:val="24"/>
          <w:szCs w:val="24"/>
        </w:rPr>
        <w:t>н единен образец на форма за предоставяне на данни за съставите на СИК от кметовете на общини в област Добрич до Районна избирателна комисия Добрич, след проведените консултации с политическите партии и коалиции</w:t>
      </w:r>
    </w:p>
    <w:p w:rsidR="00B8313E" w:rsidRDefault="00B8313E" w:rsidP="00B8313E">
      <w:pPr>
        <w:spacing w:before="100" w:beforeAutospacing="1" w:after="100" w:afterAutospacing="1" w:line="240" w:lineRule="auto"/>
        <w:ind w:firstLine="360"/>
        <w:jc w:val="both"/>
        <w:rPr>
          <w:rFonts w:ascii="Times New Roman" w:eastAsia="Times New Roman" w:hAnsi="Times New Roman"/>
          <w:sz w:val="24"/>
          <w:szCs w:val="24"/>
        </w:rPr>
      </w:pPr>
      <w:r w:rsidRPr="00056156">
        <w:rPr>
          <w:rFonts w:ascii="Times New Roman" w:eastAsia="Times New Roman" w:hAnsi="Times New Roman"/>
          <w:bCs/>
          <w:sz w:val="24"/>
          <w:szCs w:val="24"/>
        </w:rPr>
        <w:t xml:space="preserve">След направени разисквания и констатация </w:t>
      </w:r>
      <w:r>
        <w:rPr>
          <w:rFonts w:ascii="Times New Roman" w:eastAsia="Times New Roman" w:hAnsi="Times New Roman"/>
          <w:sz w:val="24"/>
          <w:szCs w:val="24"/>
        </w:rPr>
        <w:t>РИК Добрич.</w:t>
      </w:r>
    </w:p>
    <w:p w:rsidR="00B8313E" w:rsidRDefault="00B8313E" w:rsidP="00B8313E">
      <w:pPr>
        <w:spacing w:before="100" w:beforeAutospacing="1" w:after="100" w:afterAutospacing="1" w:line="240" w:lineRule="auto"/>
        <w:ind w:left="360"/>
        <w:jc w:val="center"/>
        <w:rPr>
          <w:rFonts w:ascii="Times New Roman" w:eastAsia="Times New Roman" w:hAnsi="Times New Roman"/>
          <w:b/>
          <w:sz w:val="24"/>
          <w:szCs w:val="24"/>
          <w:u w:val="single"/>
          <w:lang w:val="en-US"/>
        </w:rPr>
      </w:pPr>
      <w:r w:rsidRPr="00F14AD1">
        <w:rPr>
          <w:rFonts w:ascii="Times New Roman" w:eastAsia="Times New Roman" w:hAnsi="Times New Roman"/>
          <w:b/>
          <w:sz w:val="24"/>
          <w:szCs w:val="24"/>
          <w:u w:val="single"/>
          <w:lang w:val="en-US"/>
        </w:rPr>
        <w:t>РЕШИ:</w:t>
      </w:r>
    </w:p>
    <w:p w:rsidR="006B43D4" w:rsidRDefault="006B43D4" w:rsidP="006B43D4">
      <w:pPr>
        <w:numPr>
          <w:ilvl w:val="0"/>
          <w:numId w:val="1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Утвърждава единен образец на таблица </w:t>
      </w:r>
      <w:hyperlink r:id="rId5" w:history="1">
        <w:r>
          <w:rPr>
            <w:rStyle w:val="a5"/>
            <w:rFonts w:ascii="Times New Roman" w:hAnsi="Times New Roman" w:cs="Times New Roman"/>
            <w:color w:val="337AB7"/>
            <w:sz w:val="24"/>
            <w:szCs w:val="24"/>
          </w:rPr>
          <w:t>(</w:t>
        </w:r>
        <w:r>
          <w:rPr>
            <w:rStyle w:val="a6"/>
            <w:rFonts w:ascii="Times New Roman" w:hAnsi="Times New Roman" w:cs="Times New Roman"/>
            <w:color w:val="337AB7"/>
            <w:sz w:val="24"/>
            <w:szCs w:val="24"/>
          </w:rPr>
          <w:t>Приложение №1</w:t>
        </w:r>
        <w:r>
          <w:rPr>
            <w:rStyle w:val="a5"/>
            <w:rFonts w:ascii="Times New Roman" w:hAnsi="Times New Roman" w:cs="Times New Roman"/>
            <w:color w:val="337AB7"/>
            <w:sz w:val="24"/>
            <w:szCs w:val="24"/>
          </w:rPr>
          <w:t>)</w:t>
        </w:r>
      </w:hyperlink>
      <w:r>
        <w:rPr>
          <w:rFonts w:ascii="Times New Roman" w:hAnsi="Times New Roman" w:cs="Times New Roman"/>
          <w:color w:val="333333"/>
          <w:sz w:val="24"/>
          <w:szCs w:val="24"/>
        </w:rPr>
        <w:t>, в която да бъде оформено писменото предложение на кметовете на общини за състав и резервни членове на секционните избирателни комисии. Предложението съдържа наименованието на партията или коалицията, длъжност в комисията, имената на предложените лица, единен граждански номер, телефон на предложеното лице, населеното място, в което се намира съответната СИК.</w:t>
      </w:r>
    </w:p>
    <w:p w:rsidR="006B43D4" w:rsidRDefault="006B43D4" w:rsidP="006B43D4">
      <w:pPr>
        <w:numPr>
          <w:ilvl w:val="0"/>
          <w:numId w:val="1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С оглед задължението на РИК за незабавно публикуване на решенията на интернет страницата на комисията и в изпълнение на Решение № 15-EП</w:t>
      </w:r>
      <w:r>
        <w:rPr>
          <w:rFonts w:ascii="Times New Roman" w:hAnsi="Times New Roman" w:cs="Times New Roman"/>
          <w:color w:val="333333"/>
          <w:sz w:val="24"/>
          <w:szCs w:val="24"/>
          <w:lang w:val="en-US"/>
        </w:rPr>
        <w:t>/27.03.2019</w:t>
      </w:r>
      <w:r>
        <w:rPr>
          <w:rFonts w:ascii="Times New Roman" w:hAnsi="Times New Roman" w:cs="Times New Roman"/>
          <w:color w:val="333333"/>
          <w:sz w:val="24"/>
          <w:szCs w:val="24"/>
        </w:rPr>
        <w:t xml:space="preserve">г. </w:t>
      </w:r>
    </w:p>
    <w:p w:rsidR="006B43D4" w:rsidRDefault="006B43D4" w:rsidP="006B43D4">
      <w:pPr>
        <w:numPr>
          <w:ilvl w:val="0"/>
          <w:numId w:val="1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на ЦИК, едновременно с документите на хартиен носител от проведените консултации при кмета на съответната община за разпределяне квотите на партиите и коалициите в секционните комисия, предложението за състав на СИК - Приложение №1 към настоящото Решение, се представя попълнено в РИК Добрич и в електронен вид, на електронна поща </w:t>
      </w:r>
      <w:hyperlink r:id="rId6" w:history="1">
        <w:r>
          <w:rPr>
            <w:rStyle w:val="a5"/>
            <w:b/>
            <w:bCs/>
            <w:i/>
            <w:iCs/>
            <w:color w:val="337AB7"/>
            <w:sz w:val="24"/>
            <w:szCs w:val="24"/>
          </w:rPr>
          <w:t>rik08@cik.bg</w:t>
        </w:r>
      </w:hyperlink>
      <w:r>
        <w:rPr>
          <w:rStyle w:val="a7"/>
          <w:b/>
          <w:bCs/>
          <w:color w:val="333333"/>
          <w:sz w:val="24"/>
          <w:szCs w:val="24"/>
        </w:rPr>
        <w:t>;</w:t>
      </w:r>
    </w:p>
    <w:p w:rsidR="006B43D4" w:rsidRDefault="006B43D4" w:rsidP="006B43D4">
      <w:pPr>
        <w:numPr>
          <w:ilvl w:val="0"/>
          <w:numId w:val="1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Утвърденият с настоящото решение образец – Приложение № 1, да бъде предоставен незабавно след приемането му по електронен път на общините на територията на Осми многомандатен избирателен район - Добрич, за своевременно ползване при предстоящото провеждане на консултации с парламентарно представените партии и коалиции от партии.</w:t>
      </w:r>
    </w:p>
    <w:p w:rsidR="00B8313E" w:rsidRDefault="006B43D4" w:rsidP="006B43D4">
      <w:pPr>
        <w:spacing w:after="0" w:line="240" w:lineRule="auto"/>
        <w:ind w:left="360"/>
        <w:jc w:val="both"/>
        <w:rPr>
          <w:rFonts w:ascii="Times New Roman" w:eastAsia="Times New Roman" w:hAnsi="Times New Roman"/>
          <w:sz w:val="24"/>
          <w:szCs w:val="24"/>
        </w:rPr>
      </w:pPr>
      <w:r>
        <w:rPr>
          <w:rFonts w:ascii="Times New Roman" w:hAnsi="Times New Roman" w:cs="Times New Roman"/>
          <w:color w:val="333333"/>
          <w:sz w:val="24"/>
          <w:szCs w:val="24"/>
        </w:rPr>
        <w:t>Приложението да бъде предоставено и на всички политически субекти на територията на Осми избирателен район - Добрич, за унифициране на  формата на предложенията им за състави на СИК на предстоящите консултации по общини.</w:t>
      </w:r>
    </w:p>
    <w:p w:rsidR="00B8313E" w:rsidRDefault="00B8313E" w:rsidP="00B8313E">
      <w:pPr>
        <w:spacing w:after="100" w:afterAutospacing="1" w:line="240" w:lineRule="auto"/>
        <w:ind w:firstLine="708"/>
        <w:jc w:val="both"/>
        <w:rPr>
          <w:rFonts w:ascii="Times New Roman" w:eastAsia="Times New Roman" w:hAnsi="Times New Roman"/>
          <w:sz w:val="24"/>
          <w:szCs w:val="24"/>
        </w:rPr>
      </w:pPr>
    </w:p>
    <w:p w:rsidR="00B8313E" w:rsidRDefault="00B8313E" w:rsidP="00B8313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Гласували:</w:t>
      </w:r>
      <w:r w:rsidR="006B43D4">
        <w:rPr>
          <w:rFonts w:ascii="Times New Roman" w:eastAsia="Times New Roman" w:hAnsi="Times New Roman"/>
          <w:sz w:val="24"/>
          <w:szCs w:val="24"/>
        </w:rPr>
        <w:t xml:space="preserve"> 14</w:t>
      </w:r>
      <w:r>
        <w:rPr>
          <w:rFonts w:ascii="Times New Roman" w:eastAsia="Times New Roman" w:hAnsi="Times New Roman"/>
          <w:sz w:val="24"/>
          <w:szCs w:val="24"/>
        </w:rPr>
        <w:t xml:space="preserve"> членове на РИК: </w:t>
      </w:r>
    </w:p>
    <w:p w:rsidR="00B8313E" w:rsidRDefault="00B8313E" w:rsidP="00B8313E">
      <w:pPr>
        <w:spacing w:after="0" w:line="240" w:lineRule="auto"/>
        <w:ind w:firstLine="708"/>
        <w:jc w:val="both"/>
        <w:rPr>
          <w:rFonts w:ascii="Times New Roman" w:eastAsia="Times New Roman" w:hAnsi="Times New Roman"/>
          <w:sz w:val="24"/>
          <w:szCs w:val="24"/>
        </w:rPr>
      </w:pPr>
    </w:p>
    <w:p w:rsidR="00B8313E" w:rsidRDefault="00B8313E" w:rsidP="00B8313E">
      <w:pPr>
        <w:spacing w:after="0" w:line="240" w:lineRule="auto"/>
        <w:ind w:firstLine="708"/>
        <w:rPr>
          <w:rFonts w:ascii="Times New Roman" w:eastAsia="Times New Roman" w:hAnsi="Times New Roman"/>
          <w:sz w:val="24"/>
          <w:szCs w:val="24"/>
        </w:rPr>
      </w:pPr>
      <w:r w:rsidRPr="00FC7AA2">
        <w:rPr>
          <w:rFonts w:ascii="Times New Roman" w:eastAsia="Times New Roman" w:hAnsi="Times New Roman"/>
          <w:b/>
          <w:sz w:val="24"/>
          <w:szCs w:val="24"/>
        </w:rPr>
        <w:t xml:space="preserve">за </w:t>
      </w:r>
      <w:r>
        <w:rPr>
          <w:rFonts w:ascii="Times New Roman" w:eastAsia="Times New Roman" w:hAnsi="Times New Roman"/>
          <w:sz w:val="24"/>
          <w:szCs w:val="24"/>
        </w:rPr>
        <w:t>-</w:t>
      </w:r>
      <w:r w:rsidR="006B43D4">
        <w:rPr>
          <w:rFonts w:ascii="Times New Roman" w:eastAsia="Times New Roman" w:hAnsi="Times New Roman"/>
          <w:sz w:val="24"/>
          <w:szCs w:val="24"/>
        </w:rPr>
        <w:t xml:space="preserve"> 14</w:t>
      </w:r>
      <w:r w:rsidRPr="00FC7AA2">
        <w:rPr>
          <w:rFonts w:ascii="Times New Roman" w:eastAsia="Times New Roman" w:hAnsi="Times New Roman"/>
          <w:sz w:val="24"/>
          <w:szCs w:val="24"/>
        </w:rPr>
        <w:t xml:space="preserve"> </w:t>
      </w:r>
      <w:r w:rsidRPr="00BF6399">
        <w:rPr>
          <w:rFonts w:ascii="Times New Roman" w:eastAsia="Times New Roman" w:hAnsi="Times New Roman"/>
          <w:sz w:val="24"/>
          <w:szCs w:val="24"/>
        </w:rPr>
        <w:t>/</w:t>
      </w:r>
      <w:r w:rsidRPr="00BF6399">
        <w:rPr>
          <w:rFonts w:ascii="Times New Roman" w:hAnsi="Times New Roman"/>
        </w:rPr>
        <w:t xml:space="preserve"> </w:t>
      </w:r>
      <w:r w:rsidRPr="00A151E0">
        <w:rPr>
          <w:rFonts w:ascii="Times New Roman" w:hAnsi="Times New Roman" w:cs="Times New Roman"/>
        </w:rPr>
        <w:t>Добромир Паунов Добрев</w:t>
      </w:r>
      <w:r w:rsidRPr="00A151E0">
        <w:rPr>
          <w:rFonts w:ascii="Times New Roman" w:hAnsi="Times New Roman" w:cs="Times New Roman"/>
          <w:lang w:val="en-US"/>
        </w:rPr>
        <w:t xml:space="preserve">, </w:t>
      </w:r>
      <w:proofErr w:type="spellStart"/>
      <w:r w:rsidRPr="00A151E0">
        <w:rPr>
          <w:rFonts w:ascii="Times New Roman" w:hAnsi="Times New Roman" w:cs="Times New Roman"/>
        </w:rPr>
        <w:t>Мелекбер</w:t>
      </w:r>
      <w:proofErr w:type="spellEnd"/>
      <w:r w:rsidRPr="00A151E0">
        <w:rPr>
          <w:rFonts w:ascii="Times New Roman" w:hAnsi="Times New Roman" w:cs="Times New Roman"/>
        </w:rPr>
        <w:t xml:space="preserve"> Мустафа </w:t>
      </w:r>
      <w:proofErr w:type="spellStart"/>
      <w:r w:rsidRPr="00A151E0">
        <w:rPr>
          <w:rFonts w:ascii="Times New Roman" w:hAnsi="Times New Roman" w:cs="Times New Roman"/>
        </w:rPr>
        <w:t>Абил</w:t>
      </w:r>
      <w:proofErr w:type="spellEnd"/>
      <w:r w:rsidRPr="00A151E0">
        <w:rPr>
          <w:rFonts w:ascii="Times New Roman" w:hAnsi="Times New Roman" w:cs="Times New Roman"/>
          <w:lang w:val="en-US"/>
        </w:rPr>
        <w:t>,</w:t>
      </w:r>
      <w:r w:rsidRPr="00A151E0">
        <w:rPr>
          <w:rFonts w:ascii="Times New Roman" w:hAnsi="Times New Roman" w:cs="Times New Roman"/>
        </w:rPr>
        <w:t xml:space="preserve"> Галя Антонова Николова</w:t>
      </w:r>
      <w:r w:rsidRPr="00A151E0">
        <w:rPr>
          <w:rFonts w:ascii="Times New Roman" w:hAnsi="Times New Roman" w:cs="Times New Roman"/>
          <w:lang w:val="en-US"/>
        </w:rPr>
        <w:t>,</w:t>
      </w:r>
      <w:r w:rsidRPr="00A151E0">
        <w:rPr>
          <w:rFonts w:ascii="Times New Roman" w:hAnsi="Times New Roman" w:cs="Times New Roman"/>
        </w:rPr>
        <w:t xml:space="preserve"> Валя Кондова Пейчева</w:t>
      </w:r>
      <w:r w:rsidRPr="00A151E0">
        <w:rPr>
          <w:rFonts w:ascii="Times New Roman" w:hAnsi="Times New Roman" w:cs="Times New Roman"/>
          <w:lang w:val="en-US"/>
        </w:rPr>
        <w:t xml:space="preserve">, </w:t>
      </w:r>
      <w:r w:rsidRPr="00A151E0">
        <w:rPr>
          <w:rFonts w:ascii="Times New Roman" w:hAnsi="Times New Roman" w:cs="Times New Roman"/>
        </w:rPr>
        <w:t>Александрина Богомилова Желязкова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Християн Тодоров Христов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Милена Цанкова Димитрова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Димчо Илиев </w:t>
      </w:r>
      <w:proofErr w:type="spellStart"/>
      <w:r w:rsidRPr="00A151E0">
        <w:rPr>
          <w:rFonts w:ascii="Times New Roman" w:eastAsia="Times New Roman" w:hAnsi="Times New Roman" w:cs="Times New Roman"/>
        </w:rPr>
        <w:t>Илиев</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proofErr w:type="spellStart"/>
      <w:r w:rsidRPr="00A151E0">
        <w:rPr>
          <w:rFonts w:ascii="Times New Roman" w:hAnsi="Times New Roman" w:cs="Times New Roman"/>
        </w:rPr>
        <w:t>Руслава</w:t>
      </w:r>
      <w:proofErr w:type="spellEnd"/>
      <w:r w:rsidRPr="00A151E0">
        <w:rPr>
          <w:rFonts w:ascii="Times New Roman" w:hAnsi="Times New Roman" w:cs="Times New Roman"/>
        </w:rPr>
        <w:t xml:space="preserve"> Ганчева Гаврилова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Диана Илиева </w:t>
      </w:r>
      <w:proofErr w:type="spellStart"/>
      <w:r w:rsidRPr="00A151E0">
        <w:rPr>
          <w:rFonts w:ascii="Times New Roman" w:eastAsia="Times New Roman" w:hAnsi="Times New Roman" w:cs="Times New Roman"/>
        </w:rPr>
        <w:t>Далакманска</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r>
        <w:rPr>
          <w:rFonts w:ascii="Times New Roman" w:hAnsi="Times New Roman" w:cs="Times New Roman"/>
        </w:rPr>
        <w:t xml:space="preserve">Галина Славкова Тодорова, </w:t>
      </w:r>
      <w:r w:rsidRPr="00A151E0">
        <w:rPr>
          <w:rFonts w:ascii="Times New Roman" w:hAnsi="Times New Roman" w:cs="Times New Roman"/>
        </w:rPr>
        <w:t>Светослав Димитров Узунов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Диана Божидарова Манева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Красимир Иванов Панайотов</w:t>
      </w:r>
      <w:r w:rsidRPr="00BF6399">
        <w:rPr>
          <w:rFonts w:ascii="Times New Roman" w:hAnsi="Times New Roman"/>
          <w:lang w:val="en-US"/>
        </w:rPr>
        <w:t>/</w:t>
      </w:r>
    </w:p>
    <w:p w:rsidR="00B8313E" w:rsidRDefault="00B8313E" w:rsidP="00B8313E">
      <w:pPr>
        <w:spacing w:before="100" w:beforeAutospacing="1" w:after="100" w:afterAutospacing="1" w:line="240" w:lineRule="auto"/>
        <w:ind w:left="360"/>
        <w:rPr>
          <w:rFonts w:ascii="Times New Roman" w:eastAsia="Times New Roman" w:hAnsi="Times New Roman"/>
          <w:sz w:val="24"/>
          <w:szCs w:val="24"/>
        </w:rPr>
      </w:pPr>
      <w:r w:rsidRPr="0093480C">
        <w:rPr>
          <w:rFonts w:ascii="Times New Roman" w:eastAsia="Times New Roman" w:hAnsi="Times New Roman"/>
          <w:b/>
          <w:sz w:val="24"/>
          <w:szCs w:val="24"/>
        </w:rPr>
        <w:t>против</w:t>
      </w:r>
      <w:r>
        <w:rPr>
          <w:rFonts w:ascii="Times New Roman" w:eastAsia="Times New Roman" w:hAnsi="Times New Roman"/>
          <w:sz w:val="24"/>
          <w:szCs w:val="24"/>
        </w:rPr>
        <w:t xml:space="preserve"> -0 </w:t>
      </w:r>
    </w:p>
    <w:p w:rsidR="006D008A" w:rsidRPr="00E832C3" w:rsidRDefault="006D008A" w:rsidP="006D008A">
      <w:pPr>
        <w:spacing w:before="100" w:beforeAutospacing="1" w:after="100" w:afterAutospacing="1" w:line="240" w:lineRule="auto"/>
        <w:ind w:left="360"/>
        <w:rPr>
          <w:rFonts w:ascii="Times New Roman" w:eastAsia="Times New Roman" w:hAnsi="Times New Roman"/>
          <w:b/>
          <w:sz w:val="24"/>
          <w:szCs w:val="24"/>
          <w:u w:val="single"/>
        </w:rPr>
      </w:pPr>
      <w:r w:rsidRPr="00E832C3">
        <w:rPr>
          <w:rFonts w:ascii="Times New Roman" w:eastAsia="Times New Roman" w:hAnsi="Times New Roman"/>
          <w:b/>
          <w:sz w:val="24"/>
          <w:szCs w:val="24"/>
          <w:u w:val="single"/>
        </w:rPr>
        <w:t xml:space="preserve">По точка </w:t>
      </w:r>
      <w:r>
        <w:rPr>
          <w:rFonts w:ascii="Times New Roman" w:eastAsia="Times New Roman" w:hAnsi="Times New Roman"/>
          <w:b/>
          <w:sz w:val="24"/>
          <w:szCs w:val="24"/>
          <w:u w:val="single"/>
        </w:rPr>
        <w:t>седем</w:t>
      </w:r>
      <w:r w:rsidRPr="00E832C3">
        <w:rPr>
          <w:rFonts w:ascii="Times New Roman" w:eastAsia="Times New Roman" w:hAnsi="Times New Roman"/>
          <w:b/>
          <w:sz w:val="24"/>
          <w:szCs w:val="24"/>
          <w:u w:val="single"/>
        </w:rPr>
        <w:t xml:space="preserve"> от дне</w:t>
      </w:r>
      <w:r>
        <w:rPr>
          <w:rFonts w:ascii="Times New Roman" w:eastAsia="Times New Roman" w:hAnsi="Times New Roman"/>
          <w:b/>
          <w:sz w:val="24"/>
          <w:szCs w:val="24"/>
          <w:u w:val="single"/>
        </w:rPr>
        <w:t>вн</w:t>
      </w:r>
      <w:r w:rsidRPr="00E832C3">
        <w:rPr>
          <w:rFonts w:ascii="Times New Roman" w:eastAsia="Times New Roman" w:hAnsi="Times New Roman"/>
          <w:b/>
          <w:sz w:val="24"/>
          <w:szCs w:val="24"/>
          <w:u w:val="single"/>
        </w:rPr>
        <w:t>ия ред :</w:t>
      </w:r>
    </w:p>
    <w:p w:rsidR="006D008A" w:rsidRDefault="006D008A" w:rsidP="006D008A">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Председателят на РИК Добрич Добромир Добрев предложи да бъде разгледана кандидатурата за </w:t>
      </w:r>
      <w:r w:rsidRPr="006D008A">
        <w:rPr>
          <w:rFonts w:ascii="Times New Roman" w:eastAsia="Times New Roman" w:hAnsi="Times New Roman"/>
          <w:sz w:val="24"/>
          <w:szCs w:val="24"/>
        </w:rPr>
        <w:t>назначаване на специалист - технически сътрудник за подпомагане дейността на РИК 08 - Добрич за произвеждане на изборите за членове на Европейския парламент от Република България на 26 май 2019г.</w:t>
      </w:r>
    </w:p>
    <w:p w:rsidR="006D008A" w:rsidRDefault="006D008A" w:rsidP="006D008A">
      <w:pPr>
        <w:spacing w:before="100" w:beforeAutospacing="1" w:after="100" w:afterAutospacing="1" w:line="240" w:lineRule="auto"/>
        <w:ind w:firstLine="360"/>
        <w:jc w:val="both"/>
        <w:rPr>
          <w:rFonts w:ascii="Times New Roman" w:eastAsia="Times New Roman" w:hAnsi="Times New Roman"/>
          <w:sz w:val="24"/>
          <w:szCs w:val="24"/>
        </w:rPr>
      </w:pPr>
      <w:r w:rsidRPr="00056156">
        <w:rPr>
          <w:rFonts w:ascii="Times New Roman" w:eastAsia="Times New Roman" w:hAnsi="Times New Roman"/>
          <w:bCs/>
          <w:sz w:val="24"/>
          <w:szCs w:val="24"/>
        </w:rPr>
        <w:t xml:space="preserve">След направени разисквания и констатация </w:t>
      </w:r>
      <w:r>
        <w:rPr>
          <w:rFonts w:ascii="Times New Roman" w:eastAsia="Times New Roman" w:hAnsi="Times New Roman"/>
          <w:sz w:val="24"/>
          <w:szCs w:val="24"/>
        </w:rPr>
        <w:t>РИК Добрич.</w:t>
      </w:r>
    </w:p>
    <w:p w:rsidR="006D008A" w:rsidRDefault="006D008A" w:rsidP="006D008A">
      <w:pPr>
        <w:spacing w:before="100" w:beforeAutospacing="1" w:after="100" w:afterAutospacing="1" w:line="240" w:lineRule="auto"/>
        <w:ind w:left="360"/>
        <w:jc w:val="center"/>
        <w:rPr>
          <w:rFonts w:ascii="Times New Roman" w:eastAsia="Times New Roman" w:hAnsi="Times New Roman"/>
          <w:b/>
          <w:sz w:val="24"/>
          <w:szCs w:val="24"/>
          <w:u w:val="single"/>
          <w:lang w:val="en-US"/>
        </w:rPr>
      </w:pPr>
      <w:r w:rsidRPr="00F14AD1">
        <w:rPr>
          <w:rFonts w:ascii="Times New Roman" w:eastAsia="Times New Roman" w:hAnsi="Times New Roman"/>
          <w:b/>
          <w:sz w:val="24"/>
          <w:szCs w:val="24"/>
          <w:u w:val="single"/>
          <w:lang w:val="en-US"/>
        </w:rPr>
        <w:t>РЕШИ:</w:t>
      </w:r>
    </w:p>
    <w:p w:rsidR="006D008A" w:rsidRPr="006D008A" w:rsidRDefault="006D008A" w:rsidP="006D008A">
      <w:pPr>
        <w:pStyle w:val="a3"/>
        <w:numPr>
          <w:ilvl w:val="0"/>
          <w:numId w:val="16"/>
        </w:numPr>
        <w:spacing w:after="0" w:line="240" w:lineRule="auto"/>
        <w:jc w:val="both"/>
        <w:rPr>
          <w:color w:val="333333"/>
        </w:rPr>
      </w:pPr>
      <w:r w:rsidRPr="006D008A">
        <w:rPr>
          <w:color w:val="333333"/>
        </w:rPr>
        <w:t xml:space="preserve">Одобрява кандидатурата и наема за специалист </w:t>
      </w:r>
      <w:r w:rsidR="00464C7A">
        <w:rPr>
          <w:color w:val="333333"/>
        </w:rPr>
        <w:t>–</w:t>
      </w:r>
      <w:r w:rsidRPr="006D008A">
        <w:rPr>
          <w:color w:val="333333"/>
        </w:rPr>
        <w:t xml:space="preserve"> </w:t>
      </w:r>
      <w:r w:rsidR="00464C7A">
        <w:rPr>
          <w:color w:val="333333"/>
        </w:rPr>
        <w:t>технически сътрудник</w:t>
      </w:r>
      <w:r w:rsidRPr="006D008A">
        <w:rPr>
          <w:color w:val="333333"/>
        </w:rPr>
        <w:t xml:space="preserve"> към РИК Добрич по смисъла на т.7 от Решение №5-ЕП/25.03.2019г. на ЦИК Венелина Георгиева Стоянова, живущ в гр. Добрич, ЕГН</w:t>
      </w:r>
      <w:r w:rsidR="00D671A6">
        <w:rPr>
          <w:color w:val="333333"/>
        </w:rPr>
        <w:t>*</w:t>
      </w:r>
      <w:r w:rsidRPr="006D008A">
        <w:rPr>
          <w:color w:val="333333"/>
        </w:rPr>
        <w:t xml:space="preserve">, считано от 10.04.2019г. до 14 дни  включително от произвеждането на изборите за ЕП на 26 май 2019г.  </w:t>
      </w:r>
    </w:p>
    <w:p w:rsidR="006D008A" w:rsidRPr="006D008A" w:rsidRDefault="006D008A" w:rsidP="006D008A">
      <w:pPr>
        <w:pStyle w:val="a3"/>
        <w:numPr>
          <w:ilvl w:val="0"/>
          <w:numId w:val="16"/>
        </w:numPr>
        <w:spacing w:after="0" w:line="240" w:lineRule="auto"/>
        <w:jc w:val="both"/>
      </w:pPr>
      <w:r w:rsidRPr="006D008A">
        <w:rPr>
          <w:color w:val="333333"/>
        </w:rPr>
        <w:t>Определя на Венелина Георгиева Стоянова, живущ в гр. Добрич, ЕГН</w:t>
      </w:r>
      <w:r w:rsidR="00D671A6">
        <w:rPr>
          <w:color w:val="333333"/>
        </w:rPr>
        <w:t>*</w:t>
      </w:r>
      <w:bookmarkStart w:id="0" w:name="_GoBack"/>
      <w:bookmarkEnd w:id="0"/>
      <w:r w:rsidRPr="006D008A">
        <w:rPr>
          <w:color w:val="333333"/>
        </w:rPr>
        <w:t>, възнаграждение по т.7.2. от решение №5-ЕП/25.03.2019г. на ЦИК, което да се включи в гражданския договор между лицето и Областна администрация Добрич..</w:t>
      </w:r>
    </w:p>
    <w:p w:rsidR="006D008A" w:rsidRDefault="006D008A" w:rsidP="006D008A">
      <w:pPr>
        <w:spacing w:after="100" w:afterAutospacing="1" w:line="240" w:lineRule="auto"/>
        <w:ind w:firstLine="708"/>
        <w:jc w:val="both"/>
        <w:rPr>
          <w:rFonts w:ascii="Times New Roman" w:eastAsia="Times New Roman" w:hAnsi="Times New Roman"/>
          <w:sz w:val="24"/>
          <w:szCs w:val="24"/>
        </w:rPr>
      </w:pPr>
    </w:p>
    <w:p w:rsidR="006D008A" w:rsidRDefault="006D008A" w:rsidP="006D008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Гласували: 14 членове на РИК: </w:t>
      </w:r>
    </w:p>
    <w:p w:rsidR="006D008A" w:rsidRDefault="006D008A" w:rsidP="006D008A">
      <w:pPr>
        <w:spacing w:after="0" w:line="240" w:lineRule="auto"/>
        <w:ind w:firstLine="708"/>
        <w:jc w:val="both"/>
        <w:rPr>
          <w:rFonts w:ascii="Times New Roman" w:eastAsia="Times New Roman" w:hAnsi="Times New Roman"/>
          <w:sz w:val="24"/>
          <w:szCs w:val="24"/>
        </w:rPr>
      </w:pPr>
    </w:p>
    <w:p w:rsidR="006D008A" w:rsidRDefault="006D008A" w:rsidP="006D008A">
      <w:pPr>
        <w:spacing w:after="0" w:line="240" w:lineRule="auto"/>
        <w:ind w:firstLine="708"/>
        <w:rPr>
          <w:rFonts w:ascii="Times New Roman" w:eastAsia="Times New Roman" w:hAnsi="Times New Roman"/>
          <w:sz w:val="24"/>
          <w:szCs w:val="24"/>
        </w:rPr>
      </w:pPr>
      <w:r w:rsidRPr="00FC7AA2">
        <w:rPr>
          <w:rFonts w:ascii="Times New Roman" w:eastAsia="Times New Roman" w:hAnsi="Times New Roman"/>
          <w:b/>
          <w:sz w:val="24"/>
          <w:szCs w:val="24"/>
        </w:rPr>
        <w:t xml:space="preserve">за </w:t>
      </w:r>
      <w:r>
        <w:rPr>
          <w:rFonts w:ascii="Times New Roman" w:eastAsia="Times New Roman" w:hAnsi="Times New Roman"/>
          <w:sz w:val="24"/>
          <w:szCs w:val="24"/>
        </w:rPr>
        <w:t>- 14</w:t>
      </w:r>
      <w:r w:rsidRPr="00FC7AA2">
        <w:rPr>
          <w:rFonts w:ascii="Times New Roman" w:eastAsia="Times New Roman" w:hAnsi="Times New Roman"/>
          <w:sz w:val="24"/>
          <w:szCs w:val="24"/>
        </w:rPr>
        <w:t xml:space="preserve"> </w:t>
      </w:r>
      <w:r w:rsidRPr="00BF6399">
        <w:rPr>
          <w:rFonts w:ascii="Times New Roman" w:eastAsia="Times New Roman" w:hAnsi="Times New Roman"/>
          <w:sz w:val="24"/>
          <w:szCs w:val="24"/>
        </w:rPr>
        <w:t>/</w:t>
      </w:r>
      <w:r w:rsidRPr="00BF6399">
        <w:rPr>
          <w:rFonts w:ascii="Times New Roman" w:hAnsi="Times New Roman"/>
        </w:rPr>
        <w:t xml:space="preserve"> </w:t>
      </w:r>
      <w:r w:rsidRPr="00A151E0">
        <w:rPr>
          <w:rFonts w:ascii="Times New Roman" w:hAnsi="Times New Roman" w:cs="Times New Roman"/>
        </w:rPr>
        <w:t>Добромир Паунов Добрев</w:t>
      </w:r>
      <w:r w:rsidRPr="00A151E0">
        <w:rPr>
          <w:rFonts w:ascii="Times New Roman" w:hAnsi="Times New Roman" w:cs="Times New Roman"/>
          <w:lang w:val="en-US"/>
        </w:rPr>
        <w:t xml:space="preserve">, </w:t>
      </w:r>
      <w:proofErr w:type="spellStart"/>
      <w:r w:rsidRPr="00A151E0">
        <w:rPr>
          <w:rFonts w:ascii="Times New Roman" w:hAnsi="Times New Roman" w:cs="Times New Roman"/>
        </w:rPr>
        <w:t>Мелекбер</w:t>
      </w:r>
      <w:proofErr w:type="spellEnd"/>
      <w:r w:rsidRPr="00A151E0">
        <w:rPr>
          <w:rFonts w:ascii="Times New Roman" w:hAnsi="Times New Roman" w:cs="Times New Roman"/>
        </w:rPr>
        <w:t xml:space="preserve"> Мустафа </w:t>
      </w:r>
      <w:proofErr w:type="spellStart"/>
      <w:r w:rsidRPr="00A151E0">
        <w:rPr>
          <w:rFonts w:ascii="Times New Roman" w:hAnsi="Times New Roman" w:cs="Times New Roman"/>
        </w:rPr>
        <w:t>Абил</w:t>
      </w:r>
      <w:proofErr w:type="spellEnd"/>
      <w:r w:rsidRPr="00A151E0">
        <w:rPr>
          <w:rFonts w:ascii="Times New Roman" w:hAnsi="Times New Roman" w:cs="Times New Roman"/>
          <w:lang w:val="en-US"/>
        </w:rPr>
        <w:t>,</w:t>
      </w:r>
      <w:r w:rsidRPr="00A151E0">
        <w:rPr>
          <w:rFonts w:ascii="Times New Roman" w:hAnsi="Times New Roman" w:cs="Times New Roman"/>
        </w:rPr>
        <w:t xml:space="preserve"> Галя Антонова Николова</w:t>
      </w:r>
      <w:r w:rsidRPr="00A151E0">
        <w:rPr>
          <w:rFonts w:ascii="Times New Roman" w:hAnsi="Times New Roman" w:cs="Times New Roman"/>
          <w:lang w:val="en-US"/>
        </w:rPr>
        <w:t>,</w:t>
      </w:r>
      <w:r w:rsidRPr="00A151E0">
        <w:rPr>
          <w:rFonts w:ascii="Times New Roman" w:hAnsi="Times New Roman" w:cs="Times New Roman"/>
        </w:rPr>
        <w:t xml:space="preserve"> Валя Кондова Пейчева</w:t>
      </w:r>
      <w:r w:rsidRPr="00A151E0">
        <w:rPr>
          <w:rFonts w:ascii="Times New Roman" w:hAnsi="Times New Roman" w:cs="Times New Roman"/>
          <w:lang w:val="en-US"/>
        </w:rPr>
        <w:t xml:space="preserve">, </w:t>
      </w:r>
      <w:r w:rsidRPr="00A151E0">
        <w:rPr>
          <w:rFonts w:ascii="Times New Roman" w:hAnsi="Times New Roman" w:cs="Times New Roman"/>
        </w:rPr>
        <w:t>Александрина Богомилова Желязкова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Християн Тодоров Христов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Милена Цанкова Димитрова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Димчо Илиев </w:t>
      </w:r>
      <w:proofErr w:type="spellStart"/>
      <w:r w:rsidRPr="00A151E0">
        <w:rPr>
          <w:rFonts w:ascii="Times New Roman" w:eastAsia="Times New Roman" w:hAnsi="Times New Roman" w:cs="Times New Roman"/>
        </w:rPr>
        <w:t>Илиев</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proofErr w:type="spellStart"/>
      <w:r w:rsidRPr="00A151E0">
        <w:rPr>
          <w:rFonts w:ascii="Times New Roman" w:hAnsi="Times New Roman" w:cs="Times New Roman"/>
        </w:rPr>
        <w:t>Руслава</w:t>
      </w:r>
      <w:proofErr w:type="spellEnd"/>
      <w:r w:rsidRPr="00A151E0">
        <w:rPr>
          <w:rFonts w:ascii="Times New Roman" w:hAnsi="Times New Roman" w:cs="Times New Roman"/>
        </w:rPr>
        <w:t xml:space="preserve"> Ганчева Гаврилова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 xml:space="preserve">Диана Илиева </w:t>
      </w:r>
      <w:proofErr w:type="spellStart"/>
      <w:r w:rsidRPr="00A151E0">
        <w:rPr>
          <w:rFonts w:ascii="Times New Roman" w:eastAsia="Times New Roman" w:hAnsi="Times New Roman" w:cs="Times New Roman"/>
        </w:rPr>
        <w:t>Далакманска</w:t>
      </w:r>
      <w:proofErr w:type="spellEnd"/>
      <w:r w:rsidRPr="00A151E0">
        <w:rPr>
          <w:rFonts w:ascii="Times New Roman" w:eastAsia="Times New Roman" w:hAnsi="Times New Roman" w:cs="Times New Roman"/>
        </w:rPr>
        <w:t>,</w:t>
      </w:r>
      <w:r w:rsidRPr="00A151E0">
        <w:rPr>
          <w:rFonts w:ascii="Times New Roman" w:hAnsi="Times New Roman" w:cs="Times New Roman"/>
        </w:rPr>
        <w:t xml:space="preserve"> </w:t>
      </w:r>
      <w:r>
        <w:rPr>
          <w:rFonts w:ascii="Times New Roman" w:hAnsi="Times New Roman" w:cs="Times New Roman"/>
        </w:rPr>
        <w:t xml:space="preserve">Галина Славкова Тодорова, </w:t>
      </w:r>
      <w:r w:rsidRPr="00A151E0">
        <w:rPr>
          <w:rFonts w:ascii="Times New Roman" w:hAnsi="Times New Roman" w:cs="Times New Roman"/>
        </w:rPr>
        <w:t>Светослав Димитров Узунов</w:t>
      </w:r>
      <w:r w:rsidRPr="00A151E0">
        <w:rPr>
          <w:rFonts w:ascii="Times New Roman" w:hAnsi="Times New Roman" w:cs="Times New Roman"/>
          <w:lang w:val="en-US"/>
        </w:rPr>
        <w:t xml:space="preserve">, </w:t>
      </w:r>
      <w:r w:rsidRPr="00A151E0">
        <w:rPr>
          <w:rFonts w:ascii="Times New Roman" w:eastAsia="Times New Roman" w:hAnsi="Times New Roman" w:cs="Times New Roman"/>
        </w:rPr>
        <w:t>Диана Божидарова Манева</w:t>
      </w:r>
      <w:r w:rsidRPr="00A151E0">
        <w:rPr>
          <w:rFonts w:ascii="Times New Roman" w:hAnsi="Times New Roman" w:cs="Times New Roman"/>
          <w:lang w:val="en-US"/>
        </w:rPr>
        <w:t xml:space="preserve">, </w:t>
      </w:r>
      <w:r w:rsidRPr="00A151E0">
        <w:rPr>
          <w:rFonts w:ascii="Times New Roman" w:eastAsia="Times New Roman" w:hAnsi="Times New Roman" w:cs="Times New Roman"/>
        </w:rPr>
        <w:t>Красимир Иванов Панайотов</w:t>
      </w:r>
      <w:r w:rsidRPr="00BF6399">
        <w:rPr>
          <w:rFonts w:ascii="Times New Roman" w:hAnsi="Times New Roman"/>
          <w:lang w:val="en-US"/>
        </w:rPr>
        <w:t>/</w:t>
      </w:r>
    </w:p>
    <w:p w:rsidR="006D008A" w:rsidRDefault="006D008A" w:rsidP="006D008A">
      <w:pPr>
        <w:spacing w:before="100" w:beforeAutospacing="1" w:after="100" w:afterAutospacing="1" w:line="240" w:lineRule="auto"/>
        <w:ind w:left="360"/>
        <w:rPr>
          <w:rFonts w:ascii="Times New Roman" w:eastAsia="Times New Roman" w:hAnsi="Times New Roman"/>
          <w:sz w:val="24"/>
          <w:szCs w:val="24"/>
        </w:rPr>
      </w:pPr>
      <w:r w:rsidRPr="0093480C">
        <w:rPr>
          <w:rFonts w:ascii="Times New Roman" w:eastAsia="Times New Roman" w:hAnsi="Times New Roman"/>
          <w:b/>
          <w:sz w:val="24"/>
          <w:szCs w:val="24"/>
        </w:rPr>
        <w:t>против</w:t>
      </w:r>
      <w:r>
        <w:rPr>
          <w:rFonts w:ascii="Times New Roman" w:eastAsia="Times New Roman" w:hAnsi="Times New Roman"/>
          <w:sz w:val="24"/>
          <w:szCs w:val="24"/>
        </w:rPr>
        <w:t xml:space="preserve"> -0 </w:t>
      </w:r>
    </w:p>
    <w:p w:rsidR="00775C81" w:rsidRPr="00D40579" w:rsidRDefault="00775C81" w:rsidP="00111E66">
      <w:pPr>
        <w:spacing w:before="100" w:beforeAutospacing="1" w:after="100" w:afterAutospacing="1" w:line="240" w:lineRule="auto"/>
        <w:ind w:left="360"/>
        <w:rPr>
          <w:rFonts w:ascii="Times New Roman" w:eastAsia="Times New Roman" w:hAnsi="Times New Roman"/>
          <w:sz w:val="24"/>
          <w:szCs w:val="24"/>
        </w:rPr>
      </w:pPr>
    </w:p>
    <w:p w:rsidR="00111E66" w:rsidRDefault="00111E66" w:rsidP="00111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Поради изчерпване на дневния ред закривам заседанието на Районната избирателна комисия.</w:t>
      </w:r>
    </w:p>
    <w:p w:rsidR="00111E66" w:rsidRDefault="00111E66" w:rsidP="00111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Свиквам следващото заседание на </w:t>
      </w:r>
      <w:r w:rsidR="00916BFE">
        <w:rPr>
          <w:rFonts w:ascii="Times New Roman" w:eastAsia="Times New Roman" w:hAnsi="Times New Roman"/>
          <w:sz w:val="24"/>
          <w:szCs w:val="24"/>
        </w:rPr>
        <w:t>11</w:t>
      </w:r>
      <w:r>
        <w:rPr>
          <w:rFonts w:ascii="Times New Roman" w:eastAsia="Times New Roman" w:hAnsi="Times New Roman"/>
          <w:sz w:val="24"/>
          <w:szCs w:val="24"/>
          <w:lang w:val="en-US"/>
        </w:rPr>
        <w:t>.0</w:t>
      </w:r>
      <w:r>
        <w:rPr>
          <w:rFonts w:ascii="Times New Roman" w:eastAsia="Times New Roman" w:hAnsi="Times New Roman"/>
          <w:sz w:val="24"/>
          <w:szCs w:val="24"/>
        </w:rPr>
        <w:t>4</w:t>
      </w:r>
      <w:r>
        <w:rPr>
          <w:rFonts w:ascii="Times New Roman" w:eastAsia="Times New Roman" w:hAnsi="Times New Roman"/>
          <w:sz w:val="24"/>
          <w:szCs w:val="24"/>
          <w:lang w:val="en-US"/>
        </w:rPr>
        <w:t>.201</w:t>
      </w:r>
      <w:r>
        <w:rPr>
          <w:rFonts w:ascii="Times New Roman" w:eastAsia="Times New Roman" w:hAnsi="Times New Roman"/>
          <w:sz w:val="24"/>
          <w:szCs w:val="24"/>
        </w:rPr>
        <w:t>9г. от 17.00 часа.</w:t>
      </w:r>
    </w:p>
    <w:p w:rsidR="00111E66" w:rsidRDefault="00111E66" w:rsidP="00111E66">
      <w:pPr>
        <w:spacing w:before="100" w:beforeAutospacing="1" w:after="100" w:afterAutospacing="1" w:line="240" w:lineRule="auto"/>
        <w:jc w:val="right"/>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Заседанието е закрито в </w:t>
      </w:r>
      <w:r w:rsidR="00B8313E">
        <w:rPr>
          <w:rFonts w:ascii="Times New Roman" w:eastAsia="Times New Roman" w:hAnsi="Times New Roman"/>
          <w:sz w:val="24"/>
          <w:szCs w:val="24"/>
        </w:rPr>
        <w:t>1</w:t>
      </w:r>
      <w:r w:rsidR="006D008A">
        <w:rPr>
          <w:rFonts w:ascii="Times New Roman" w:eastAsia="Times New Roman" w:hAnsi="Times New Roman"/>
          <w:sz w:val="24"/>
          <w:szCs w:val="24"/>
        </w:rPr>
        <w:t>9:0</w:t>
      </w:r>
      <w:r>
        <w:rPr>
          <w:rFonts w:ascii="Times New Roman" w:eastAsia="Times New Roman" w:hAnsi="Times New Roman"/>
          <w:sz w:val="24"/>
          <w:szCs w:val="24"/>
        </w:rPr>
        <w:t>0 часа</w:t>
      </w:r>
      <w:r>
        <w:rPr>
          <w:rFonts w:ascii="Times New Roman" w:eastAsia="Times New Roman" w:hAnsi="Times New Roman"/>
          <w:sz w:val="24"/>
          <w:szCs w:val="24"/>
          <w:lang w:val="en-US"/>
        </w:rPr>
        <w:t>)</w:t>
      </w:r>
    </w:p>
    <w:p w:rsidR="00111E66" w:rsidRDefault="00111E66" w:rsidP="00111E66">
      <w:pPr>
        <w:spacing w:after="0" w:line="240" w:lineRule="auto"/>
        <w:jc w:val="right"/>
        <w:rPr>
          <w:rFonts w:ascii="Times New Roman" w:eastAsia="Times New Roman" w:hAnsi="Times New Roman"/>
          <w:sz w:val="24"/>
          <w:szCs w:val="24"/>
        </w:rPr>
      </w:pPr>
    </w:p>
    <w:p w:rsidR="00111E66" w:rsidRDefault="00111E66" w:rsidP="00111E66">
      <w:pPr>
        <w:spacing w:after="0" w:line="240" w:lineRule="auto"/>
        <w:jc w:val="right"/>
        <w:rPr>
          <w:rFonts w:ascii="Times New Roman" w:eastAsia="Times New Roman" w:hAnsi="Times New Roman"/>
          <w:sz w:val="24"/>
          <w:szCs w:val="24"/>
        </w:rPr>
      </w:pPr>
      <w:r w:rsidRPr="004E456F">
        <w:rPr>
          <w:rFonts w:ascii="Times New Roman" w:eastAsia="Times New Roman" w:hAnsi="Times New Roman"/>
          <w:sz w:val="24"/>
          <w:szCs w:val="24"/>
        </w:rPr>
        <w:t xml:space="preserve">ПРЕДСЕДАТЕЛ: </w:t>
      </w:r>
      <w:r>
        <w:rPr>
          <w:rFonts w:ascii="Times New Roman" w:eastAsia="Times New Roman" w:hAnsi="Times New Roman"/>
          <w:sz w:val="24"/>
          <w:szCs w:val="24"/>
          <w:lang w:val="en-US"/>
        </w:rPr>
        <w:t>………………………………</w:t>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p>
    <w:p w:rsidR="00111E66" w:rsidRDefault="00111E66" w:rsidP="00111E6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Добромир Добрев</w:t>
      </w:r>
      <w:r>
        <w:rPr>
          <w:rFonts w:ascii="Times New Roman" w:eastAsia="Times New Roman" w:hAnsi="Times New Roman"/>
          <w:sz w:val="24"/>
          <w:szCs w:val="24"/>
          <w:lang w:val="en-US"/>
        </w:rPr>
        <w:t>/</w:t>
      </w:r>
    </w:p>
    <w:p w:rsidR="00111E66" w:rsidRPr="00A95BF0" w:rsidRDefault="00111E66" w:rsidP="00111E66">
      <w:pPr>
        <w:spacing w:after="0" w:line="240" w:lineRule="auto"/>
        <w:jc w:val="right"/>
        <w:rPr>
          <w:rFonts w:ascii="Times New Roman" w:eastAsia="Times New Roman" w:hAnsi="Times New Roman"/>
          <w:sz w:val="24"/>
          <w:szCs w:val="24"/>
        </w:rPr>
      </w:pPr>
    </w:p>
    <w:p w:rsidR="00111E66" w:rsidRDefault="00111E66" w:rsidP="00111E66">
      <w:pPr>
        <w:spacing w:after="0" w:line="240" w:lineRule="auto"/>
        <w:jc w:val="right"/>
        <w:rPr>
          <w:rFonts w:ascii="Times New Roman" w:eastAsia="Times New Roman" w:hAnsi="Times New Roman"/>
          <w:sz w:val="24"/>
          <w:szCs w:val="24"/>
        </w:rPr>
      </w:pPr>
      <w:r w:rsidRPr="004E456F">
        <w:rPr>
          <w:rFonts w:ascii="Times New Roman" w:eastAsia="Times New Roman" w:hAnsi="Times New Roman"/>
          <w:sz w:val="24"/>
          <w:szCs w:val="24"/>
        </w:rPr>
        <w:t>СЕКРЕТАР:</w:t>
      </w:r>
      <w:r>
        <w:rPr>
          <w:rFonts w:ascii="Times New Roman" w:eastAsia="Times New Roman" w:hAnsi="Times New Roman"/>
          <w:sz w:val="24"/>
          <w:szCs w:val="24"/>
          <w:lang w:val="en-US"/>
        </w:rPr>
        <w:t>……………………………………..</w:t>
      </w:r>
      <w:r>
        <w:rPr>
          <w:rFonts w:ascii="Times New Roman" w:eastAsia="Times New Roman" w:hAnsi="Times New Roman"/>
          <w:sz w:val="24"/>
          <w:szCs w:val="24"/>
        </w:rPr>
        <w:t xml:space="preserve"> </w:t>
      </w:r>
    </w:p>
    <w:p w:rsidR="00111E66" w:rsidRDefault="00111E66" w:rsidP="00111E66">
      <w:pPr>
        <w:spacing w:after="0" w:line="240" w:lineRule="auto"/>
        <w:jc w:val="right"/>
        <w:rPr>
          <w:sz w:val="20"/>
          <w:szCs w:val="20"/>
        </w:rPr>
      </w:pPr>
      <w:r>
        <w:rPr>
          <w:rFonts w:ascii="Times New Roman" w:hAnsi="Times New Roman"/>
          <w:sz w:val="24"/>
          <w:szCs w:val="24"/>
          <w:lang w:val="en-US"/>
        </w:rPr>
        <w:t xml:space="preserve">                           </w:t>
      </w:r>
      <w:r>
        <w:rPr>
          <w:rFonts w:ascii="Times New Roman" w:hAnsi="Times New Roman"/>
          <w:sz w:val="24"/>
          <w:szCs w:val="24"/>
        </w:rPr>
        <w:t>/Валя Кондова</w:t>
      </w:r>
      <w:r>
        <w:rPr>
          <w:rFonts w:ascii="Times New Roman" w:hAnsi="Times New Roman"/>
          <w:sz w:val="24"/>
          <w:szCs w:val="24"/>
          <w:lang w:val="en-US"/>
        </w:rPr>
        <w:t>/</w:t>
      </w:r>
    </w:p>
    <w:p w:rsidR="00111E66" w:rsidRDefault="00111E66" w:rsidP="00A95BF0">
      <w:pPr>
        <w:spacing w:after="0" w:line="240" w:lineRule="auto"/>
        <w:jc w:val="right"/>
        <w:rPr>
          <w:rFonts w:ascii="Times New Roman" w:hAnsi="Times New Roman"/>
          <w:sz w:val="24"/>
          <w:szCs w:val="24"/>
        </w:rPr>
      </w:pPr>
    </w:p>
    <w:p w:rsidR="00111E66" w:rsidRPr="00111E66" w:rsidRDefault="00111E66" w:rsidP="00A95BF0">
      <w:pPr>
        <w:spacing w:after="0" w:line="240" w:lineRule="auto"/>
        <w:jc w:val="right"/>
        <w:rPr>
          <w:sz w:val="20"/>
          <w:szCs w:val="20"/>
        </w:rPr>
      </w:pPr>
    </w:p>
    <w:sectPr w:rsidR="00111E66" w:rsidRPr="00111E66" w:rsidSect="00984910">
      <w:pgSz w:w="11906" w:h="16838"/>
      <w:pgMar w:top="1463" w:right="1463" w:bottom="1463" w:left="146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5D86"/>
    <w:multiLevelType w:val="multilevel"/>
    <w:tmpl w:val="C504C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05109B"/>
    <w:multiLevelType w:val="multilevel"/>
    <w:tmpl w:val="828E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048FA"/>
    <w:multiLevelType w:val="hybridMultilevel"/>
    <w:tmpl w:val="475858C0"/>
    <w:lvl w:ilvl="0" w:tplc="9B5220CA">
      <w:start w:val="1"/>
      <w:numFmt w:val="decimal"/>
      <w:lvlText w:val="%1."/>
      <w:lvlJc w:val="left"/>
      <w:pPr>
        <w:ind w:left="1080" w:hanging="360"/>
      </w:pPr>
      <w:rPr>
        <w:rFonts w:hint="default"/>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42A336F2"/>
    <w:multiLevelType w:val="multilevel"/>
    <w:tmpl w:val="32C6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F6360"/>
    <w:multiLevelType w:val="multilevel"/>
    <w:tmpl w:val="02FE467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Helvetica" w:eastAsia="Times New Roman" w:hAnsi="Helvetica"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8573B"/>
    <w:multiLevelType w:val="hybridMultilevel"/>
    <w:tmpl w:val="35D20578"/>
    <w:lvl w:ilvl="0" w:tplc="1DA4850A">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5B5A64A7"/>
    <w:multiLevelType w:val="hybridMultilevel"/>
    <w:tmpl w:val="336657F8"/>
    <w:lvl w:ilvl="0" w:tplc="18280056">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63600C2"/>
    <w:multiLevelType w:val="hybridMultilevel"/>
    <w:tmpl w:val="9670F2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BED253B"/>
    <w:multiLevelType w:val="multilevel"/>
    <w:tmpl w:val="16E4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6A51A7"/>
    <w:multiLevelType w:val="multilevel"/>
    <w:tmpl w:val="5292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E208C5"/>
    <w:multiLevelType w:val="multilevel"/>
    <w:tmpl w:val="C504CE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9A4949"/>
    <w:multiLevelType w:val="multilevel"/>
    <w:tmpl w:val="66A2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5805FA"/>
    <w:multiLevelType w:val="multilevel"/>
    <w:tmpl w:val="C50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405DE9"/>
    <w:multiLevelType w:val="multilevel"/>
    <w:tmpl w:val="CC2C548E"/>
    <w:lvl w:ilvl="0">
      <w:start w:val="7"/>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8A2A2F"/>
    <w:multiLevelType w:val="hybridMultilevel"/>
    <w:tmpl w:val="796EFECA"/>
    <w:lvl w:ilvl="0" w:tplc="32C2BE6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3"/>
  </w:num>
  <w:num w:numId="5">
    <w:abstractNumId w:val="5"/>
  </w:num>
  <w:num w:numId="6">
    <w:abstractNumId w:val="1"/>
  </w:num>
  <w:num w:numId="7">
    <w:abstractNumId w:val="6"/>
  </w:num>
  <w:num w:numId="8">
    <w:abstractNumId w:val="2"/>
  </w:num>
  <w:num w:numId="9">
    <w:abstractNumId w:val="12"/>
  </w:num>
  <w:num w:numId="10">
    <w:abstractNumId w:val="13"/>
  </w:num>
  <w:num w:numId="11">
    <w:abstractNumId w:val="10"/>
  </w:num>
  <w:num w:numId="12">
    <w:abstractNumId w:val="4"/>
  </w:num>
  <w:num w:numId="13">
    <w:abstractNumId w:val="11"/>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A7"/>
    <w:rsid w:val="000642A9"/>
    <w:rsid w:val="00111E66"/>
    <w:rsid w:val="00171D47"/>
    <w:rsid w:val="00172F70"/>
    <w:rsid w:val="00210D9F"/>
    <w:rsid w:val="00237455"/>
    <w:rsid w:val="002D08B0"/>
    <w:rsid w:val="00315784"/>
    <w:rsid w:val="00325611"/>
    <w:rsid w:val="00352CC0"/>
    <w:rsid w:val="003F01D6"/>
    <w:rsid w:val="00437A35"/>
    <w:rsid w:val="00464C7A"/>
    <w:rsid w:val="0050520A"/>
    <w:rsid w:val="00511471"/>
    <w:rsid w:val="00561218"/>
    <w:rsid w:val="00586D85"/>
    <w:rsid w:val="00595C68"/>
    <w:rsid w:val="0068300B"/>
    <w:rsid w:val="006B43D4"/>
    <w:rsid w:val="006D008A"/>
    <w:rsid w:val="006E6192"/>
    <w:rsid w:val="007353F9"/>
    <w:rsid w:val="0074141F"/>
    <w:rsid w:val="00775C81"/>
    <w:rsid w:val="0078584A"/>
    <w:rsid w:val="007F6605"/>
    <w:rsid w:val="00836E46"/>
    <w:rsid w:val="00916BFE"/>
    <w:rsid w:val="0092168B"/>
    <w:rsid w:val="009644B2"/>
    <w:rsid w:val="00984910"/>
    <w:rsid w:val="00987507"/>
    <w:rsid w:val="00A151E0"/>
    <w:rsid w:val="00A22ED3"/>
    <w:rsid w:val="00A95BF0"/>
    <w:rsid w:val="00A97D7F"/>
    <w:rsid w:val="00B05715"/>
    <w:rsid w:val="00B8313E"/>
    <w:rsid w:val="00BA1094"/>
    <w:rsid w:val="00BD312B"/>
    <w:rsid w:val="00BE4EB0"/>
    <w:rsid w:val="00D10AF5"/>
    <w:rsid w:val="00D671A6"/>
    <w:rsid w:val="00D842AC"/>
    <w:rsid w:val="00DA0F05"/>
    <w:rsid w:val="00DA5A9B"/>
    <w:rsid w:val="00E343F5"/>
    <w:rsid w:val="00E61CA7"/>
    <w:rsid w:val="00F2792D"/>
    <w:rsid w:val="00FF1C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5E893"/>
  <w15:docId w15:val="{C5E29900-9942-4FD4-8DFB-871F2308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CC0"/>
    <w:pPr>
      <w:spacing w:after="200" w:line="276" w:lineRule="auto"/>
      <w:ind w:left="720"/>
      <w:contextualSpacing/>
    </w:pPr>
    <w:rPr>
      <w:rFonts w:ascii="Times New Roman" w:eastAsia="Times New Roman" w:hAnsi="Times New Roman" w:cs="Times New Roman"/>
      <w:sz w:val="24"/>
      <w:szCs w:val="24"/>
      <w:lang w:eastAsia="en-US"/>
    </w:rPr>
  </w:style>
  <w:style w:type="paragraph" w:styleId="a4">
    <w:name w:val="Normal (Web)"/>
    <w:basedOn w:val="a"/>
    <w:uiPriority w:val="99"/>
    <w:unhideWhenUsed/>
    <w:rsid w:val="00A151E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8313E"/>
    <w:rPr>
      <w:color w:val="0563C1" w:themeColor="hyperlink"/>
      <w:u w:val="single"/>
    </w:rPr>
  </w:style>
  <w:style w:type="character" w:styleId="a6">
    <w:name w:val="Strong"/>
    <w:basedOn w:val="a0"/>
    <w:uiPriority w:val="22"/>
    <w:qFormat/>
    <w:rsid w:val="006B43D4"/>
    <w:rPr>
      <w:b/>
      <w:bCs/>
    </w:rPr>
  </w:style>
  <w:style w:type="character" w:styleId="a7">
    <w:name w:val="Emphasis"/>
    <w:basedOn w:val="a0"/>
    <w:uiPriority w:val="20"/>
    <w:qFormat/>
    <w:rsid w:val="006B43D4"/>
    <w:rPr>
      <w:i/>
      <w:iCs/>
    </w:rPr>
  </w:style>
  <w:style w:type="paragraph" w:styleId="a8">
    <w:name w:val="Balloon Text"/>
    <w:basedOn w:val="a"/>
    <w:link w:val="a9"/>
    <w:uiPriority w:val="99"/>
    <w:semiHidden/>
    <w:unhideWhenUsed/>
    <w:rsid w:val="00916BFE"/>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916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5212">
      <w:bodyDiv w:val="1"/>
      <w:marLeft w:val="0"/>
      <w:marRight w:val="0"/>
      <w:marTop w:val="0"/>
      <w:marBottom w:val="0"/>
      <w:divBdr>
        <w:top w:val="none" w:sz="0" w:space="0" w:color="auto"/>
        <w:left w:val="none" w:sz="0" w:space="0" w:color="auto"/>
        <w:bottom w:val="none" w:sz="0" w:space="0" w:color="auto"/>
        <w:right w:val="none" w:sz="0" w:space="0" w:color="auto"/>
      </w:divBdr>
    </w:div>
    <w:div w:id="1811441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k08@cik.bg" TargetMode="External"/><Relationship Id="rId5" Type="http://schemas.openxmlformats.org/officeDocument/2006/relationships/hyperlink" Target="https://rik08.cik.bg/upload/69471/%D0%9F%D1%80%D0%B8%D0%BB%D0%BE%D0%B6%D0%B5%D0%BD%D0%B8%D0%B5+%E2%84%96+1+%D0%BA%D1%8A%D0%BC+%D0%A0%D0%B5%D1%88%D0%B5%D0%BD%D0%B8%D0%B5+%E2%84%96+24-%D0%9D%D0%A1%D0%B7%D0%B0+%D0%BF%D0%B5%D1%87%D0%B0%D1%82.xls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3182</Words>
  <Characters>18141</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Потребител на Windows</cp:lastModifiedBy>
  <cp:revision>28</cp:revision>
  <cp:lastPrinted>2019-04-09T16:09:00Z</cp:lastPrinted>
  <dcterms:created xsi:type="dcterms:W3CDTF">2019-04-09T09:14:00Z</dcterms:created>
  <dcterms:modified xsi:type="dcterms:W3CDTF">2019-04-10T12:23:00Z</dcterms:modified>
</cp:coreProperties>
</file>