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BB1311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BB1311" w:rsidRDefault="00243CEB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0</w:t>
      </w:r>
      <w:r w:rsidR="001374B5">
        <w:rPr>
          <w:rFonts w:ascii="Times New Roman" w:eastAsia="Times New Roman" w:hAnsi="Times New Roman"/>
          <w:sz w:val="29"/>
          <w:szCs w:val="29"/>
          <w:lang w:eastAsia="bg-BG"/>
        </w:rPr>
        <w:t>6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ЕП/НС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 w:rsidR="001374B5">
        <w:rPr>
          <w:rFonts w:ascii="Times New Roman" w:eastAsia="Times New Roman" w:hAnsi="Times New Roman"/>
          <w:sz w:val="29"/>
          <w:szCs w:val="29"/>
          <w:lang w:eastAsia="bg-BG"/>
        </w:rPr>
        <w:t>02.05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374B5">
        <w:rPr>
          <w:rFonts w:ascii="Times New Roman" w:eastAsia="Times New Roman" w:hAnsi="Times New Roman"/>
          <w:sz w:val="24"/>
          <w:szCs w:val="24"/>
          <w:lang w:eastAsia="bg-BG"/>
        </w:rPr>
        <w:t>02.05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BB131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0945B4" w:rsidP="00F51AD6">
            <w:pPr>
              <w:rPr>
                <w:rFonts w:ascii="Times New Roman" w:hAnsi="Times New Roman"/>
                <w:sz w:val="24"/>
                <w:szCs w:val="24"/>
              </w:rPr>
            </w:pPr>
            <w:r w:rsidRPr="00243CEB">
              <w:rPr>
                <w:rFonts w:ascii="Times New Roman" w:hAnsi="Times New Roman"/>
                <w:sz w:val="24"/>
                <w:szCs w:val="24"/>
              </w:rPr>
              <w:t xml:space="preserve">Димчо Илиев </w:t>
            </w:r>
            <w:proofErr w:type="spellStart"/>
            <w:r w:rsidRPr="00243CEB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Атанас Георгиев Вълков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A1064B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Александрина Богомилова Желязкова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116E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Семра Назиф-Рюстем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Камен Андреев Михайлов</w:t>
            </w:r>
          </w:p>
        </w:tc>
      </w:tr>
    </w:tbl>
    <w:bookmarkEnd w:id="0"/>
    <w:p w:rsidR="00DA7192" w:rsidRDefault="00F15E12" w:rsidP="00F15E12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  <w:r w:rsidR="00160F9D" w:rsidRPr="00F51AD6">
        <w:rPr>
          <w:rFonts w:ascii="Times New Roman" w:hAnsi="Times New Roman"/>
          <w:sz w:val="24"/>
          <w:szCs w:val="24"/>
        </w:rPr>
        <w:t>Десислава Стефанова Ангелова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725C93" w:rsidRPr="00725C93">
        <w:rPr>
          <w:rFonts w:ascii="Times New Roman" w:eastAsia="Times New Roman" w:hAnsi="Times New Roman"/>
          <w:sz w:val="24"/>
          <w:szCs w:val="24"/>
          <w:lang w:eastAsia="bg-BG"/>
        </w:rPr>
        <w:t xml:space="preserve">17:30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часа </w:t>
      </w:r>
      <w:r w:rsidR="00EA0F4E">
        <w:rPr>
          <w:rFonts w:ascii="Times New Roman" w:eastAsia="Times New Roman" w:hAnsi="Times New Roman"/>
          <w:sz w:val="24"/>
          <w:szCs w:val="24"/>
          <w:lang w:eastAsia="bg-BG"/>
        </w:rPr>
        <w:t>и председателствано от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ИК - Добрич</w:t>
      </w:r>
      <w:r w:rsidRPr="00BB1311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15E12" w:rsidRPr="00BB1311" w:rsidRDefault="00F15E12" w:rsidP="00F15E12">
      <w:pPr>
        <w:spacing w:after="0" w:line="240" w:lineRule="auto"/>
        <w:ind w:left="360" w:firstLine="348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B30C9A" w:rsidRPr="00912298" w:rsidRDefault="00B30C9A" w:rsidP="00B30C9A">
      <w:pPr>
        <w:pStyle w:val="1"/>
        <w:numPr>
          <w:ilvl w:val="0"/>
          <w:numId w:val="7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91229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B30C9A" w:rsidRPr="00912298" w:rsidRDefault="00B30C9A" w:rsidP="003242FF">
      <w:pPr>
        <w:pStyle w:val="1"/>
        <w:numPr>
          <w:ilvl w:val="0"/>
          <w:numId w:val="7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bookmarkStart w:id="1" w:name="_Hlk163216322"/>
      <w:r w:rsidRPr="00912298">
        <w:rPr>
          <w:rFonts w:ascii="Times New Roman" w:eastAsia="Times New Roman" w:hAnsi="Times New Roman"/>
          <w:color w:val="auto"/>
          <w:szCs w:val="24"/>
          <w:lang w:eastAsia="bg-BG"/>
        </w:rPr>
        <w:lastRenderedPageBreak/>
        <w:t>Регистрация на кандидатски листи при произвеждане на изборите за народни представители на 9 юни 2024г.</w:t>
      </w:r>
    </w:p>
    <w:bookmarkEnd w:id="1"/>
    <w:p w:rsidR="00B30C9A" w:rsidRPr="00912298" w:rsidRDefault="00B30C9A" w:rsidP="00B30C9A">
      <w:pPr>
        <w:pStyle w:val="1"/>
        <w:numPr>
          <w:ilvl w:val="0"/>
          <w:numId w:val="7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912298">
        <w:rPr>
          <w:rFonts w:ascii="Times New Roman" w:eastAsia="Times New Roman" w:hAnsi="Times New Roman"/>
          <w:color w:val="auto"/>
          <w:szCs w:val="24"/>
          <w:lang w:eastAsia="bg-BG"/>
        </w:rPr>
        <w:t>Разни.</w:t>
      </w:r>
    </w:p>
    <w:p w:rsidR="00020703" w:rsidRDefault="00020703" w:rsidP="00312C2C">
      <w:pPr>
        <w:pStyle w:val="1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F15E12" w:rsidRPr="00972493" w:rsidRDefault="00DA7192" w:rsidP="0097249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582E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F2582E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F15E12" w:rsidRPr="00F2582E" w:rsidRDefault="00F15E12" w:rsidP="0019345C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DA7192" w:rsidRPr="00F2582E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160F9D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</w:t>
      </w:r>
      <w:r w:rsidR="00DA7192" w:rsidRPr="00F2582E">
        <w:rPr>
          <w:rFonts w:ascii="Times New Roman" w:eastAsia="Times New Roman" w:hAnsi="Times New Roman"/>
          <w:sz w:val="24"/>
          <w:szCs w:val="24"/>
          <w:lang w:eastAsia="bg-BG"/>
        </w:rPr>
        <w:t>РИК</w:t>
      </w:r>
      <w:r w:rsidR="001561DF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F15E12" w:rsidRPr="00F2582E" w:rsidRDefault="00F15E12" w:rsidP="0019345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F51AD6" w:rsidRPr="00F2582E">
        <w:rPr>
          <w:rFonts w:ascii="Times New Roman" w:eastAsia="Times New Roman" w:hAnsi="Times New Roman"/>
          <w:sz w:val="24"/>
          <w:szCs w:val="24"/>
          <w:lang w:eastAsia="bg-BG"/>
        </w:rPr>
        <w:t>Цонка Велкова, Петя Славова, Йорданка Йорданова, Руслава Гаврилова</w:t>
      </w:r>
      <w:r w:rsidR="0085482F"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="00F51AD6"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1374B5" w:rsidRPr="00243CEB">
        <w:rPr>
          <w:rFonts w:ascii="Times New Roman" w:hAnsi="Times New Roman"/>
          <w:sz w:val="24"/>
          <w:szCs w:val="24"/>
        </w:rPr>
        <w:t xml:space="preserve">Димчо Илиев </w:t>
      </w:r>
      <w:proofErr w:type="spellStart"/>
      <w:r w:rsidR="001374B5" w:rsidRPr="00243CEB">
        <w:rPr>
          <w:rFonts w:ascii="Times New Roman" w:hAnsi="Times New Roman"/>
          <w:sz w:val="24"/>
          <w:szCs w:val="24"/>
        </w:rPr>
        <w:t>Илиев</w:t>
      </w:r>
      <w:proofErr w:type="spellEnd"/>
      <w:r w:rsidR="001374B5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F51AD6" w:rsidRPr="00F2582E">
        <w:rPr>
          <w:rFonts w:ascii="Times New Roman" w:eastAsia="Times New Roman" w:hAnsi="Times New Roman"/>
          <w:sz w:val="24"/>
          <w:szCs w:val="24"/>
          <w:lang w:eastAsia="bg-BG"/>
        </w:rPr>
        <w:t>Атанас Вълков, Але</w:t>
      </w:r>
      <w:r w:rsidR="00160F9D"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="00F51AD6" w:rsidRPr="00F2582E">
        <w:rPr>
          <w:rFonts w:ascii="Times New Roman" w:eastAsia="Times New Roman" w:hAnsi="Times New Roman"/>
          <w:sz w:val="24"/>
          <w:szCs w:val="24"/>
          <w:lang w:eastAsia="bg-BG"/>
        </w:rPr>
        <w:t>, Жулиета Радева</w:t>
      </w:r>
      <w:r w:rsidR="001C29F4"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312C2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12C2C"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 w:rsidR="00312C2C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1C29F4"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Камен Михайлов</w:t>
      </w:r>
    </w:p>
    <w:p w:rsidR="00F15E12" w:rsidRPr="00F2582E" w:rsidRDefault="00F2765F" w:rsidP="0019345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03E41" w:rsidRDefault="00003E41" w:rsidP="00F15E12">
      <w:pPr>
        <w:pStyle w:val="a7"/>
        <w:spacing w:before="100" w:beforeAutospacing="1" w:after="100" w:afterAutospacing="1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</w:p>
    <w:p w:rsidR="00F15E12" w:rsidRPr="00BB1311" w:rsidRDefault="00F15E12" w:rsidP="00F15E12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B1311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F15E12" w:rsidRPr="00CA7361" w:rsidRDefault="00F15E12" w:rsidP="00F15E12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кореспонденция бе докладвана от</w:t>
      </w:r>
      <w:r w:rsidR="00CA7361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="00CA7361" w:rsidRPr="00CA7361">
        <w:rPr>
          <w:rFonts w:ascii="Times New Roman" w:eastAsia="Times New Roman" w:hAnsi="Times New Roman"/>
          <w:sz w:val="24"/>
          <w:szCs w:val="24"/>
          <w:lang w:eastAsia="bg-BG"/>
        </w:rPr>
        <w:t>Йорданка Йорданова.</w:t>
      </w:r>
    </w:p>
    <w:p w:rsidR="00003E41" w:rsidRDefault="00003E41" w:rsidP="00F15E1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F15E12" w:rsidRPr="00BB1311" w:rsidRDefault="00F15E12" w:rsidP="00F15E1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A109EA" w:rsidRPr="00A109EA" w:rsidRDefault="00E543C0" w:rsidP="00A109E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543C0">
        <w:t xml:space="preserve">Председателят на РИК Добрич Цонка Велкова предложи за разглеждане проект за решение </w:t>
      </w:r>
      <w:r w:rsidRPr="00A109EA">
        <w:t xml:space="preserve">относно </w:t>
      </w:r>
      <w:r w:rsidR="00A109EA" w:rsidRPr="00A109EA">
        <w:t>регистрация на кандидатска листа на ПП „ВМРО – БЪЛГАРСКО НАЦИОНАЛНО ДВИЖЕНИЕ“ при произвеждане на изборите за народни представители на 9 юни 2024г.</w:t>
      </w:r>
    </w:p>
    <w:p w:rsidR="00A109EA" w:rsidRPr="00755B95" w:rsidRDefault="00A109EA" w:rsidP="00A109E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 РИК – Добрич с  вх. № 57-НС от 01.05.2024 г., е постъпило предложение от </w:t>
      </w:r>
      <w:r w:rsidRPr="00755B95">
        <w:rPr>
          <w:rFonts w:ascii="Times New Roman" w:hAnsi="Times New Roman"/>
          <w:sz w:val="24"/>
          <w:szCs w:val="24"/>
        </w:rPr>
        <w:t xml:space="preserve">ПП „ВМРО – БЪЛГАРСКО НАЦИОНАЛНО ДВИЖЕНИЕ“ </w:t>
      </w: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>за регистрация на кандидатска листа в изборите за народни представители на 9 юни 2024г., регистрирано под № 05-НС в Регистъра на кандидатските листи в РИК – Добрич (Приложение № 68-НС от изборните книжа) на  01.05.2024г. в 14:21 часа.</w:t>
      </w:r>
    </w:p>
    <w:p w:rsidR="00A109EA" w:rsidRPr="00755B95" w:rsidRDefault="00A109EA" w:rsidP="00A109E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B95">
        <w:rPr>
          <w:rFonts w:ascii="Times New Roman" w:hAnsi="Times New Roman"/>
          <w:sz w:val="24"/>
          <w:szCs w:val="24"/>
        </w:rPr>
        <w:t>ПП „ВМРО – БЪЛГАРСКО НАЦИОНАЛНО ДВИЖЕНИЕ“</w:t>
      </w: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е регистрирана за участие в изборите за народни представители на 9 юни 202</w:t>
      </w:r>
      <w:r w:rsidRPr="00755B95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г. в ЦИК с Решение № 3153-ЕП/НС/ 24.04.2024 г., </w:t>
      </w:r>
    </w:p>
    <w:p w:rsidR="00A109EA" w:rsidRPr="00755B95" w:rsidRDefault="00A109EA" w:rsidP="00A109E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– (Приложение № 65-НС от изборните книжа), подписано и депозирано от Тихомир Маринов </w:t>
      </w:r>
      <w:proofErr w:type="spellStart"/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>Маринов</w:t>
      </w:r>
      <w:proofErr w:type="spellEnd"/>
      <w:r w:rsidR="00725C9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 представляващ политическата партия – в качеството му на пълномощник на Александър </w:t>
      </w:r>
      <w:proofErr w:type="spellStart"/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>Маиров</w:t>
      </w:r>
      <w:proofErr w:type="spellEnd"/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Сиди по силата на пълномощно № 20 от 30.04.2024г.</w:t>
      </w:r>
    </w:p>
    <w:p w:rsidR="00A109EA" w:rsidRPr="00755B95" w:rsidRDefault="00A109EA" w:rsidP="00A109E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A109EA" w:rsidRPr="00755B95" w:rsidRDefault="00A109EA" w:rsidP="00A109E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A109EA" w:rsidRPr="00755B95" w:rsidRDefault="00A109EA" w:rsidP="00A109EA">
      <w:pPr>
        <w:numPr>
          <w:ilvl w:val="2"/>
          <w:numId w:val="1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- 7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A109EA" w:rsidRPr="00755B95" w:rsidRDefault="00A109EA" w:rsidP="00A109EA">
      <w:pPr>
        <w:numPr>
          <w:ilvl w:val="2"/>
          <w:numId w:val="1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от лиц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ето</w:t>
      </w: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>, упълномощен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о да представлява</w:t>
      </w: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партията пред РИК </w:t>
      </w:r>
    </w:p>
    <w:p w:rsidR="00A109EA" w:rsidRPr="00755B95" w:rsidRDefault="00A109EA" w:rsidP="00A109EA">
      <w:pPr>
        <w:numPr>
          <w:ilvl w:val="2"/>
          <w:numId w:val="1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A109EA" w:rsidRPr="00755B95" w:rsidRDefault="00A109EA" w:rsidP="00A109E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109EA" w:rsidRPr="00755B95" w:rsidRDefault="00A109EA" w:rsidP="00A109E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</w:t>
      </w: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 xml:space="preserve">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A109EA" w:rsidRPr="00755B95" w:rsidRDefault="00A109EA" w:rsidP="00A109E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109EA" w:rsidRPr="00755B95" w:rsidRDefault="00A109EA" w:rsidP="00A109E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ентрална избирателна комисия</w:t>
      </w: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Решение № 08-НС/20 април 2024г. на РИК – Добрич, Районната избирателна комисия в Осми изборен район – Добрички,</w:t>
      </w:r>
    </w:p>
    <w:p w:rsidR="00A109EA" w:rsidRPr="00755B95" w:rsidRDefault="00A109EA" w:rsidP="00A109EA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109EA" w:rsidRPr="00755B95" w:rsidRDefault="00A109EA" w:rsidP="00A109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5B9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109EA" w:rsidRPr="00755B95" w:rsidRDefault="00A109EA" w:rsidP="00A109E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C630A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755B95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CC630A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755B95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 </w:t>
      </w:r>
      <w:r w:rsidRPr="00755B95">
        <w:rPr>
          <w:rFonts w:ascii="Times New Roman" w:hAnsi="Times New Roman"/>
          <w:sz w:val="24"/>
          <w:szCs w:val="24"/>
        </w:rPr>
        <w:t xml:space="preserve">ПП „ВМРО – БЪЛГАРСКО НАЦИОНАЛНО ДВИЖЕНИЕ“ </w:t>
      </w:r>
      <w:r w:rsidRPr="00755B95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Добрички, както следва:</w:t>
      </w:r>
    </w:p>
    <w:tbl>
      <w:tblPr>
        <w:tblW w:w="425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A109EA" w:rsidRPr="00C326E0" w:rsidTr="00A109EA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109EA" w:rsidRPr="00C326E0" w:rsidTr="00A109EA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Андрей Петров </w:t>
            </w:r>
            <w:proofErr w:type="spellStart"/>
            <w:r w:rsidRPr="00C326E0">
              <w:rPr>
                <w:rFonts w:ascii="Times New Roman" w:hAnsi="Times New Roman"/>
                <w:color w:val="000000"/>
                <w:sz w:val="24"/>
                <w:szCs w:val="24"/>
              </w:rPr>
              <w:t>Слабаков</w:t>
            </w:r>
            <w:proofErr w:type="spellEnd"/>
          </w:p>
        </w:tc>
      </w:tr>
      <w:tr w:rsidR="00A109EA" w:rsidRPr="00C326E0" w:rsidTr="00A109EA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hAnsi="Times New Roman"/>
                <w:color w:val="000000"/>
                <w:sz w:val="24"/>
                <w:szCs w:val="24"/>
              </w:rPr>
              <w:t>Станислав Добрев Илиев</w:t>
            </w:r>
          </w:p>
        </w:tc>
      </w:tr>
      <w:tr w:rsidR="00A109EA" w:rsidRPr="00C326E0" w:rsidTr="00A109EA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hAnsi="Times New Roman"/>
                <w:color w:val="000000"/>
                <w:sz w:val="24"/>
                <w:szCs w:val="24"/>
              </w:rPr>
              <w:t>Христина Стефанова Павлова</w:t>
            </w:r>
          </w:p>
        </w:tc>
      </w:tr>
      <w:tr w:rsidR="00A109EA" w:rsidRPr="00C326E0" w:rsidTr="00A109EA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hAnsi="Times New Roman"/>
                <w:color w:val="000000"/>
                <w:sz w:val="24"/>
                <w:szCs w:val="24"/>
              </w:rPr>
              <w:t>Костадин Николов Станчев</w:t>
            </w:r>
            <w:r w:rsidRPr="00C326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ab/>
            </w:r>
          </w:p>
        </w:tc>
      </w:tr>
      <w:tr w:rsidR="00A109EA" w:rsidRPr="00C326E0" w:rsidTr="00A109EA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hAnsi="Times New Roman"/>
                <w:color w:val="000000"/>
                <w:sz w:val="24"/>
                <w:szCs w:val="24"/>
              </w:rPr>
              <w:t>Георги Златев Георгиев</w:t>
            </w:r>
          </w:p>
        </w:tc>
      </w:tr>
      <w:tr w:rsidR="00A109EA" w:rsidRPr="00C326E0" w:rsidTr="00A109EA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hAnsi="Times New Roman"/>
                <w:color w:val="000000"/>
                <w:sz w:val="24"/>
                <w:szCs w:val="24"/>
              </w:rPr>
              <w:t>Красимир Йорданов Кирилов</w:t>
            </w:r>
          </w:p>
        </w:tc>
      </w:tr>
      <w:tr w:rsidR="00A109EA" w:rsidRPr="00C326E0" w:rsidTr="00A109EA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109EA" w:rsidRPr="00C326E0" w:rsidRDefault="00A109EA" w:rsidP="004A74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326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Тихомир Маринов </w:t>
            </w:r>
            <w:proofErr w:type="spellStart"/>
            <w:r w:rsidRPr="00C326E0">
              <w:rPr>
                <w:rFonts w:ascii="Times New Roman" w:hAnsi="Times New Roman"/>
                <w:color w:val="000000"/>
                <w:sz w:val="24"/>
                <w:szCs w:val="24"/>
              </w:rPr>
              <w:t>Маринов</w:t>
            </w:r>
            <w:proofErr w:type="spellEnd"/>
          </w:p>
        </w:tc>
      </w:tr>
    </w:tbl>
    <w:p w:rsidR="00A109EA" w:rsidRPr="00755B95" w:rsidRDefault="00A109EA" w:rsidP="00A109E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5B95">
        <w:rPr>
          <w:rFonts w:ascii="Times New Roman" w:eastAsia="Times New Roman" w:hAnsi="Times New Roman"/>
          <w:sz w:val="24"/>
          <w:szCs w:val="24"/>
          <w:lang w:eastAsia="bg-BG"/>
        </w:rPr>
        <w:t xml:space="preserve">Издава удостоверения по чл. 72, ал. 1, т. 8 от Изборния кодекс (Приложение №67-НС от изборните книжа) на регистрираните кандидати от кандидатска листа на </w:t>
      </w:r>
      <w:r w:rsidRPr="00755B95">
        <w:rPr>
          <w:rFonts w:ascii="Times New Roman" w:hAnsi="Times New Roman"/>
          <w:sz w:val="24"/>
          <w:szCs w:val="24"/>
        </w:rPr>
        <w:t xml:space="preserve">ПП „ВМРО – БЪЛГАРСКО НАЦИОНАЛНО ДВИЖЕНИЕ“ </w:t>
      </w:r>
      <w:r w:rsidRPr="00755B95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A109EA" w:rsidRPr="00755B95" w:rsidRDefault="00A109EA" w:rsidP="00A109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5B95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109EA" w:rsidRPr="00755B95" w:rsidRDefault="00A109EA" w:rsidP="00A109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55B95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C03F3" w:rsidRPr="00EC03F3" w:rsidRDefault="00EC03F3" w:rsidP="00A109EA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E97EA6">
        <w:rPr>
          <w:color w:val="000000" w:themeColor="text1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>
        <w:rPr>
          <w:color w:val="000000" w:themeColor="text1"/>
        </w:rPr>
        <w:t>, последният</w:t>
      </w:r>
      <w:r w:rsidRPr="00E97EA6">
        <w:rPr>
          <w:color w:val="000000" w:themeColor="text1"/>
        </w:rPr>
        <w:t xml:space="preserve"> беше подложен на гласуване:</w:t>
      </w:r>
    </w:p>
    <w:p w:rsidR="001374B5" w:rsidRPr="00F2582E" w:rsidRDefault="001374B5" w:rsidP="001374B5">
      <w:pPr>
        <w:spacing w:before="100" w:beforeAutospacing="1" w:after="100" w:afterAutospacing="1" w:line="240" w:lineRule="auto"/>
        <w:ind w:left="709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160F9D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1374B5" w:rsidRPr="00F2582E" w:rsidRDefault="001374B5" w:rsidP="001374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43CEB">
        <w:rPr>
          <w:rFonts w:ascii="Times New Roman" w:hAnsi="Times New Roman"/>
          <w:sz w:val="24"/>
          <w:szCs w:val="24"/>
        </w:rPr>
        <w:t xml:space="preserve">Димчо Илиев </w:t>
      </w:r>
      <w:proofErr w:type="spellStart"/>
      <w:r w:rsidRPr="00243CEB">
        <w:rPr>
          <w:rFonts w:ascii="Times New Roman" w:hAnsi="Times New Roman"/>
          <w:sz w:val="24"/>
          <w:szCs w:val="24"/>
        </w:rPr>
        <w:t>Илиев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Атанас Вълков, Але</w:t>
      </w:r>
      <w:r w:rsidR="00160F9D"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Камен Михайлов</w:t>
      </w:r>
    </w:p>
    <w:p w:rsidR="00003E41" w:rsidRPr="00A109EA" w:rsidRDefault="001374B5" w:rsidP="00A109E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5396F" w:rsidRPr="0035396F" w:rsidRDefault="00CE3958" w:rsidP="0035396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7594F">
        <w:lastRenderedPageBreak/>
        <w:t xml:space="preserve">Председателят на РИК Добрич Цонка Велкова предложи за разглеждане </w:t>
      </w:r>
      <w:r w:rsidR="00214D93" w:rsidRPr="0077594F">
        <w:t xml:space="preserve">проект за решение </w:t>
      </w:r>
      <w:r w:rsidR="00214D93" w:rsidRPr="0035396F">
        <w:t xml:space="preserve">относно </w:t>
      </w:r>
      <w:r w:rsidR="0035396F" w:rsidRPr="0035396F">
        <w:t>регистрация на кандидатска листа на КП „БСП за БЪЛГАРИЯ“ при произвеждане на изборите за народни представители на 9 юни 2024г.</w:t>
      </w:r>
    </w:p>
    <w:p w:rsidR="0035396F" w:rsidRPr="00071D54" w:rsidRDefault="0035396F" w:rsidP="0035396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71D54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 вх. № 60-НС от 02.05.2024г., е постъпило предложение от КП „БСП за БЪЛГАРИЯ“ за регистрация на кандидатска листа в изборите за народни представители на 9 юни 2024г., регистрирано под № 06-НС в Регистъра на кандидатските листи в РИК – Добрич (Приложение № 68-НС от изборните книжа) на  02.05.2024г. в 11:50</w:t>
      </w:r>
      <w:r w:rsidRPr="00071D54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 </w:t>
      </w:r>
      <w:r w:rsidRPr="00071D54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35396F" w:rsidRPr="00071D54" w:rsidRDefault="0035396F" w:rsidP="0035396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71D54">
        <w:rPr>
          <w:rFonts w:ascii="Times New Roman" w:eastAsia="Times New Roman" w:hAnsi="Times New Roman"/>
          <w:bCs/>
          <w:sz w:val="24"/>
          <w:szCs w:val="24"/>
          <w:lang w:eastAsia="bg-BG"/>
        </w:rPr>
        <w:t>КП „БСП за БЪЛГАРИЯ“ е регистрирана за участие в изборите за народни представители на 9 юни 202</w:t>
      </w:r>
      <w:r w:rsidRPr="00071D54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071D5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г. в ЦИК с Решение № 3147-ЕП/НС/23.04.2024г., </w:t>
      </w:r>
    </w:p>
    <w:p w:rsidR="0035396F" w:rsidRPr="00071D54" w:rsidRDefault="0035396F" w:rsidP="0035396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71D54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– (Приложение № 65-НС от изборните книжа), подписано от Корнелия Петрова Нинова – представляващ коалицията от партии и депозирано от Мая Йорданова Димитрова – в качеството ѝ на пълномощник по силата на пълномощно изх. № ПНС-108-1 от 30.04.2024г.</w:t>
      </w:r>
    </w:p>
    <w:p w:rsidR="0035396F" w:rsidRPr="008B5217" w:rsidRDefault="0035396F" w:rsidP="0035396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B521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35396F" w:rsidRPr="00071D54" w:rsidRDefault="0035396F" w:rsidP="0035396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71D54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35396F" w:rsidRPr="00071D54" w:rsidRDefault="0035396F" w:rsidP="0035396F">
      <w:pPr>
        <w:numPr>
          <w:ilvl w:val="2"/>
          <w:numId w:val="1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71D54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- 10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35396F" w:rsidRPr="00071D54" w:rsidRDefault="0035396F" w:rsidP="0035396F">
      <w:pPr>
        <w:numPr>
          <w:ilvl w:val="2"/>
          <w:numId w:val="1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от лицето</w:t>
      </w:r>
      <w:r w:rsidRPr="00071D54">
        <w:rPr>
          <w:rFonts w:ascii="Times New Roman" w:eastAsia="Times New Roman" w:hAnsi="Times New Roman"/>
          <w:bCs/>
          <w:sz w:val="24"/>
          <w:szCs w:val="24"/>
          <w:lang w:eastAsia="bg-BG"/>
        </w:rPr>
        <w:t>, упълномощен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о да представлява</w:t>
      </w:r>
      <w:r w:rsidRPr="00071D5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коалицията пред РИК </w:t>
      </w:r>
    </w:p>
    <w:p w:rsidR="0035396F" w:rsidRPr="00071D54" w:rsidRDefault="0035396F" w:rsidP="0035396F">
      <w:pPr>
        <w:numPr>
          <w:ilvl w:val="2"/>
          <w:numId w:val="1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71D5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071D54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071D5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35396F" w:rsidRPr="00691425" w:rsidRDefault="0035396F" w:rsidP="0035396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</w:p>
    <w:p w:rsidR="0035396F" w:rsidRPr="00EF33C6" w:rsidRDefault="0035396F" w:rsidP="0035396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F33C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EF33C6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EF33C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35396F" w:rsidRPr="00EF33C6" w:rsidRDefault="0035396F" w:rsidP="0035396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35396F" w:rsidRDefault="0035396F" w:rsidP="0035396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F33C6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35396F" w:rsidRPr="00EF33C6" w:rsidRDefault="0035396F" w:rsidP="0035396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35396F" w:rsidRPr="00EF33C6" w:rsidRDefault="0035396F" w:rsidP="0035396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5396F" w:rsidRPr="00071D54" w:rsidRDefault="0035396F" w:rsidP="003539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1D5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5396F" w:rsidRPr="00A109EA" w:rsidRDefault="0035396F" w:rsidP="00725C93">
      <w:pPr>
        <w:pStyle w:val="a7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96F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35396F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35396F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35396F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 КП „БСП за БЪЛГАРИЯ“ за участие в избори за народни представители, насрочени на 9 юни 2024г. в Осми изборен район – Добрички, както следва:</w:t>
      </w:r>
    </w:p>
    <w:tbl>
      <w:tblPr>
        <w:tblW w:w="425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35396F" w:rsidRPr="00EF33C6" w:rsidTr="0035396F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F33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F33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35396F" w:rsidRPr="00EF33C6" w:rsidTr="0035396F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F33C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rPr>
                <w:rFonts w:ascii="Times New Roman" w:hAnsi="Times New Roman"/>
                <w:sz w:val="24"/>
                <w:szCs w:val="24"/>
              </w:rPr>
            </w:pPr>
            <w:r w:rsidRPr="00EF33C6">
              <w:rPr>
                <w:rFonts w:ascii="Times New Roman" w:hAnsi="Times New Roman"/>
                <w:sz w:val="24"/>
                <w:szCs w:val="24"/>
              </w:rPr>
              <w:t>Мая Йорданова Димитрова</w:t>
            </w:r>
          </w:p>
        </w:tc>
      </w:tr>
      <w:tr w:rsidR="0035396F" w:rsidRPr="00EF33C6" w:rsidTr="0035396F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F33C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rPr>
                <w:rFonts w:ascii="Times New Roman" w:hAnsi="Times New Roman"/>
                <w:sz w:val="24"/>
                <w:szCs w:val="24"/>
              </w:rPr>
            </w:pPr>
            <w:r w:rsidRPr="00EF33C6">
              <w:rPr>
                <w:rFonts w:ascii="Times New Roman" w:hAnsi="Times New Roman"/>
                <w:sz w:val="24"/>
                <w:szCs w:val="24"/>
              </w:rPr>
              <w:t>Павлин Росенов Йорданов</w:t>
            </w:r>
          </w:p>
        </w:tc>
      </w:tr>
      <w:tr w:rsidR="0035396F" w:rsidRPr="00EF33C6" w:rsidTr="0035396F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F33C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rPr>
                <w:rFonts w:ascii="Times New Roman" w:hAnsi="Times New Roman"/>
                <w:sz w:val="24"/>
                <w:szCs w:val="24"/>
              </w:rPr>
            </w:pPr>
            <w:r w:rsidRPr="00EF33C6">
              <w:rPr>
                <w:rFonts w:ascii="Times New Roman" w:hAnsi="Times New Roman"/>
                <w:sz w:val="24"/>
                <w:szCs w:val="24"/>
              </w:rPr>
              <w:t>Гинка Атанасова Христова</w:t>
            </w:r>
          </w:p>
        </w:tc>
      </w:tr>
      <w:tr w:rsidR="0035396F" w:rsidRPr="00EF33C6" w:rsidTr="0035396F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F33C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rPr>
                <w:rFonts w:ascii="Times New Roman" w:hAnsi="Times New Roman"/>
                <w:sz w:val="24"/>
                <w:szCs w:val="24"/>
              </w:rPr>
            </w:pPr>
            <w:r w:rsidRPr="00EF33C6">
              <w:rPr>
                <w:rFonts w:ascii="Times New Roman" w:hAnsi="Times New Roman"/>
                <w:sz w:val="24"/>
                <w:szCs w:val="24"/>
              </w:rPr>
              <w:t>Мария Атанасова Кирякова</w:t>
            </w:r>
          </w:p>
        </w:tc>
      </w:tr>
      <w:tr w:rsidR="0035396F" w:rsidRPr="00EF33C6" w:rsidTr="0035396F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F33C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rPr>
                <w:rFonts w:ascii="Times New Roman" w:hAnsi="Times New Roman"/>
                <w:sz w:val="24"/>
                <w:szCs w:val="24"/>
              </w:rPr>
            </w:pPr>
            <w:r w:rsidRPr="00EF33C6">
              <w:rPr>
                <w:rFonts w:ascii="Times New Roman" w:hAnsi="Times New Roman"/>
                <w:sz w:val="24"/>
                <w:szCs w:val="24"/>
              </w:rPr>
              <w:t>Стоян Николаев Люцканов</w:t>
            </w:r>
          </w:p>
        </w:tc>
      </w:tr>
      <w:tr w:rsidR="0035396F" w:rsidRPr="00EF33C6" w:rsidTr="0035396F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F33C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rPr>
                <w:rFonts w:ascii="Times New Roman" w:hAnsi="Times New Roman"/>
                <w:sz w:val="24"/>
                <w:szCs w:val="24"/>
              </w:rPr>
            </w:pPr>
            <w:r w:rsidRPr="00EF33C6">
              <w:rPr>
                <w:rFonts w:ascii="Times New Roman" w:hAnsi="Times New Roman"/>
                <w:sz w:val="24"/>
                <w:szCs w:val="24"/>
              </w:rPr>
              <w:t>Антон Дочев Стоянов</w:t>
            </w:r>
          </w:p>
        </w:tc>
      </w:tr>
      <w:tr w:rsidR="0035396F" w:rsidRPr="00EF33C6" w:rsidTr="0035396F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F33C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rPr>
                <w:rFonts w:ascii="Times New Roman" w:hAnsi="Times New Roman"/>
                <w:sz w:val="24"/>
                <w:szCs w:val="24"/>
              </w:rPr>
            </w:pPr>
            <w:r w:rsidRPr="00EF33C6">
              <w:rPr>
                <w:rFonts w:ascii="Times New Roman" w:hAnsi="Times New Roman"/>
                <w:sz w:val="24"/>
                <w:szCs w:val="24"/>
              </w:rPr>
              <w:t>Деян Георгиев Димитров</w:t>
            </w:r>
          </w:p>
        </w:tc>
      </w:tr>
      <w:tr w:rsidR="0035396F" w:rsidRPr="00EF33C6" w:rsidTr="0035396F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F33C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rPr>
                <w:rFonts w:ascii="Times New Roman" w:hAnsi="Times New Roman"/>
                <w:sz w:val="24"/>
                <w:szCs w:val="24"/>
              </w:rPr>
            </w:pPr>
            <w:r w:rsidRPr="00EF33C6">
              <w:rPr>
                <w:rFonts w:ascii="Times New Roman" w:hAnsi="Times New Roman"/>
                <w:sz w:val="24"/>
                <w:szCs w:val="24"/>
              </w:rPr>
              <w:t xml:space="preserve">Маринела Вълчева </w:t>
            </w:r>
            <w:proofErr w:type="spellStart"/>
            <w:r w:rsidRPr="00EF33C6">
              <w:rPr>
                <w:rFonts w:ascii="Times New Roman" w:hAnsi="Times New Roman"/>
                <w:sz w:val="24"/>
                <w:szCs w:val="24"/>
              </w:rPr>
              <w:t>Балчева</w:t>
            </w:r>
            <w:proofErr w:type="spellEnd"/>
          </w:p>
        </w:tc>
      </w:tr>
      <w:tr w:rsidR="0035396F" w:rsidRPr="00EF33C6" w:rsidTr="0035396F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F33C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rPr>
                <w:rFonts w:ascii="Times New Roman" w:hAnsi="Times New Roman"/>
                <w:sz w:val="24"/>
                <w:szCs w:val="24"/>
              </w:rPr>
            </w:pPr>
            <w:r w:rsidRPr="00EF33C6">
              <w:rPr>
                <w:rFonts w:ascii="Times New Roman" w:hAnsi="Times New Roman"/>
                <w:sz w:val="24"/>
                <w:szCs w:val="24"/>
              </w:rPr>
              <w:t>Иван Петров Костов</w:t>
            </w:r>
          </w:p>
        </w:tc>
      </w:tr>
      <w:tr w:rsidR="0035396F" w:rsidRPr="00EF33C6" w:rsidTr="0035396F">
        <w:trPr>
          <w:jc w:val="center"/>
        </w:trPr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F33C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396F" w:rsidRPr="00EF33C6" w:rsidRDefault="0035396F" w:rsidP="004A744E">
            <w:pPr>
              <w:rPr>
                <w:rFonts w:ascii="Times New Roman" w:hAnsi="Times New Roman"/>
                <w:sz w:val="24"/>
                <w:szCs w:val="24"/>
              </w:rPr>
            </w:pPr>
            <w:r w:rsidRPr="00EF33C6">
              <w:rPr>
                <w:rFonts w:ascii="Times New Roman" w:hAnsi="Times New Roman"/>
                <w:sz w:val="24"/>
                <w:szCs w:val="24"/>
              </w:rPr>
              <w:t xml:space="preserve">Боян </w:t>
            </w:r>
            <w:proofErr w:type="spellStart"/>
            <w:r w:rsidRPr="00EF33C6">
              <w:rPr>
                <w:rFonts w:ascii="Times New Roman" w:hAnsi="Times New Roman"/>
                <w:sz w:val="24"/>
                <w:szCs w:val="24"/>
              </w:rPr>
              <w:t>Саркизов</w:t>
            </w:r>
            <w:proofErr w:type="spellEnd"/>
            <w:r w:rsidRPr="00EF3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3C6">
              <w:rPr>
                <w:rFonts w:ascii="Times New Roman" w:hAnsi="Times New Roman"/>
                <w:sz w:val="24"/>
                <w:szCs w:val="24"/>
              </w:rPr>
              <w:t>Саркизов</w:t>
            </w:r>
            <w:proofErr w:type="spellEnd"/>
          </w:p>
        </w:tc>
      </w:tr>
    </w:tbl>
    <w:p w:rsidR="0035396F" w:rsidRPr="00071D54" w:rsidRDefault="0035396F" w:rsidP="0035396F">
      <w:pPr>
        <w:numPr>
          <w:ilvl w:val="0"/>
          <w:numId w:val="23"/>
        </w:num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1D54">
        <w:rPr>
          <w:rFonts w:ascii="Times New Roman" w:eastAsia="Times New Roman" w:hAnsi="Times New Roman"/>
          <w:sz w:val="24"/>
          <w:szCs w:val="24"/>
          <w:lang w:eastAsia="bg-BG"/>
        </w:rPr>
        <w:t xml:space="preserve">Издава удостоверения по чл. 72, ал. 1, т. 8 от Изборния кодекс (Приложение №67-НС от изборните книжа) на регистрираните кандидати от кандидатска листа на </w:t>
      </w:r>
      <w:r w:rsidRPr="00071D5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КП „БСП за БЪЛГАРИЯ“ </w:t>
      </w:r>
      <w:r w:rsidRPr="00071D54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35396F" w:rsidRPr="00071D54" w:rsidRDefault="0035396F" w:rsidP="003539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1D54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5396F" w:rsidRPr="00071D54" w:rsidRDefault="0035396F" w:rsidP="003539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1D54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C03F3" w:rsidRPr="0077594F" w:rsidRDefault="00EC03F3" w:rsidP="0035396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</w:rPr>
      </w:pPr>
      <w:r w:rsidRPr="0077594F"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 w:rsidRPr="0077594F">
        <w:t>, последният</w:t>
      </w:r>
      <w:r w:rsidRPr="0077594F">
        <w:t xml:space="preserve"> беше подложен на гласуване:</w:t>
      </w:r>
    </w:p>
    <w:p w:rsidR="001374B5" w:rsidRPr="00F2582E" w:rsidRDefault="001374B5" w:rsidP="001374B5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160F9D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1374B5" w:rsidRPr="00F2582E" w:rsidRDefault="001374B5" w:rsidP="001374B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43CEB">
        <w:rPr>
          <w:rFonts w:ascii="Times New Roman" w:hAnsi="Times New Roman"/>
          <w:sz w:val="24"/>
          <w:szCs w:val="24"/>
        </w:rPr>
        <w:t xml:space="preserve">Димчо Илиев </w:t>
      </w:r>
      <w:proofErr w:type="spellStart"/>
      <w:r w:rsidRPr="00243CEB">
        <w:rPr>
          <w:rFonts w:ascii="Times New Roman" w:hAnsi="Times New Roman"/>
          <w:sz w:val="24"/>
          <w:szCs w:val="24"/>
        </w:rPr>
        <w:t>Илиев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Атанас Вълков,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Камен Михайлов</w:t>
      </w:r>
    </w:p>
    <w:p w:rsidR="0009612A" w:rsidRDefault="001374B5" w:rsidP="001374B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C03F3" w:rsidRDefault="00EC03F3" w:rsidP="00EC03F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CE3958" w:rsidRDefault="00CE3958" w:rsidP="007528D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E395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1374B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CE395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03E41" w:rsidRDefault="00F15E12" w:rsidP="00003E4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8"/>
          <w:szCs w:val="24"/>
          <w:u w:val="single"/>
          <w:lang w:eastAsia="bg-BG"/>
        </w:rPr>
      </w:pPr>
      <w:r w:rsidRPr="00003E41">
        <w:rPr>
          <w:rFonts w:ascii="Times New Roman" w:hAnsi="Times New Roman"/>
          <w:b/>
          <w:sz w:val="24"/>
          <w:szCs w:val="24"/>
        </w:rPr>
        <w:t>„Разни“</w:t>
      </w:r>
      <w:r w:rsidRPr="00003E41">
        <w:rPr>
          <w:rFonts w:ascii="Times New Roman" w:hAnsi="Times New Roman"/>
          <w:sz w:val="24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003E41" w:rsidRPr="00003E41" w:rsidRDefault="00003E41" w:rsidP="00003E4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8"/>
          <w:szCs w:val="24"/>
          <w:u w:val="single"/>
          <w:lang w:eastAsia="bg-BG"/>
        </w:rPr>
      </w:pPr>
    </w:p>
    <w:p w:rsidR="00F15E12" w:rsidRPr="00F2582E" w:rsidRDefault="00F15E12" w:rsidP="00F15E12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2582E">
        <w:rPr>
          <w:rFonts w:ascii="Times New Roman" w:hAnsi="Times New Roman"/>
          <w:sz w:val="24"/>
          <w:szCs w:val="24"/>
        </w:rPr>
        <w:t xml:space="preserve">Председателят на комисията, предложи решенията и протоколите от заседанията на комисията да се публикуват на страницата на </w:t>
      </w:r>
      <w:r w:rsidR="00E01892" w:rsidRPr="00F2582E">
        <w:rPr>
          <w:rFonts w:ascii="Times New Roman" w:hAnsi="Times New Roman"/>
          <w:sz w:val="24"/>
          <w:szCs w:val="24"/>
        </w:rPr>
        <w:t>РИК</w:t>
      </w:r>
      <w:r w:rsidRPr="00F2582E">
        <w:rPr>
          <w:rFonts w:ascii="Times New Roman" w:hAnsi="Times New Roman"/>
          <w:sz w:val="24"/>
          <w:szCs w:val="24"/>
        </w:rPr>
        <w:t xml:space="preserve"> Добрич след подпис на председателя и секретаря.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дневния ред закривам заседанието на </w:t>
      </w:r>
      <w:r w:rsidR="006C071C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003E4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D20DD5" w:rsidRDefault="00F15E12" w:rsidP="00F15E1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20DD5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D20DD5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D20DD5" w:rsidRPr="002F19D4">
        <w:rPr>
          <w:rFonts w:ascii="Times New Roman" w:hAnsi="Times New Roman"/>
          <w:sz w:val="24"/>
          <w:szCs w:val="24"/>
        </w:rPr>
        <w:t>0</w:t>
      </w:r>
      <w:r w:rsidR="001374B5" w:rsidRPr="002F19D4">
        <w:rPr>
          <w:rFonts w:ascii="Times New Roman" w:hAnsi="Times New Roman"/>
          <w:sz w:val="24"/>
          <w:szCs w:val="24"/>
        </w:rPr>
        <w:t>4</w:t>
      </w:r>
      <w:r w:rsidR="00D20DD5" w:rsidRPr="002F19D4">
        <w:rPr>
          <w:rFonts w:ascii="Times New Roman" w:hAnsi="Times New Roman"/>
          <w:sz w:val="24"/>
          <w:szCs w:val="24"/>
        </w:rPr>
        <w:t>.05</w:t>
      </w:r>
      <w:r w:rsidRPr="002F19D4">
        <w:rPr>
          <w:rFonts w:ascii="Times New Roman" w:hAnsi="Times New Roman"/>
          <w:sz w:val="24"/>
          <w:szCs w:val="24"/>
        </w:rPr>
        <w:t>.2023г</w:t>
      </w:r>
      <w:r w:rsidR="00CA7361" w:rsidRPr="002F19D4">
        <w:rPr>
          <w:rFonts w:ascii="Times New Roman" w:eastAsia="Times New Roman" w:hAnsi="Times New Roman"/>
          <w:sz w:val="24"/>
          <w:szCs w:val="24"/>
          <w:lang w:eastAsia="bg-BG"/>
        </w:rPr>
        <w:t>. от 17:30</w:t>
      </w:r>
      <w:r w:rsidRPr="002F19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20DD5">
        <w:rPr>
          <w:rFonts w:ascii="Times New Roman" w:eastAsia="Times New Roman" w:hAnsi="Times New Roman"/>
          <w:sz w:val="24"/>
          <w:szCs w:val="24"/>
          <w:lang w:eastAsia="bg-BG"/>
        </w:rPr>
        <w:t>часа.</w:t>
      </w:r>
    </w:p>
    <w:p w:rsidR="00F15E12" w:rsidRPr="00D20DD5" w:rsidRDefault="00F15E12" w:rsidP="00116EA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20DD5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D20DD5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D20DD5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</w:t>
      </w:r>
      <w:r w:rsidR="00B807E8" w:rsidRPr="00D20DD5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="00D20DD5" w:rsidRPr="00D20DD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A7361" w:rsidRPr="00A9566F">
        <w:rPr>
          <w:rFonts w:ascii="Times New Roman" w:eastAsia="Times New Roman" w:hAnsi="Times New Roman"/>
          <w:sz w:val="24"/>
          <w:szCs w:val="24"/>
          <w:lang w:eastAsia="bg-BG"/>
        </w:rPr>
        <w:t>17:37</w:t>
      </w:r>
      <w:r w:rsidR="00F2765F" w:rsidRPr="00A9566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9566F">
        <w:rPr>
          <w:rFonts w:ascii="Times New Roman" w:eastAsia="Times New Roman" w:hAnsi="Times New Roman"/>
          <w:sz w:val="24"/>
          <w:szCs w:val="24"/>
          <w:lang w:eastAsia="bg-BG"/>
        </w:rPr>
        <w:t>часа</w:t>
      </w:r>
      <w:r w:rsidRPr="00D20DD5">
        <w:rPr>
          <w:rFonts w:ascii="Times New Roman" w:eastAsia="Times New Roman" w:hAnsi="Times New Roman"/>
          <w:sz w:val="24"/>
          <w:szCs w:val="24"/>
          <w:lang w:eastAsia="bg-BG"/>
        </w:rPr>
        <w:t>)</w:t>
      </w:r>
    </w:p>
    <w:p w:rsidR="00F2765F" w:rsidRPr="00E51512" w:rsidRDefault="00F2765F" w:rsidP="00116EA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003E41" w:rsidRDefault="00003E41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A55F01" w:rsidRDefault="00A55F01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F15E12" w:rsidRPr="00E51512" w:rsidRDefault="00F15E12" w:rsidP="00F15E12">
      <w:pPr>
        <w:spacing w:after="0" w:line="240" w:lineRule="auto"/>
        <w:ind w:firstLine="425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GoBack"/>
      <w:bookmarkEnd w:id="2"/>
      <w:r w:rsidRPr="00E5151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ПРЕДСЕДАТЕЛ: </w:t>
      </w:r>
    </w:p>
    <w:p w:rsidR="00F15E12" w:rsidRPr="00E51512" w:rsidRDefault="00F15E12" w:rsidP="00F15E12">
      <w:pPr>
        <w:spacing w:after="0" w:line="240" w:lineRule="auto"/>
        <w:ind w:firstLine="609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512">
        <w:rPr>
          <w:rFonts w:ascii="Times New Roman" w:hAnsi="Times New Roman"/>
          <w:color w:val="000000" w:themeColor="text1"/>
          <w:sz w:val="24"/>
          <w:szCs w:val="24"/>
        </w:rPr>
        <w:t>/Цонка Велкова/</w:t>
      </w:r>
    </w:p>
    <w:p w:rsidR="00116EA4" w:rsidRPr="00E51512" w:rsidRDefault="00116EA4" w:rsidP="00F15E12">
      <w:pPr>
        <w:spacing w:after="0" w:line="240" w:lineRule="auto"/>
        <w:ind w:firstLine="609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3E41" w:rsidRDefault="00003E4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003E41" w:rsidRDefault="00003E4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E97EA6" w:rsidRDefault="00E97EA6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F15E12" w:rsidRPr="00E51512" w:rsidRDefault="00F15E1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E5151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СЕКРЕТАР: </w:t>
      </w:r>
    </w:p>
    <w:p w:rsidR="00F15E12" w:rsidRPr="00E51512" w:rsidRDefault="006C071C" w:rsidP="00F15E12">
      <w:pPr>
        <w:spacing w:after="0" w:line="240" w:lineRule="auto"/>
        <w:ind w:firstLine="581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5151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/Сюзан Рамис/</w:t>
      </w:r>
    </w:p>
    <w:p w:rsidR="00EE1322" w:rsidRDefault="00EE1322"/>
    <w:sectPr w:rsidR="00EE1322" w:rsidSect="00E01892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0A7"/>
    <w:multiLevelType w:val="multilevel"/>
    <w:tmpl w:val="DE82D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FB51CD"/>
    <w:multiLevelType w:val="multilevel"/>
    <w:tmpl w:val="DA546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406B8"/>
    <w:multiLevelType w:val="hybridMultilevel"/>
    <w:tmpl w:val="F18AEB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14395"/>
    <w:multiLevelType w:val="hybridMultilevel"/>
    <w:tmpl w:val="2716F416"/>
    <w:lvl w:ilvl="0" w:tplc="58A65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94B8D"/>
    <w:multiLevelType w:val="hybridMultilevel"/>
    <w:tmpl w:val="4BAA4F2A"/>
    <w:lvl w:ilvl="0" w:tplc="6A84D6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F79FA"/>
    <w:multiLevelType w:val="hybridMultilevel"/>
    <w:tmpl w:val="E5B634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86781"/>
    <w:multiLevelType w:val="multilevel"/>
    <w:tmpl w:val="20B8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361CCC"/>
    <w:multiLevelType w:val="hybridMultilevel"/>
    <w:tmpl w:val="2E608002"/>
    <w:lvl w:ilvl="0" w:tplc="18BEB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3D64C3"/>
    <w:multiLevelType w:val="hybridMultilevel"/>
    <w:tmpl w:val="CF8CA5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A4F4E"/>
    <w:multiLevelType w:val="hybridMultilevel"/>
    <w:tmpl w:val="0486C1D4"/>
    <w:lvl w:ilvl="0" w:tplc="18280B48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DE414E9"/>
    <w:multiLevelType w:val="hybridMultilevel"/>
    <w:tmpl w:val="E26CF3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E1E43"/>
    <w:multiLevelType w:val="multilevel"/>
    <w:tmpl w:val="15B04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F12D68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D61423E"/>
    <w:multiLevelType w:val="hybridMultilevel"/>
    <w:tmpl w:val="F34C5D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318C0"/>
    <w:multiLevelType w:val="multilevel"/>
    <w:tmpl w:val="8AA2F6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3D030B"/>
    <w:multiLevelType w:val="hybridMultilevel"/>
    <w:tmpl w:val="DFC66934"/>
    <w:lvl w:ilvl="0" w:tplc="63C4C2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00649"/>
    <w:multiLevelType w:val="hybridMultilevel"/>
    <w:tmpl w:val="78F268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13396"/>
    <w:multiLevelType w:val="hybridMultilevel"/>
    <w:tmpl w:val="6F8A6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0381B"/>
    <w:multiLevelType w:val="multilevel"/>
    <w:tmpl w:val="21DE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9454D4"/>
    <w:multiLevelType w:val="hybridMultilevel"/>
    <w:tmpl w:val="69DA3C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2088A"/>
    <w:multiLevelType w:val="multilevel"/>
    <w:tmpl w:val="68060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13"/>
  </w:num>
  <w:num w:numId="11">
    <w:abstractNumId w:val="20"/>
  </w:num>
  <w:num w:numId="12">
    <w:abstractNumId w:val="1"/>
  </w:num>
  <w:num w:numId="13">
    <w:abstractNumId w:val="14"/>
  </w:num>
  <w:num w:numId="14">
    <w:abstractNumId w:val="18"/>
  </w:num>
  <w:num w:numId="15">
    <w:abstractNumId w:val="2"/>
  </w:num>
  <w:num w:numId="16">
    <w:abstractNumId w:val="5"/>
  </w:num>
  <w:num w:numId="17">
    <w:abstractNumId w:val="15"/>
  </w:num>
  <w:num w:numId="18">
    <w:abstractNumId w:val="12"/>
  </w:num>
  <w:num w:numId="19">
    <w:abstractNumId w:val="8"/>
  </w:num>
  <w:num w:numId="20">
    <w:abstractNumId w:val="4"/>
  </w:num>
  <w:num w:numId="21">
    <w:abstractNumId w:val="3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20703"/>
    <w:rsid w:val="000945B4"/>
    <w:rsid w:val="0009612A"/>
    <w:rsid w:val="000B39BB"/>
    <w:rsid w:val="00116EA4"/>
    <w:rsid w:val="00135EE8"/>
    <w:rsid w:val="001374B5"/>
    <w:rsid w:val="001506AB"/>
    <w:rsid w:val="001561DF"/>
    <w:rsid w:val="00160F9D"/>
    <w:rsid w:val="0019345C"/>
    <w:rsid w:val="001C29F4"/>
    <w:rsid w:val="001F1DA1"/>
    <w:rsid w:val="00214D93"/>
    <w:rsid w:val="00225072"/>
    <w:rsid w:val="00243CEB"/>
    <w:rsid w:val="002F19D4"/>
    <w:rsid w:val="00312C2C"/>
    <w:rsid w:val="003242FF"/>
    <w:rsid w:val="0035396F"/>
    <w:rsid w:val="004755D1"/>
    <w:rsid w:val="004A30B3"/>
    <w:rsid w:val="004E4944"/>
    <w:rsid w:val="00515DF1"/>
    <w:rsid w:val="00565DC1"/>
    <w:rsid w:val="005746AB"/>
    <w:rsid w:val="00574F01"/>
    <w:rsid w:val="005D7D59"/>
    <w:rsid w:val="00626063"/>
    <w:rsid w:val="00672131"/>
    <w:rsid w:val="00674754"/>
    <w:rsid w:val="006C071C"/>
    <w:rsid w:val="006C3621"/>
    <w:rsid w:val="006C625E"/>
    <w:rsid w:val="00725C93"/>
    <w:rsid w:val="007528D2"/>
    <w:rsid w:val="0077594F"/>
    <w:rsid w:val="00787A8E"/>
    <w:rsid w:val="00790F5D"/>
    <w:rsid w:val="00816A14"/>
    <w:rsid w:val="0085482F"/>
    <w:rsid w:val="00906A79"/>
    <w:rsid w:val="00912298"/>
    <w:rsid w:val="00930BA5"/>
    <w:rsid w:val="009335CD"/>
    <w:rsid w:val="00934DE1"/>
    <w:rsid w:val="0095678C"/>
    <w:rsid w:val="009668E6"/>
    <w:rsid w:val="00972493"/>
    <w:rsid w:val="00A1064B"/>
    <w:rsid w:val="00A109EA"/>
    <w:rsid w:val="00A45D03"/>
    <w:rsid w:val="00A55F01"/>
    <w:rsid w:val="00A9566F"/>
    <w:rsid w:val="00AC20F9"/>
    <w:rsid w:val="00B30C9A"/>
    <w:rsid w:val="00B605EB"/>
    <w:rsid w:val="00B7228B"/>
    <w:rsid w:val="00B807E8"/>
    <w:rsid w:val="00C00B52"/>
    <w:rsid w:val="00C32187"/>
    <w:rsid w:val="00C40E68"/>
    <w:rsid w:val="00C551FE"/>
    <w:rsid w:val="00C64C66"/>
    <w:rsid w:val="00CA6860"/>
    <w:rsid w:val="00CA7361"/>
    <w:rsid w:val="00CE3958"/>
    <w:rsid w:val="00D20DD5"/>
    <w:rsid w:val="00DA50CA"/>
    <w:rsid w:val="00DA7192"/>
    <w:rsid w:val="00E01892"/>
    <w:rsid w:val="00E102C7"/>
    <w:rsid w:val="00E51512"/>
    <w:rsid w:val="00E543C0"/>
    <w:rsid w:val="00E728C3"/>
    <w:rsid w:val="00E97EA6"/>
    <w:rsid w:val="00EA0F4E"/>
    <w:rsid w:val="00EA35E0"/>
    <w:rsid w:val="00EC03F3"/>
    <w:rsid w:val="00EE1322"/>
    <w:rsid w:val="00EF4B36"/>
    <w:rsid w:val="00F079CB"/>
    <w:rsid w:val="00F15E12"/>
    <w:rsid w:val="00F2582E"/>
    <w:rsid w:val="00F2765F"/>
    <w:rsid w:val="00F32E74"/>
    <w:rsid w:val="00F5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FF93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90</cp:revision>
  <cp:lastPrinted>2024-04-20T12:58:00Z</cp:lastPrinted>
  <dcterms:created xsi:type="dcterms:W3CDTF">2024-04-05T10:49:00Z</dcterms:created>
  <dcterms:modified xsi:type="dcterms:W3CDTF">2024-05-02T14:42:00Z</dcterms:modified>
</cp:coreProperties>
</file>