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C0" w:rsidRPr="00352CC0" w:rsidRDefault="00352CC0" w:rsidP="003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="00933C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.02.2017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933CA7" w:rsidRDefault="00933CA7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02EB5" w:rsidRDefault="00933CA7" w:rsidP="00202EB5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>Входяща кореспонденция</w:t>
      </w:r>
      <w:bookmarkStart w:id="0" w:name="_GoBack"/>
      <w:bookmarkEnd w:id="0"/>
    </w:p>
    <w:p w:rsidR="00202EB5" w:rsidRDefault="00202EB5" w:rsidP="00202EB5">
      <w:pPr>
        <w:pStyle w:val="a4"/>
        <w:numPr>
          <w:ilvl w:val="0"/>
          <w:numId w:val="1"/>
        </w:numPr>
      </w:pPr>
      <w:r>
        <w:t>Регистриране на кандидатска листа на Българско Национално Обединение за изборите за народни представители , насрочени на 26 март 2017г.</w:t>
      </w:r>
    </w:p>
    <w:p w:rsidR="00202EB5" w:rsidRDefault="00202EB5" w:rsidP="00202EB5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t>Регистриране на кандидатска листа на ПП „Движение за радикална промяна Българската пролет“ за изборите за народни представители , насрочени на 26 март 2017г.</w:t>
      </w:r>
    </w:p>
    <w:p w:rsidR="00202EB5" w:rsidRDefault="00202EB5" w:rsidP="00202EB5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t>Регистриране на кандидатска листа на „Партия на Зелените“ за изборите за народни представители , насрочени на 26 март 2017г.</w:t>
      </w:r>
    </w:p>
    <w:p w:rsidR="00202EB5" w:rsidRDefault="00202EB5" w:rsidP="00202EB5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t>Регистриране на кандидатска листа на „КОЙ-Българската левица и Зелена партия“ за изборите за народни представители , насрочени на 26 март 2017г.</w:t>
      </w:r>
    </w:p>
    <w:p w:rsidR="00202EB5" w:rsidRDefault="00202EB5" w:rsidP="00202EB5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t>Регистриране на кандидатска листа на „КОАЛИЦИЯ НА НЕДОВОЛНИТЕ“ за изборите за народни представители , насрочени на 26 март 2017г.</w:t>
      </w:r>
    </w:p>
    <w:p w:rsidR="00202EB5" w:rsidRDefault="00202EB5" w:rsidP="00202EB5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t>Регистриране на кандидатска листа на ПП “БСП за БЪЛГАРИЯ“ за изборите за народни представители , насрочени на 26 март 2017г.</w:t>
      </w:r>
    </w:p>
    <w:p w:rsidR="00202EB5" w:rsidRDefault="00202EB5" w:rsidP="00202EB5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t>Регистриране на кандидатска листа на ПП “ДВИЖЕНИЕ ЗА ПРАВА И СВОБОДИ“ за изборите за народни представители , насрочени на 26 март 2017г.</w:t>
      </w:r>
    </w:p>
    <w:p w:rsidR="00202EB5" w:rsidRDefault="00202EB5" w:rsidP="00202EB5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t>Регистриране на кандидатска листа на „АБВ-Движение 21“ за изборите за народни представители , насрочени на 26 март 2017г.</w:t>
      </w:r>
    </w:p>
    <w:p w:rsidR="00202EB5" w:rsidRDefault="00202EB5" w:rsidP="00202EB5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t>Регистриране на кандидатска листа на ПП “ГЕРБ“ за изборите за народни представители , насрочени на 26 март 2017г.</w:t>
      </w:r>
    </w:p>
    <w:p w:rsidR="003821DD" w:rsidRDefault="00202EB5" w:rsidP="00202EB5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t>Даване на указания за отстраняване на нередовности по регистриране на кандидатска листа на ПП “Движение  за равноправен обществен модел“ за изборите за народни представители , насрочени на 26 март 2017г.</w:t>
      </w:r>
    </w:p>
    <w:p w:rsidR="00933CA7" w:rsidRDefault="00933CA7" w:rsidP="00933CA7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>Разни</w:t>
      </w:r>
    </w:p>
    <w:p w:rsidR="00933CA7" w:rsidRPr="00352CC0" w:rsidRDefault="00933CA7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61CA7" w:rsidRDefault="00E61CA7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sectPr w:rsidR="00352CC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0119C"/>
    <w:rsid w:val="00005723"/>
    <w:rsid w:val="0002078F"/>
    <w:rsid w:val="0012529D"/>
    <w:rsid w:val="001339BB"/>
    <w:rsid w:val="001F2454"/>
    <w:rsid w:val="00202EB5"/>
    <w:rsid w:val="00302EF5"/>
    <w:rsid w:val="00352CC0"/>
    <w:rsid w:val="003821DD"/>
    <w:rsid w:val="00543744"/>
    <w:rsid w:val="00595C68"/>
    <w:rsid w:val="00652203"/>
    <w:rsid w:val="00732742"/>
    <w:rsid w:val="007E14CE"/>
    <w:rsid w:val="00845786"/>
    <w:rsid w:val="008515F6"/>
    <w:rsid w:val="00880B44"/>
    <w:rsid w:val="008971FB"/>
    <w:rsid w:val="00933CA7"/>
    <w:rsid w:val="00B77ECC"/>
    <w:rsid w:val="00BB2633"/>
    <w:rsid w:val="00C255E5"/>
    <w:rsid w:val="00DF4065"/>
    <w:rsid w:val="00E6177B"/>
    <w:rsid w:val="00E61CA7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51BF"/>
  <w15:docId w15:val="{64D87ECD-0985-4A0C-8D76-4B183709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93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2017-02-20T15:30:00Z</dcterms:created>
  <dcterms:modified xsi:type="dcterms:W3CDTF">2017-02-20T18:09:00Z</dcterms:modified>
</cp:coreProperties>
</file>