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8E" w:rsidRDefault="007F755B" w:rsidP="00BA4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в Осми изборен район – Добрички /</w:t>
      </w:r>
      <w:r w:rsidR="006C0DD2">
        <w:rPr>
          <w:rFonts w:ascii="Times New Roman" w:eastAsia="Times New Roman" w:hAnsi="Times New Roman"/>
          <w:b/>
          <w:sz w:val="34"/>
          <w:szCs w:val="34"/>
          <w:lang w:eastAsia="bg-BG"/>
        </w:rPr>
        <w:t>РИК Добрич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/</w:t>
      </w:r>
    </w:p>
    <w:p w:rsidR="00BA478E" w:rsidRDefault="00D06A55" w:rsidP="00BA4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A478E" w:rsidRDefault="00BA478E" w:rsidP="00BA4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06-НС/26.02.2021г.</w:t>
      </w:r>
    </w:p>
    <w:p w:rsidR="00BA478E" w:rsidRDefault="00BA478E" w:rsidP="00BA478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26.02.2021г. 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BA478E" w:rsidRDefault="00BA478E" w:rsidP="00BA478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BA478E" w:rsidTr="00BA478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BA478E" w:rsidRDefault="00BA478E" w:rsidP="00BA478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A478E" w:rsidRDefault="00BA478E" w:rsidP="00BA47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ОТСЪСТВАЩИ: </w:t>
      </w:r>
      <w:r w:rsidR="00B61308">
        <w:rPr>
          <w:rFonts w:ascii="Times New Roman" w:eastAsia="Times New Roman" w:hAnsi="Times New Roman"/>
          <w:sz w:val="24"/>
          <w:szCs w:val="24"/>
          <w:lang w:eastAsia="bg-BG"/>
        </w:rPr>
        <w:t xml:space="preserve">Диляна Данаилова Василева, Димчо Илиев </w:t>
      </w:r>
      <w:proofErr w:type="spellStart"/>
      <w:r w:rsidR="00B6130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="00B61308">
        <w:rPr>
          <w:rFonts w:ascii="Times New Roman" w:eastAsia="Times New Roman" w:hAnsi="Times New Roman"/>
          <w:sz w:val="24"/>
          <w:szCs w:val="24"/>
          <w:lang w:eastAsia="bg-BG"/>
        </w:rPr>
        <w:t>, Върбан Димитров Върбанов</w:t>
      </w:r>
    </w:p>
    <w:p w:rsidR="00BA478E" w:rsidRDefault="008C25C4" w:rsidP="00BA47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17:5</w:t>
      </w:r>
      <w:r w:rsidR="00BA478E">
        <w:rPr>
          <w:rFonts w:ascii="Times New Roman" w:eastAsia="Times New Roman" w:hAnsi="Times New Roman"/>
          <w:sz w:val="24"/>
          <w:szCs w:val="24"/>
          <w:lang w:eastAsia="bg-BG"/>
        </w:rPr>
        <w:t>0 часа и председателствано от  Председателя на РИК Добрич</w:t>
      </w:r>
      <w:r w:rsidR="00BA478E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BA478E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BA478E" w:rsidRDefault="00BA478E" w:rsidP="00BA47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75011D" w:rsidRDefault="0075011D" w:rsidP="0075011D">
      <w:pPr>
        <w:pStyle w:val="a3"/>
        <w:numPr>
          <w:ilvl w:val="0"/>
          <w:numId w:val="2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Входяща и изходяща кореспонденция;</w:t>
      </w:r>
    </w:p>
    <w:p w:rsidR="0075011D" w:rsidRPr="006248C6" w:rsidRDefault="0075011D" w:rsidP="0075011D">
      <w:pPr>
        <w:pStyle w:val="a3"/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1а. Обсъждане и гласуване начина, по който ще се гласуват и  назначават СИК</w:t>
      </w:r>
    </w:p>
    <w:p w:rsidR="0075011D" w:rsidRPr="006248C6" w:rsidRDefault="0075011D" w:rsidP="0075011D">
      <w:pPr>
        <w:pStyle w:val="a3"/>
        <w:numPr>
          <w:ilvl w:val="0"/>
          <w:numId w:val="2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Регистриране на кандидатска листа на Партия „Движение на непартийните кандидати“ за изборите за народни представители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насрочени на 4 април 2021г.;</w:t>
      </w:r>
    </w:p>
    <w:p w:rsidR="0075011D" w:rsidRPr="006248C6" w:rsidRDefault="0075011D" w:rsidP="0075011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 w:rsidRPr="006248C6">
        <w:rPr>
          <w:color w:val="000000" w:themeColor="text1"/>
        </w:rPr>
        <w:t>Назначаване на СИК и утвърждаване на списък с резервни членове на територията на община Каварна за изборите за народни представители, насрочени на 4 април 2021г.;</w:t>
      </w:r>
    </w:p>
    <w:p w:rsidR="0075011D" w:rsidRPr="006248C6" w:rsidRDefault="0075011D" w:rsidP="0075011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 w:rsidRPr="006248C6">
        <w:rPr>
          <w:color w:val="000000" w:themeColor="text1"/>
        </w:rPr>
        <w:t>Назначаване на СИК и утвърждаване на списък с резервни членове на територията на община Шабла за изборите за народни представители, насрочени на 4 април 2021г.;</w:t>
      </w:r>
    </w:p>
    <w:p w:rsidR="0075011D" w:rsidRPr="006248C6" w:rsidRDefault="0075011D" w:rsidP="0075011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 w:rsidRPr="006248C6">
        <w:rPr>
          <w:color w:val="000000" w:themeColor="text1"/>
        </w:rPr>
        <w:t>Назначаване на СИК и утвърждаване на списък с резервни членове на територията на община Генерал Тошево за изборите за народни представители, насрочени на 4 април 2021г.;</w:t>
      </w:r>
    </w:p>
    <w:p w:rsidR="0075011D" w:rsidRPr="006248C6" w:rsidRDefault="0075011D" w:rsidP="0075011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 w:rsidRPr="006248C6">
        <w:rPr>
          <w:color w:val="000000" w:themeColor="text1"/>
        </w:rPr>
        <w:t>Назначаване на СИК и утвърждаване на списък с резервни членове на територията на община Тервел за изборите за народни представители, насрочени на 4 април 2021г.;</w:t>
      </w:r>
    </w:p>
    <w:p w:rsidR="00AC6EAC" w:rsidRPr="0075011D" w:rsidRDefault="0075011D" w:rsidP="0075011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60"/>
        <w:jc w:val="both"/>
        <w:rPr>
          <w:lang w:eastAsia="en-US"/>
        </w:rPr>
      </w:pPr>
      <w:r w:rsidRPr="006248C6">
        <w:rPr>
          <w:color w:val="000000" w:themeColor="text1"/>
        </w:rPr>
        <w:t>Регистриране на кандидатска листа на Партия „АБВ (Алтернатива за българско възраждане)“ за изборите за народни представители,</w:t>
      </w:r>
      <w:r>
        <w:rPr>
          <w:color w:val="000000" w:themeColor="text1"/>
        </w:rPr>
        <w:t xml:space="preserve"> насрочени на 4 април 2021г. </w:t>
      </w:r>
    </w:p>
    <w:p w:rsidR="0075011D" w:rsidRPr="0075011D" w:rsidRDefault="0075011D" w:rsidP="0075011D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lang w:eastAsia="en-US"/>
        </w:rPr>
      </w:pPr>
    </w:p>
    <w:p w:rsidR="00976FAC" w:rsidRPr="00905230" w:rsidRDefault="00976FAC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A478E" w:rsidRDefault="00BA478E" w:rsidP="00BA4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дежурния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</w:p>
    <w:p w:rsidR="00CC5FEB" w:rsidRPr="008C7E26" w:rsidRDefault="008C7E26" w:rsidP="008C7E26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C7E2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8C7E2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1а от дневния ред:</w:t>
      </w:r>
    </w:p>
    <w:p w:rsidR="00CC5FEB" w:rsidRDefault="00CC5FEB" w:rsidP="00BA4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обсъждане и гласуване начина, </w:t>
      </w:r>
      <w:r w:rsidR="00577994"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който ще се</w:t>
      </w:r>
      <w:r w:rsidR="00577994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гласуват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назначават </w:t>
      </w:r>
      <w:r w:rsidR="00577994">
        <w:rPr>
          <w:rFonts w:ascii="Times New Roman" w:eastAsia="Times New Roman" w:hAnsi="Times New Roman"/>
          <w:sz w:val="24"/>
          <w:szCs w:val="24"/>
          <w:lang w:eastAsia="bg-BG"/>
        </w:rPr>
        <w:t>СИК</w:t>
      </w:r>
      <w:r w:rsidR="005E42B4"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</w:t>
      </w:r>
      <w:proofErr w:type="spellStart"/>
      <w:r w:rsidR="005E42B4">
        <w:rPr>
          <w:rFonts w:ascii="Times New Roman" w:eastAsia="Times New Roman" w:hAnsi="Times New Roman"/>
          <w:sz w:val="24"/>
          <w:szCs w:val="24"/>
          <w:lang w:eastAsia="bg-BG"/>
        </w:rPr>
        <w:t>несътветствията</w:t>
      </w:r>
      <w:proofErr w:type="spellEnd"/>
      <w:r w:rsidR="005E42B4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 проверката</w:t>
      </w:r>
      <w:r w:rsidR="00577994">
        <w:rPr>
          <w:rFonts w:ascii="Times New Roman" w:eastAsia="Times New Roman" w:hAnsi="Times New Roman"/>
          <w:sz w:val="24"/>
          <w:szCs w:val="24"/>
          <w:lang w:eastAsia="bg-BG"/>
        </w:rPr>
        <w:t>. На гласуване бяха подложени 2 варианта.</w:t>
      </w:r>
    </w:p>
    <w:p w:rsidR="00CC5FEB" w:rsidRPr="005E42B4" w:rsidRDefault="005E42B4" w:rsidP="005E42B4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42B4">
        <w:rPr>
          <w:rFonts w:ascii="Times New Roman" w:hAnsi="Times New Roman"/>
          <w:sz w:val="24"/>
          <w:szCs w:val="24"/>
        </w:rPr>
        <w:t>Предложение</w:t>
      </w:r>
      <w:r>
        <w:rPr>
          <w:rFonts w:ascii="Times New Roman" w:hAnsi="Times New Roman"/>
          <w:sz w:val="24"/>
          <w:szCs w:val="24"/>
        </w:rPr>
        <w:t>:</w:t>
      </w:r>
      <w:r w:rsidRPr="005E4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5E42B4">
        <w:rPr>
          <w:rFonts w:ascii="Times New Roman" w:hAnsi="Times New Roman"/>
          <w:sz w:val="24"/>
          <w:szCs w:val="24"/>
        </w:rPr>
        <w:t xml:space="preserve">а </w:t>
      </w:r>
      <w:r w:rsidR="00CC5FEB" w:rsidRPr="005E42B4">
        <w:rPr>
          <w:rFonts w:ascii="Times New Roman" w:hAnsi="Times New Roman"/>
          <w:sz w:val="24"/>
          <w:szCs w:val="24"/>
        </w:rPr>
        <w:t>се</w:t>
      </w:r>
      <w:r w:rsidR="00B61308" w:rsidRPr="005E42B4">
        <w:rPr>
          <w:rFonts w:ascii="Times New Roman" w:hAnsi="Times New Roman"/>
          <w:sz w:val="24"/>
          <w:szCs w:val="24"/>
        </w:rPr>
        <w:t xml:space="preserve"> назначават</w:t>
      </w:r>
      <w:r w:rsidR="00CC5FEB" w:rsidRPr="005E42B4">
        <w:rPr>
          <w:rFonts w:ascii="Times New Roman" w:hAnsi="Times New Roman"/>
          <w:sz w:val="24"/>
          <w:szCs w:val="24"/>
        </w:rPr>
        <w:t xml:space="preserve"> съставите на СИК, тогава когато всички данни са коректни и изчистени от грешки</w:t>
      </w:r>
    </w:p>
    <w:p w:rsidR="005E42B4" w:rsidRPr="005E42B4" w:rsidRDefault="005E42B4" w:rsidP="005E42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5E42B4" w:rsidRDefault="005E42B4" w:rsidP="005E4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Сюзан Зекерие Рамис</w:t>
      </w:r>
    </w:p>
    <w:p w:rsidR="005E42B4" w:rsidRDefault="005E42B4" w:rsidP="00BA4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Цонка Георгиева Велкова,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Диана Божидарова Манева, Атанас Георгиев Вълков, Анита Иванова Атанасова, Александрина Богомилова Желязкова, Илиана Георгиева Момчева, Кристина Кирилова Костова-Хюсеин, Галина Славкова Тодорова, Ерхан Керимов Ибрямов, Светослав Димитров Узунов, </w:t>
      </w:r>
    </w:p>
    <w:p w:rsidR="005E42B4" w:rsidRDefault="005E42B4" w:rsidP="005E42B4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E42B4">
        <w:rPr>
          <w:rFonts w:ascii="Times New Roman" w:hAnsi="Times New Roman"/>
          <w:sz w:val="24"/>
          <w:szCs w:val="24"/>
        </w:rPr>
        <w:t xml:space="preserve">Предложение да се </w:t>
      </w:r>
      <w:r>
        <w:rPr>
          <w:rFonts w:ascii="Times New Roman" w:hAnsi="Times New Roman"/>
          <w:sz w:val="24"/>
          <w:szCs w:val="24"/>
        </w:rPr>
        <w:t>назначават</w:t>
      </w:r>
      <w:r w:rsidRPr="005E42B4">
        <w:rPr>
          <w:rFonts w:ascii="Times New Roman" w:hAnsi="Times New Roman"/>
          <w:sz w:val="24"/>
          <w:szCs w:val="24"/>
        </w:rPr>
        <w:t xml:space="preserve"> </w:t>
      </w:r>
      <w:r w:rsidR="00CC5FEB" w:rsidRPr="005E42B4">
        <w:rPr>
          <w:rFonts w:ascii="Times New Roman" w:hAnsi="Times New Roman"/>
          <w:sz w:val="24"/>
          <w:szCs w:val="24"/>
        </w:rPr>
        <w:t>съставите на СИК, които не съдържат грешки, а останалите се гласуват</w:t>
      </w:r>
      <w:r w:rsidR="00B61308" w:rsidRPr="005E42B4">
        <w:rPr>
          <w:rFonts w:ascii="Times New Roman" w:hAnsi="Times New Roman"/>
          <w:sz w:val="24"/>
          <w:szCs w:val="24"/>
        </w:rPr>
        <w:t xml:space="preserve"> и назначават</w:t>
      </w:r>
      <w:r w:rsidR="00CC5FEB" w:rsidRPr="005E42B4">
        <w:rPr>
          <w:rFonts w:ascii="Times New Roman" w:hAnsi="Times New Roman"/>
          <w:sz w:val="24"/>
          <w:szCs w:val="24"/>
        </w:rPr>
        <w:t xml:space="preserve"> след отстраняването им. </w:t>
      </w:r>
    </w:p>
    <w:p w:rsidR="005E42B4" w:rsidRPr="005E42B4" w:rsidRDefault="005E42B4" w:rsidP="005E42B4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5E42B4" w:rsidRDefault="005E42B4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 членове на РИК:</w:t>
      </w:r>
    </w:p>
    <w:p w:rsidR="005E42B4" w:rsidRDefault="005E42B4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</w:p>
    <w:p w:rsidR="005E42B4" w:rsidRDefault="005E42B4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</w:t>
      </w:r>
      <w:r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>
        <w:rPr>
          <w:rFonts w:ascii="Times New Roman" w:hAnsi="Times New Roman"/>
          <w:sz w:val="24"/>
          <w:szCs w:val="24"/>
        </w:rPr>
        <w:t>Руслава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Ганчева Гаврилова, Диана Божидарова Манева, Атанас Георгиев Вълков, Анита Иванова Атанасова, Александрина Богомилова Желязкова, Илиана Георгиева Момчева, Кристина Кирилова Костова-Хюсеин, Галина Славкова Тодорова, Ерхан Керимов Ибрямов, Светослав Димитров Узунов</w:t>
      </w:r>
    </w:p>
    <w:p w:rsidR="005E42B4" w:rsidRDefault="005E42B4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</w:p>
    <w:p w:rsidR="005E42B4" w:rsidRDefault="005E42B4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Против: </w:t>
      </w:r>
      <w:r>
        <w:rPr>
          <w:rFonts w:ascii="Times New Roman" w:hAnsi="Times New Roman"/>
          <w:sz w:val="24"/>
          <w:szCs w:val="24"/>
        </w:rPr>
        <w:t>Сюзан Зекерие Рамис</w:t>
      </w:r>
    </w:p>
    <w:p w:rsidR="005E42B4" w:rsidRDefault="005E42B4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</w:p>
    <w:p w:rsidR="005E42B4" w:rsidRDefault="005E42B4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</w:p>
    <w:p w:rsidR="00976FAC" w:rsidRPr="00905230" w:rsidRDefault="00976FAC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A478E" w:rsidRDefault="00BA478E" w:rsidP="00BA4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>предложи за разглеждане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 заявление за </w:t>
      </w:r>
      <w:r w:rsidRPr="00BA478E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Партия „Движение на непартийните кандидати“ 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577994" w:rsidRDefault="00BA478E" w:rsidP="00BA4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Партия „</w:t>
      </w:r>
      <w:r w:rsidRPr="00544C1A">
        <w:rPr>
          <w:rFonts w:ascii="Times New Roman" w:eastAsia="Times New Roman" w:hAnsi="Times New Roman"/>
          <w:sz w:val="24"/>
          <w:szCs w:val="24"/>
          <w:lang w:eastAsia="bg-BG"/>
        </w:rPr>
        <w:t>Движение на непартийните кандидати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е регистрирана за участие в избори за народни представители, насрочени на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4 април 2021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г.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ешение №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91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-НС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.02.20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г. на ЦИК.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A478E" w:rsidRDefault="00BA478E" w:rsidP="00BA4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намира, че са изпълнени законовите изисквания за регистрация на кандидатската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</w:t>
      </w:r>
      <w:r w:rsidRPr="00544C1A">
        <w:rPr>
          <w:rFonts w:ascii="Times New Roman" w:eastAsia="Times New Roman" w:hAnsi="Times New Roman"/>
          <w:sz w:val="24"/>
          <w:szCs w:val="24"/>
          <w:lang w:eastAsia="bg-BG"/>
        </w:rPr>
        <w:t>Движение на непартийните кандидати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и предвид изложеното, на основание </w:t>
      </w:r>
      <w:r w:rsidR="007F755B">
        <w:rPr>
          <w:rFonts w:ascii="Times New Roman" w:eastAsia="Times New Roman" w:hAnsi="Times New Roman"/>
          <w:sz w:val="24"/>
          <w:szCs w:val="24"/>
          <w:lang w:eastAsia="bg-BG"/>
        </w:rPr>
        <w:t>чл. 72, ал. 1, т. 1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и т. 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ИК, във връзка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255 и чл. 258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1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ал.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2 от ИК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</w:t>
      </w:r>
      <w:r w:rsidRPr="00DC1692">
        <w:rPr>
          <w:rFonts w:ascii="Times New Roman" w:eastAsia="Times New Roman" w:hAnsi="Times New Roman"/>
          <w:sz w:val="24"/>
          <w:szCs w:val="24"/>
          <w:lang w:eastAsia="bg-BG"/>
        </w:rPr>
        <w:t>1999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Pr="00DC1692">
        <w:rPr>
          <w:rFonts w:ascii="Times New Roman" w:eastAsia="Times New Roman" w:hAnsi="Times New Roman"/>
          <w:sz w:val="24"/>
          <w:szCs w:val="24"/>
          <w:lang w:eastAsia="bg-BG"/>
        </w:rPr>
        <w:t>/09.02.2021г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C1692">
        <w:rPr>
          <w:rFonts w:ascii="Times New Roman" w:eastAsia="Times New Roman" w:hAnsi="Times New Roman"/>
          <w:sz w:val="24"/>
          <w:szCs w:val="24"/>
          <w:lang w:eastAsia="bg-BG"/>
        </w:rPr>
        <w:t xml:space="preserve"> на ЦИК,</w:t>
      </w:r>
      <w:r w:rsidRPr="00DA20F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 w:rsidRPr="00DC1692">
        <w:rPr>
          <w:rFonts w:ascii="Times New Roman" w:eastAsia="Times New Roman" w:hAnsi="Times New Roman"/>
          <w:sz w:val="24"/>
          <w:szCs w:val="24"/>
          <w:lang w:eastAsia="bg-BG"/>
        </w:rPr>
        <w:t>05-НС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/13.02.2021г. на РИК Добрич,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 в Осми изборен район -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Добрички</w:t>
      </w:r>
      <w:r w:rsidRPr="00DC1692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BA478E" w:rsidRDefault="00BA478E" w:rsidP="00BA4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A478E" w:rsidRDefault="00BA478E" w:rsidP="00BA4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A478E" w:rsidRPr="00F54157" w:rsidRDefault="00BA478E" w:rsidP="00BA478E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54157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/>
          <w:sz w:val="24"/>
          <w:szCs w:val="24"/>
        </w:rPr>
        <w:t>Партия</w:t>
      </w:r>
      <w:r w:rsidRPr="00F541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544C1A">
        <w:rPr>
          <w:rFonts w:ascii="Times New Roman" w:hAnsi="Times New Roman"/>
          <w:sz w:val="24"/>
          <w:szCs w:val="24"/>
        </w:rPr>
        <w:t>Движение на непартийните кандидати</w:t>
      </w:r>
      <w:r w:rsidRPr="00F54157">
        <w:rPr>
          <w:rFonts w:ascii="Times New Roman" w:hAnsi="Times New Roman"/>
          <w:sz w:val="24"/>
          <w:szCs w:val="24"/>
        </w:rPr>
        <w:t>“ за участие в избори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7482"/>
      </w:tblGrid>
      <w:tr w:rsidR="00BA478E" w:rsidRPr="00F54157" w:rsidTr="0074086F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Pr="00F54157" w:rsidRDefault="00BA478E" w:rsidP="00740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41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№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Pr="00F54157" w:rsidRDefault="00BA478E" w:rsidP="00577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41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              Име, презиме, фамилия</w:t>
            </w:r>
          </w:p>
        </w:tc>
      </w:tr>
      <w:tr w:rsidR="00BA478E" w:rsidRPr="00F54157" w:rsidTr="0074086F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Pr="00F54157" w:rsidRDefault="00BA478E" w:rsidP="00740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41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Pr="00F54157" w:rsidRDefault="00BA478E" w:rsidP="00740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Бойко Георгиев Никифоров </w:t>
            </w:r>
          </w:p>
        </w:tc>
      </w:tr>
      <w:tr w:rsidR="00BA478E" w:rsidRPr="00F54157" w:rsidTr="0074086F">
        <w:trPr>
          <w:trHeight w:val="340"/>
        </w:trPr>
        <w:tc>
          <w:tcPr>
            <w:tcW w:w="8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Pr="00F54157" w:rsidRDefault="00BA478E" w:rsidP="00740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41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Pr="00F54157" w:rsidRDefault="00BA478E" w:rsidP="007408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Николова Ангелова </w:t>
            </w:r>
          </w:p>
        </w:tc>
      </w:tr>
    </w:tbl>
    <w:p w:rsidR="00BA478E" w:rsidRPr="00135D49" w:rsidRDefault="00BA478E" w:rsidP="00BA478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A478E" w:rsidRPr="00F54157" w:rsidRDefault="00BA478E" w:rsidP="00BA478E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3A1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 xml:space="preserve">удостоверение по </w:t>
      </w:r>
      <w:r w:rsidR="007F755B">
        <w:rPr>
          <w:rFonts w:ascii="Times New Roman" w:hAnsi="Times New Roman"/>
          <w:sz w:val="24"/>
          <w:szCs w:val="24"/>
        </w:rPr>
        <w:t>чл. 72, ал. 1, т. 1</w:t>
      </w:r>
      <w:r>
        <w:rPr>
          <w:rFonts w:ascii="Times New Roman" w:hAnsi="Times New Roman"/>
          <w:sz w:val="24"/>
          <w:szCs w:val="24"/>
        </w:rPr>
        <w:t xml:space="preserve"> </w:t>
      </w:r>
      <w:r w:rsidR="007F755B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т. 8 от ИК (</w:t>
      </w:r>
      <w:r w:rsidRPr="00A607AA">
        <w:rPr>
          <w:rFonts w:ascii="Times New Roman" w:hAnsi="Times New Roman"/>
          <w:sz w:val="24"/>
          <w:szCs w:val="24"/>
        </w:rPr>
        <w:t>Приложение № 71-НС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D49">
        <w:rPr>
          <w:rFonts w:ascii="Times New Roman" w:hAnsi="Times New Roman"/>
          <w:sz w:val="24"/>
          <w:szCs w:val="24"/>
        </w:rPr>
        <w:t>от изборните книжа</w:t>
      </w:r>
      <w:r w:rsidRPr="00A607AA">
        <w:rPr>
          <w:rFonts w:ascii="Times New Roman" w:hAnsi="Times New Roman"/>
          <w:sz w:val="24"/>
          <w:szCs w:val="24"/>
        </w:rPr>
        <w:t>)</w:t>
      </w:r>
      <w:r w:rsidRPr="001143A1">
        <w:rPr>
          <w:rFonts w:ascii="Times New Roman" w:hAnsi="Times New Roman"/>
          <w:sz w:val="24"/>
          <w:szCs w:val="24"/>
        </w:rPr>
        <w:t xml:space="preserve"> на регистрираните кандидати от кандидатска листа на Партия „</w:t>
      </w:r>
      <w:r w:rsidRPr="00544C1A">
        <w:rPr>
          <w:rFonts w:ascii="Times New Roman" w:hAnsi="Times New Roman"/>
          <w:sz w:val="24"/>
          <w:szCs w:val="24"/>
        </w:rPr>
        <w:t>Движение на непартийните кандидати</w:t>
      </w:r>
      <w:r w:rsidRPr="001143A1">
        <w:rPr>
          <w:rFonts w:ascii="Times New Roman" w:hAnsi="Times New Roman"/>
          <w:sz w:val="24"/>
          <w:szCs w:val="24"/>
        </w:rPr>
        <w:t xml:space="preserve">“ за изборите, насрочени </w:t>
      </w:r>
      <w:r>
        <w:rPr>
          <w:rFonts w:ascii="Times New Roman" w:hAnsi="Times New Roman"/>
          <w:sz w:val="24"/>
          <w:szCs w:val="24"/>
        </w:rPr>
        <w:t>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p w:rsidR="00BA478E" w:rsidRDefault="00577994" w:rsidP="00BA47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BA478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A478E" w:rsidRDefault="00BA478E" w:rsidP="00BA4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</w:t>
      </w:r>
      <w:r w:rsidR="00577994">
        <w:rPr>
          <w:rFonts w:ascii="Times New Roman" w:eastAsia="Times New Roman" w:hAnsi="Times New Roman"/>
          <w:sz w:val="24"/>
          <w:szCs w:val="24"/>
          <w:lang w:eastAsia="bg-BG"/>
        </w:rPr>
        <w:t xml:space="preserve">Илиана Георгиева Момчева,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Костова-Хюсеин, Галина Славкова Тодорова, Ерхан Керимов Ибря</w:t>
      </w:r>
      <w:r w:rsidR="00577994">
        <w:rPr>
          <w:rFonts w:ascii="Times New Roman" w:eastAsia="Times New Roman" w:hAnsi="Times New Roman"/>
          <w:sz w:val="24"/>
          <w:szCs w:val="24"/>
          <w:lang w:eastAsia="bg-BG"/>
        </w:rPr>
        <w:t>мов, Светослав Димитров Узунов</w:t>
      </w:r>
    </w:p>
    <w:p w:rsidR="00BA478E" w:rsidRDefault="00BA478E" w:rsidP="00BA4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478E" w:rsidRDefault="00BA478E" w:rsidP="00BA4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976FAC" w:rsidRPr="00905230" w:rsidRDefault="00976FAC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3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A478E" w:rsidRDefault="00BA478E" w:rsidP="00BA478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 xml:space="preserve">разглеждане </w:t>
      </w:r>
      <w:r w:rsidR="00B82365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на територията на </w:t>
      </w:r>
      <w:r w:rsidR="007F755B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Каварна за Осми </w:t>
      </w:r>
      <w:r w:rsidR="00D6333A">
        <w:rPr>
          <w:rFonts w:ascii="Times New Roman" w:hAnsi="Times New Roman"/>
          <w:color w:val="000000" w:themeColor="text1"/>
          <w:sz w:val="24"/>
          <w:szCs w:val="24"/>
        </w:rPr>
        <w:t>изборен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район - Добрички </w:t>
      </w:r>
      <w:r w:rsidRPr="00BA478E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</w:t>
      </w:r>
      <w:r>
        <w:rPr>
          <w:rFonts w:ascii="Times New Roman" w:hAnsi="Times New Roman"/>
          <w:sz w:val="24"/>
          <w:szCs w:val="24"/>
        </w:rPr>
        <w:t>.</w:t>
      </w:r>
    </w:p>
    <w:p w:rsidR="00BA478E" w:rsidRPr="00CB4DF5" w:rsidRDefault="00BA478E" w:rsidP="00BA47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Постъпило е предложение за състава на СИК на територията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Каварна от 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мета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Каварна с вх.№ 55–НС от 26.02.2021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Към предложението са представени изискуемите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документи,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съгласно 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23 от Решение №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2062-НС/16.02.2021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на ЦИК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 връзка с Решение №2111-НС/18.02.2021г. на ЦИК,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 именно:</w:t>
      </w:r>
    </w:p>
    <w:p w:rsidR="00BA478E" w:rsidRPr="00CB4DF5" w:rsidRDefault="00BA478E" w:rsidP="00BA47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Каварна отговаря на изискването на чл.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91, ал.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8 от ИК. Постигнато е съгласие между участващите партии и коалиции относно назначаване на съставите на СИК на територията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Каварна.</w:t>
      </w:r>
    </w:p>
    <w:p w:rsidR="00BA478E" w:rsidRPr="00BA478E" w:rsidRDefault="00BA478E" w:rsidP="00BA47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гореизложеното и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основание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чл. 72, ал. 1, т. 1 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т.4, във връзка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чл.89, ал.1 и чл.91, ал.11 от ИК и съгласно т.25 от Решение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№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2062-НС/16.02.2021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ЦИК,</w:t>
      </w:r>
      <w:r w:rsidRPr="00F602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във връзка с Решение №2111-НС/18.02.2021г. на ЦИК,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 избирателна комисия в Осми изборен район – Добрички /</w:t>
      </w:r>
      <w:r w:rsidR="006C0D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РИК Добрич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A478E" w:rsidRDefault="00BA478E" w:rsidP="00BA4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A478E" w:rsidRPr="00CB4DF5" w:rsidRDefault="00BA478E" w:rsidP="00BA47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съставите на  СИК за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Каварна, съгласно </w:t>
      </w:r>
      <w:hyperlink r:id="rId5" w:history="1">
        <w:r w:rsidRPr="00CB4DF5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BA478E" w:rsidRPr="00BA478E" w:rsidRDefault="00BA478E" w:rsidP="00BA47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УТВЪРЖДАВА списъците на резервните членове на СИК в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Каварна, съгласно </w:t>
      </w:r>
      <w:hyperlink r:id="rId6" w:history="1">
        <w:r w:rsidRPr="00CB4DF5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№2</w:t>
        </w:r>
      </w:hyperlink>
    </w:p>
    <w:p w:rsidR="00577994" w:rsidRPr="00577994" w:rsidRDefault="00577994" w:rsidP="0057799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577994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577994" w:rsidRPr="00577994" w:rsidRDefault="00577994" w:rsidP="005779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7994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577994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77994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Илиана Георгиева Момчева, Кристина Кирилова Костова-Хюсеин, Галина Славкова Тодорова, Ерхан Керимов Ибрямов, Светослав Димитров Узунов</w:t>
      </w:r>
    </w:p>
    <w:p w:rsidR="00577994" w:rsidRPr="00577994" w:rsidRDefault="00577994" w:rsidP="005779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7994" w:rsidRPr="00577994" w:rsidRDefault="00577994" w:rsidP="005779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7994">
        <w:rPr>
          <w:rFonts w:ascii="Times New Roman" w:hAnsi="Times New Roman"/>
          <w:sz w:val="24"/>
          <w:szCs w:val="24"/>
        </w:rPr>
        <w:t>Против: 0</w:t>
      </w:r>
    </w:p>
    <w:p w:rsidR="00976FAC" w:rsidRPr="00905230" w:rsidRDefault="00976FAC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4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F6B74" w:rsidRPr="00B82365" w:rsidRDefault="00BA478E" w:rsidP="006F6B7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23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B82365">
        <w:rPr>
          <w:rFonts w:ascii="Times New Roman" w:hAnsi="Times New Roman"/>
          <w:sz w:val="24"/>
          <w:szCs w:val="24"/>
        </w:rPr>
        <w:t xml:space="preserve">предложи за разглеждане </w:t>
      </w:r>
      <w:r w:rsidR="00B82365" w:rsidRPr="00B82365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6F6B74" w:rsidRPr="00B82365">
        <w:rPr>
          <w:rFonts w:ascii="Times New Roman" w:hAnsi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на територията на </w:t>
      </w:r>
      <w:r w:rsidR="007F755B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r w:rsidR="006F6B74" w:rsidRPr="00B82365">
        <w:rPr>
          <w:rFonts w:ascii="Times New Roman" w:hAnsi="Times New Roman"/>
          <w:color w:val="000000" w:themeColor="text1"/>
          <w:sz w:val="24"/>
          <w:szCs w:val="24"/>
        </w:rPr>
        <w:t xml:space="preserve"> Шабла за Осми </w:t>
      </w:r>
      <w:r w:rsidR="00D6333A">
        <w:rPr>
          <w:rFonts w:ascii="Times New Roman" w:hAnsi="Times New Roman"/>
          <w:color w:val="000000" w:themeColor="text1"/>
          <w:sz w:val="24"/>
          <w:szCs w:val="24"/>
        </w:rPr>
        <w:t>изборен</w:t>
      </w:r>
      <w:r w:rsidR="006F6B74" w:rsidRPr="00B82365">
        <w:rPr>
          <w:rFonts w:ascii="Times New Roman" w:hAnsi="Times New Roman"/>
          <w:color w:val="000000" w:themeColor="text1"/>
          <w:sz w:val="24"/>
          <w:szCs w:val="24"/>
        </w:rPr>
        <w:t xml:space="preserve"> район - Добрички </w:t>
      </w:r>
      <w:r w:rsidR="006F6B74" w:rsidRPr="00B82365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2021г.</w:t>
      </w:r>
    </w:p>
    <w:p w:rsidR="006F6B74" w:rsidRPr="00CB4DF5" w:rsidRDefault="006F6B74" w:rsidP="006F6B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състава на СИК на територията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Шабла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мета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Шабла с вх.№ 57–НС от 26.02.2021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Към предложението са представени изискуемите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документи,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съгласно 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23 от Решение №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2062-НС/16.02.2021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на ЦИК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 връзка с Решение №2111-НС/18.02.2021г. на ЦИК,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 именно:</w:t>
      </w:r>
    </w:p>
    <w:p w:rsidR="006F6B74" w:rsidRPr="00CB4DF5" w:rsidRDefault="006F6B74" w:rsidP="006F6B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Шабла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отговаря на изискването на чл.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91, ал.8 от ИК. Постигнато е съгласие между участващите партии и коалиции относно назначаване на съставите на СИК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територията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Шабла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A478E" w:rsidRPr="00BA478E" w:rsidRDefault="006F6B74" w:rsidP="006F6B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гореизложеното и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основание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чл. 72, ал. 1, т. 1 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4, във връзка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чл.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и чл.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91, ал.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11 от ИК и съгласно т.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25 от Решение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№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2062-НС/16.02.2021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ЦИК,</w:t>
      </w:r>
      <w:r w:rsidRPr="00F602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във връзка с Решение №2111-НС/18.02.2021г. на ЦИК,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 избирателна комисия в Осми изборен район – Добрички /</w:t>
      </w:r>
      <w:r w:rsidR="006C0D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РИК Добрич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A478E" w:rsidRDefault="00BA478E" w:rsidP="00BA47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6F6B74" w:rsidRPr="00CB4DF5" w:rsidRDefault="006F6B74" w:rsidP="006F6B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НАЗНАЧАВА със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тавите на  СИК за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Шабла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hyperlink r:id="rId7" w:history="1">
        <w:r w:rsidRPr="00CB4DF5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6F6B74" w:rsidRPr="00577994" w:rsidRDefault="006F6B74" w:rsidP="006F6B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УТВЪРЖДАВА списъците на резервните членове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в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Шабла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hyperlink r:id="rId8" w:history="1">
        <w:r w:rsidRPr="00CB4DF5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№2</w:t>
        </w:r>
      </w:hyperlink>
    </w:p>
    <w:p w:rsidR="00577994" w:rsidRPr="00577994" w:rsidRDefault="00577994" w:rsidP="0057799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577994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577994" w:rsidRPr="00577994" w:rsidRDefault="00577994" w:rsidP="005779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7994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577994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77994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Илиана Георгиева Момчева, Кристина Кирилова Костова-Хюсеин, Галина Славкова Тодорова, Ерхан Керимов Ибрямов, Светослав Димитров Узунов</w:t>
      </w:r>
    </w:p>
    <w:p w:rsidR="00577994" w:rsidRPr="00577994" w:rsidRDefault="00577994" w:rsidP="005779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7994" w:rsidRDefault="00577994" w:rsidP="005779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7994">
        <w:rPr>
          <w:rFonts w:ascii="Times New Roman" w:hAnsi="Times New Roman"/>
          <w:sz w:val="24"/>
          <w:szCs w:val="24"/>
        </w:rPr>
        <w:t>Против: 0</w:t>
      </w:r>
    </w:p>
    <w:p w:rsidR="00577994" w:rsidRPr="00577994" w:rsidRDefault="00577994" w:rsidP="005779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6FAC" w:rsidRPr="00905230" w:rsidRDefault="00976FAC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5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F6B74" w:rsidRPr="00B82365" w:rsidRDefault="006F6B74" w:rsidP="006F6B7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>разглеждане</w:t>
      </w:r>
      <w:r w:rsidRPr="006F6B74">
        <w:rPr>
          <w:rFonts w:ascii="Times New Roman" w:hAnsi="Times New Roman"/>
          <w:sz w:val="24"/>
          <w:szCs w:val="24"/>
        </w:rPr>
        <w:t xml:space="preserve"> </w:t>
      </w:r>
      <w:r w:rsidR="00B82365" w:rsidRPr="00B82365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82365">
        <w:rPr>
          <w:rFonts w:ascii="Times New Roman" w:hAnsi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на територията на </w:t>
      </w:r>
      <w:r w:rsidR="007F755B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r w:rsidRPr="00B82365">
        <w:rPr>
          <w:rFonts w:ascii="Times New Roman" w:hAnsi="Times New Roman"/>
          <w:color w:val="000000" w:themeColor="text1"/>
          <w:sz w:val="24"/>
          <w:szCs w:val="24"/>
        </w:rPr>
        <w:t xml:space="preserve"> Генерал Тошево за Осми </w:t>
      </w:r>
      <w:r w:rsidR="00D6333A">
        <w:rPr>
          <w:rFonts w:ascii="Times New Roman" w:hAnsi="Times New Roman"/>
          <w:color w:val="000000" w:themeColor="text1"/>
          <w:sz w:val="24"/>
          <w:szCs w:val="24"/>
        </w:rPr>
        <w:t>изборен</w:t>
      </w:r>
      <w:r w:rsidRPr="00B82365">
        <w:rPr>
          <w:rFonts w:ascii="Times New Roman" w:hAnsi="Times New Roman"/>
          <w:color w:val="000000" w:themeColor="text1"/>
          <w:sz w:val="24"/>
          <w:szCs w:val="24"/>
        </w:rPr>
        <w:t xml:space="preserve"> район - Добрички </w:t>
      </w:r>
      <w:r w:rsidRPr="00B82365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2021г.</w:t>
      </w:r>
    </w:p>
    <w:p w:rsidR="006F6B74" w:rsidRPr="00CB4DF5" w:rsidRDefault="006F6B74" w:rsidP="006F6B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състава на СИК на територията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мета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Генерал Тошево с вх.№ 58–НС от 26.02.2021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Към предложението са представени изискуемите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документи,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съгласно 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23 от Решение №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2062-НС/16.02.2021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на ЦИК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 връзка с Решение №2111-НС/18.02.2021г. на ЦИК,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 именно:</w:t>
      </w:r>
    </w:p>
    <w:p w:rsidR="006F6B74" w:rsidRPr="00125E82" w:rsidRDefault="006F6B74" w:rsidP="006F6B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Генерал Тошево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отговаря на изискването на чл.91, ал.8 от ИК. Постигнато е съгласие между участващите партии и коалиции относно назначаване на съставите на СИК на територията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Генерал Тошево, </w:t>
      </w:r>
      <w:r w:rsidRPr="00125E82">
        <w:rPr>
          <w:rFonts w:ascii="Times New Roman" w:eastAsia="Times New Roman" w:hAnsi="Times New Roman"/>
          <w:sz w:val="24"/>
          <w:szCs w:val="24"/>
          <w:lang w:eastAsia="bg-BG"/>
        </w:rPr>
        <w:t>като представителя на ПП „Воля“ е подписал протокола от проведените консултации с особено мнение.</w:t>
      </w:r>
    </w:p>
    <w:p w:rsidR="006F6B74" w:rsidRPr="00CB4DF5" w:rsidRDefault="006F6B74" w:rsidP="006F6B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гореизложеното и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основание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чл. 72, ал. 1, т. 1 </w:t>
      </w:r>
      <w:r w:rsidR="00E1667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4, във връзка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чл.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 и чл.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91, ал.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11 от ИК и съгласно т.</w:t>
      </w:r>
      <w:r w:rsidR="00B8181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25 от Решение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№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2062-НС/16.02.2021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ЦИК,</w:t>
      </w:r>
      <w:r w:rsidRPr="00F602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във връзка с Решение №2111-НС/18.02.2021г. на ЦИК,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 избирателна комисия в Осми изборен район – Добрички /</w:t>
      </w:r>
      <w:r w:rsidR="006C0D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РИК Добрич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F6B74" w:rsidRDefault="006F6B74" w:rsidP="006F6B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6F6B74" w:rsidRPr="00CB4DF5" w:rsidRDefault="006F6B74" w:rsidP="006F6B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АВА съставите на  СИК за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Генерал Тошево, с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ъгласно </w:t>
      </w:r>
      <w:hyperlink r:id="rId9" w:history="1">
        <w:r w:rsidRPr="00CB4DF5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6F6B74" w:rsidRPr="00125E82" w:rsidRDefault="006F6B74" w:rsidP="006F6B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УТВЪРЖДАВА списъците на резервните членове на СИК в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hyperlink r:id="rId10" w:history="1">
        <w:r w:rsidRPr="00CB4DF5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№2</w:t>
        </w:r>
      </w:hyperlink>
    </w:p>
    <w:p w:rsidR="00125E82" w:rsidRPr="00125E82" w:rsidRDefault="00125E82" w:rsidP="00125E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УКАЗВА на Община Генерал Тошево да отстрани несъответствията, съгласно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Приложение №3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8C7E26" w:rsidRPr="008C7E26" w:rsidRDefault="008C7E26" w:rsidP="008C7E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C7E26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8C7E26" w:rsidRPr="008C7E26" w:rsidRDefault="008C7E26" w:rsidP="008C7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E26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8C7E26">
        <w:rPr>
          <w:rFonts w:ascii="Times New Roman" w:hAnsi="Times New Roman"/>
          <w:sz w:val="24"/>
          <w:szCs w:val="24"/>
        </w:rPr>
        <w:t>Руслава</w:t>
      </w:r>
      <w:proofErr w:type="spellEnd"/>
      <w:r w:rsidRPr="008C7E26">
        <w:rPr>
          <w:rFonts w:ascii="Times New Roman" w:hAnsi="Times New Roman"/>
          <w:sz w:val="24"/>
          <w:szCs w:val="24"/>
        </w:rPr>
        <w:t xml:space="preserve"> Ганчева </w:t>
      </w:r>
      <w:r w:rsidR="00753516">
        <w:rPr>
          <w:rFonts w:ascii="Times New Roman" w:hAnsi="Times New Roman"/>
          <w:sz w:val="24"/>
          <w:szCs w:val="24"/>
        </w:rPr>
        <w:t>Гаврилова, Сюзан Зекерие Рамис</w:t>
      </w:r>
      <w:r w:rsidRPr="008C7E26">
        <w:rPr>
          <w:rFonts w:ascii="Times New Roman" w:hAnsi="Times New Roman"/>
          <w:sz w:val="24"/>
          <w:szCs w:val="24"/>
        </w:rPr>
        <w:t xml:space="preserve">, Атанас Георгиев Вълков, Анита Иванова Атанасова, Александрина Богомилова Желязкова, </w:t>
      </w:r>
      <w:r w:rsidRPr="008C7E26">
        <w:rPr>
          <w:rFonts w:ascii="Times New Roman" w:hAnsi="Times New Roman"/>
          <w:sz w:val="24"/>
          <w:szCs w:val="24"/>
        </w:rPr>
        <w:lastRenderedPageBreak/>
        <w:t>Илиана Георгиева Момчева, Кристина Кирилова Костова-Хюсеин, Галина Славкова Тодорова, Ерхан Керимов Ибрямов, Светослав Димитров Узунов</w:t>
      </w:r>
    </w:p>
    <w:p w:rsidR="008C7E26" w:rsidRPr="008C7E26" w:rsidRDefault="008C7E26" w:rsidP="008C7E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B25" w:rsidRPr="002E7B25" w:rsidRDefault="00B8181C" w:rsidP="008C7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181C">
        <w:rPr>
          <w:rFonts w:ascii="Times New Roman" w:hAnsi="Times New Roman"/>
          <w:sz w:val="24"/>
          <w:szCs w:val="24"/>
        </w:rPr>
        <w:t xml:space="preserve">против: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="002E7B25">
        <w:rPr>
          <w:rFonts w:ascii="Times New Roman" w:eastAsia="Times New Roman" w:hAnsi="Times New Roman"/>
          <w:sz w:val="24"/>
          <w:szCs w:val="24"/>
          <w:lang w:eastAsia="bg-BG"/>
        </w:rPr>
        <w:t xml:space="preserve"> – „Не съм съгласна с разпределението на ръководните позиции и държа при разпределението от РИК, да бъдат спазени законните места на </w:t>
      </w:r>
      <w:r w:rsidR="0024668D">
        <w:rPr>
          <w:rFonts w:ascii="Times New Roman" w:eastAsia="Times New Roman" w:hAnsi="Times New Roman"/>
          <w:sz w:val="24"/>
          <w:szCs w:val="24"/>
          <w:lang w:eastAsia="bg-BG"/>
        </w:rPr>
        <w:t>ПП „Воля“</w:t>
      </w:r>
      <w:r w:rsidR="002E7B25">
        <w:rPr>
          <w:rFonts w:ascii="Times New Roman" w:eastAsia="Times New Roman" w:hAnsi="Times New Roman"/>
          <w:sz w:val="24"/>
          <w:szCs w:val="24"/>
          <w:lang w:eastAsia="bg-BG"/>
        </w:rPr>
        <w:t xml:space="preserve"> по един член на секция и съответните ръководни позиции по методологията на ЦИК.</w:t>
      </w:r>
      <w:r w:rsidR="005E42B4">
        <w:rPr>
          <w:rFonts w:ascii="Times New Roman" w:eastAsia="Times New Roman" w:hAnsi="Times New Roman"/>
          <w:sz w:val="24"/>
          <w:szCs w:val="24"/>
          <w:lang w:eastAsia="bg-BG"/>
        </w:rPr>
        <w:t xml:space="preserve"> Считам за справедливо, разпределението на ръководните позиции да бъде пропорционално за територията на цялата Община Генерал Тошево</w:t>
      </w:r>
      <w:r w:rsidR="00D06A55">
        <w:rPr>
          <w:rFonts w:ascii="Times New Roman" w:eastAsia="Times New Roman" w:hAnsi="Times New Roman"/>
          <w:sz w:val="24"/>
          <w:szCs w:val="24"/>
          <w:lang w:eastAsia="bg-BG"/>
        </w:rPr>
        <w:t>, в това число и в общинския център.</w:t>
      </w:r>
      <w:r w:rsidR="002E7B2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bookmarkStart w:id="0" w:name="_GoBack"/>
      <w:bookmarkEnd w:id="0"/>
    </w:p>
    <w:p w:rsidR="00E966AF" w:rsidRPr="00905230" w:rsidRDefault="00E966AF" w:rsidP="00E966AF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6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46BFF" w:rsidRDefault="00C46BFF" w:rsidP="00C46BFF">
      <w:pPr>
        <w:shd w:val="clear" w:color="auto" w:fill="FFFFFF"/>
        <w:spacing w:after="150" w:line="240" w:lineRule="auto"/>
        <w:jc w:val="both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>разглеждане</w:t>
      </w:r>
      <w:r w:rsidRPr="006F6B74">
        <w:rPr>
          <w:rFonts w:ascii="Times New Roman" w:hAnsi="Times New Roman"/>
          <w:sz w:val="24"/>
          <w:szCs w:val="24"/>
        </w:rPr>
        <w:t xml:space="preserve"> </w:t>
      </w:r>
      <w:r w:rsidRPr="00B82365"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</w:t>
      </w:r>
      <w:r w:rsidRPr="00CB4DF5">
        <w:rPr>
          <w:b/>
          <w:color w:val="000000" w:themeColor="text1"/>
        </w:rPr>
        <w:t>н</w:t>
      </w:r>
      <w:r w:rsidRPr="00C46BFF">
        <w:rPr>
          <w:rFonts w:ascii="Times New Roman" w:hAnsi="Times New Roman"/>
          <w:color w:val="000000" w:themeColor="text1"/>
          <w:sz w:val="24"/>
          <w:szCs w:val="24"/>
        </w:rPr>
        <w:t xml:space="preserve">а СИК и утвърждаване на списък с резервни членове на територията на </w:t>
      </w:r>
      <w:r w:rsidR="007F755B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r w:rsidRPr="00C46BFF">
        <w:rPr>
          <w:rFonts w:ascii="Times New Roman" w:hAnsi="Times New Roman"/>
          <w:color w:val="000000" w:themeColor="text1"/>
          <w:sz w:val="24"/>
          <w:szCs w:val="24"/>
        </w:rPr>
        <w:t xml:space="preserve"> Тервел за Осми </w:t>
      </w:r>
      <w:r w:rsidR="00D6333A">
        <w:rPr>
          <w:rFonts w:ascii="Times New Roman" w:hAnsi="Times New Roman"/>
          <w:color w:val="000000" w:themeColor="text1"/>
          <w:sz w:val="24"/>
          <w:szCs w:val="24"/>
        </w:rPr>
        <w:t>изборен</w:t>
      </w:r>
      <w:r w:rsidRPr="00C46BFF">
        <w:rPr>
          <w:rFonts w:ascii="Times New Roman" w:hAnsi="Times New Roman"/>
          <w:color w:val="000000" w:themeColor="text1"/>
          <w:sz w:val="24"/>
          <w:szCs w:val="24"/>
        </w:rPr>
        <w:t xml:space="preserve"> район - Добрички </w:t>
      </w:r>
      <w:r w:rsidRPr="00C46BFF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2021г.</w:t>
      </w:r>
    </w:p>
    <w:p w:rsidR="00C46BFF" w:rsidRPr="00CB4DF5" w:rsidRDefault="00C46BFF" w:rsidP="00C46B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състава на СИК на територията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Каварна от 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мета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Тервел с вх.№ 59–НС от 26.02.2021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Към предложението са представени изискуемите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документи,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съгласно 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23 от Решение №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2062-НС/16.02.2021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на ЦИК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 връзка с Решение №2111-НС/18.02.2021г. на ЦИК,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 именно:</w:t>
      </w:r>
    </w:p>
    <w:p w:rsidR="00C46BFF" w:rsidRPr="00CB4DF5" w:rsidRDefault="00C46BFF" w:rsidP="00C46B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Тервел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отговаря на изискването на чл.91, ал.8 от ИК. Постигнато е съгласие между участващите партии и коалиции относно назначаване на съставите на СИК на територията на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Тервел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C46BFF" w:rsidRPr="00CB4DF5" w:rsidRDefault="00C46BFF" w:rsidP="00C46B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гореизложеното и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основание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чл. 72, ал. 1, т. 1 </w:t>
      </w:r>
      <w:r w:rsidR="00E1667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т.4, във връзка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чл.89, ал.1 и чл.91, ал.11 от ИК и съгласно т.25 от Решение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№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2062-НС/16.02.2021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ЦИК,</w:t>
      </w:r>
      <w:r w:rsidRPr="00F602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във връзка с Решение №2111-НС/18.02.2021г. на ЦИК,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 избирателна комисия в Осми изборен район – Добрички /</w:t>
      </w:r>
      <w:r w:rsidR="006C0D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РИК Добрич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C46BFF" w:rsidRDefault="00C46BFF" w:rsidP="00C46B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46BFF" w:rsidRPr="00CB4DF5" w:rsidRDefault="00C46BFF" w:rsidP="00C46B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със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тавите на  СИК за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Тервел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hyperlink r:id="rId11" w:history="1">
        <w:r w:rsidRPr="00CB4DF5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C46BFF" w:rsidRPr="00125E82" w:rsidRDefault="00C46BFF" w:rsidP="00C46BF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УТВЪРЖДАВА списъците на резервните членове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СИК в </w:t>
      </w:r>
      <w:r w:rsidR="007F75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Тервел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hyperlink r:id="rId12" w:history="1">
        <w:r w:rsidRPr="00CB4DF5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№2</w:t>
        </w:r>
      </w:hyperlink>
    </w:p>
    <w:p w:rsidR="00125E82" w:rsidRPr="00125E82" w:rsidRDefault="00125E82" w:rsidP="00125E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УКАЗВА на Община Тервел да отстрани несъответствията, съгласно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Приложение №3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C46BFF" w:rsidRDefault="008C7E26" w:rsidP="00C46B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C46BFF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C46BFF" w:rsidRDefault="00C46BFF" w:rsidP="00C46B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Илиана Георгиева Момчева</w:t>
      </w:r>
      <w:r w:rsidR="00125E8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Кристина Кирилова Костова-Хюсеин, Галина Славкова Тодорова, Ерхан Керимов Ибря</w:t>
      </w:r>
      <w:r w:rsidR="00125E82">
        <w:rPr>
          <w:rFonts w:ascii="Times New Roman" w:eastAsia="Times New Roman" w:hAnsi="Times New Roman"/>
          <w:sz w:val="24"/>
          <w:szCs w:val="24"/>
          <w:lang w:eastAsia="bg-BG"/>
        </w:rPr>
        <w:t>мов, Светослав Димитров Узунов</w:t>
      </w:r>
    </w:p>
    <w:p w:rsidR="00AC6EAC" w:rsidRDefault="00C46BFF" w:rsidP="00BA47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0</w:t>
      </w:r>
    </w:p>
    <w:p w:rsidR="00000631" w:rsidRPr="00000631" w:rsidRDefault="00000631" w:rsidP="0000063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125E82">
        <w:rPr>
          <w:rFonts w:ascii="Times New Roman" w:hAnsi="Times New Roman"/>
          <w:b/>
          <w:sz w:val="24"/>
          <w:szCs w:val="24"/>
          <w:u w:val="single"/>
        </w:rPr>
        <w:t>. 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6333A" w:rsidRDefault="00D6333A" w:rsidP="00D633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>разглеждане</w:t>
      </w:r>
      <w:r>
        <w:rPr>
          <w:rFonts w:ascii="Times New Roman" w:hAnsi="Times New Roman"/>
          <w:sz w:val="24"/>
          <w:szCs w:val="24"/>
        </w:rPr>
        <w:t xml:space="preserve"> постъпило заявление за</w:t>
      </w:r>
      <w:r w:rsidRPr="006F6B74">
        <w:rPr>
          <w:rFonts w:ascii="Times New Roman" w:hAnsi="Times New Roman"/>
          <w:sz w:val="24"/>
          <w:szCs w:val="24"/>
        </w:rPr>
        <w:t xml:space="preserve"> 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Партия „АБВ (Алтернатива за българско възраждане)“ 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D6333A" w:rsidRDefault="00D6333A" w:rsidP="00D633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 вх. №62-НС/26.02.2021г. в РИК Добрич е постъпило предложение от Партия „АБВ (Алтернатива за българско възраждане)“, представлявана от Румен Йорданов Петков, във връзка с регистрация на кандидатска листа за изборите за народни представители, насрочени на 4 април 2021г.</w:t>
      </w:r>
    </w:p>
    <w:p w:rsidR="00D6333A" w:rsidRDefault="00D6333A" w:rsidP="00D6333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документи съгласно чл. 255, ал. 1 от ИК, а именно:</w:t>
      </w:r>
    </w:p>
    <w:p w:rsidR="00D6333A" w:rsidRDefault="00D6333A" w:rsidP="00D6333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Предложение от партия/коалиция за регистрация на кандидатска листа за народни представители по чл. 255, ал. 1, т. 1 от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 (Приложение № 65-НС от изборните книжа) подписано от Румен Йорданов Петков;</w:t>
      </w:r>
    </w:p>
    <w:p w:rsidR="00D6333A" w:rsidRDefault="00D6333A" w:rsidP="00D6333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 по чл. 255, ал. 1, т. 3 от ИК (Приложение № 67-НС от изборните книжа) – 6 бр.;</w:t>
      </w:r>
    </w:p>
    <w:p w:rsidR="00D6333A" w:rsidRDefault="00D6333A" w:rsidP="00D6333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 за регистрация на Партия „АБВ (Алтернатива за българско възраждане)“</w:t>
      </w:r>
    </w:p>
    <w:p w:rsidR="00D6333A" w:rsidRDefault="00D6333A" w:rsidP="00D6333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 за регистрация на партия № 2-П/15.02.2021г.</w:t>
      </w:r>
    </w:p>
    <w:p w:rsidR="00D6333A" w:rsidRDefault="00D6333A" w:rsidP="00D6333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Заявлението за регистрация на кандидатска листа на Партия „АБВ (Алтернатива за българско възраждане)“ е заведено под №3/26.02.2021 г. в специалния регистър на РИК Добрич съгласно чл. 255, ал. 3 от ИК (Приложение № 69-НС от изборните книжа).</w:t>
      </w:r>
    </w:p>
    <w:p w:rsidR="00D6333A" w:rsidRPr="00D6333A" w:rsidRDefault="00D6333A" w:rsidP="00D633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„АБВ (Алтернатива за българско възраждане)“ е регистрирана за участие в избори за народни представители, насрочени на 4 април 2021г. с Решение №2054-НС/15.02.2021г. на ЦИК. РИК Добрич намира, че са изпълнени законовите изисквания за регистрация на кандидатската листа на Партия „АБВ (Алтернатива за българско възраждане)“  и предвид изложеното, на основание </w:t>
      </w:r>
      <w:r w:rsidR="007F755B">
        <w:rPr>
          <w:rFonts w:ascii="Times New Roman" w:eastAsia="Times New Roman" w:hAnsi="Times New Roman"/>
          <w:sz w:val="24"/>
          <w:szCs w:val="24"/>
          <w:lang w:eastAsia="bg-BG"/>
        </w:rPr>
        <w:t>чл. 72, ал. 1, т.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т. 8 от ИК, във връзка с чл. 255 и чл. 258, ал. 1 и ал. 2 от ИК и Решение №1999-НС/09.02.2021г. на ЦИК, Решение №05-НС/13.02.2021г. на РИК Добрич, Районната избирателна комисия в Осми изборен район - Добрички:</w:t>
      </w:r>
    </w:p>
    <w:p w:rsidR="00D6333A" w:rsidRDefault="00D6333A" w:rsidP="00D633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D6333A" w:rsidRDefault="00D6333A" w:rsidP="00D6333A">
      <w:pPr>
        <w:pStyle w:val="a3"/>
        <w:numPr>
          <w:ilvl w:val="0"/>
          <w:numId w:val="2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 и обявява кандидатска листа на Партия „АБВ (Алтернатива за българско възраждане)“  за участие в избори за народни представители, насрочени на 4 април 2021г. в Осми изборен район - Добрички.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7623"/>
      </w:tblGrid>
      <w:tr w:rsidR="00D6333A" w:rsidTr="00D6333A">
        <w:trPr>
          <w:trHeight w:val="340"/>
        </w:trPr>
        <w:tc>
          <w:tcPr>
            <w:tcW w:w="7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333A" w:rsidRDefault="00D6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333A" w:rsidRDefault="00D6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D6333A" w:rsidTr="00D6333A">
        <w:trPr>
          <w:trHeight w:val="340"/>
        </w:trPr>
        <w:tc>
          <w:tcPr>
            <w:tcW w:w="7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333A" w:rsidRDefault="00D6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333A" w:rsidRDefault="00D6333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Александров Бекяров </w:t>
            </w:r>
          </w:p>
        </w:tc>
      </w:tr>
      <w:tr w:rsidR="00D6333A" w:rsidTr="00D6333A">
        <w:trPr>
          <w:trHeight w:val="340"/>
        </w:trPr>
        <w:tc>
          <w:tcPr>
            <w:tcW w:w="7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333A" w:rsidRDefault="00D6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333A" w:rsidRDefault="00D6333A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 Янев Георгиев</w:t>
            </w:r>
          </w:p>
        </w:tc>
      </w:tr>
      <w:tr w:rsidR="00D6333A" w:rsidTr="00D6333A">
        <w:trPr>
          <w:trHeight w:val="340"/>
        </w:trPr>
        <w:tc>
          <w:tcPr>
            <w:tcW w:w="7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333A" w:rsidRDefault="00D6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2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333A" w:rsidRDefault="00D6333A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Момчил Красимиров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Сарандев</w:t>
            </w:r>
            <w:proofErr w:type="spellEnd"/>
          </w:p>
        </w:tc>
      </w:tr>
      <w:tr w:rsidR="00D6333A" w:rsidTr="00D6333A">
        <w:trPr>
          <w:trHeight w:val="340"/>
        </w:trPr>
        <w:tc>
          <w:tcPr>
            <w:tcW w:w="7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333A" w:rsidRDefault="00D6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2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333A" w:rsidRDefault="00D6333A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Добринка Великова Кирчева</w:t>
            </w:r>
          </w:p>
        </w:tc>
      </w:tr>
      <w:tr w:rsidR="00D6333A" w:rsidTr="00D6333A">
        <w:trPr>
          <w:trHeight w:val="340"/>
        </w:trPr>
        <w:tc>
          <w:tcPr>
            <w:tcW w:w="7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333A" w:rsidRDefault="00D6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2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333A" w:rsidRDefault="00D6333A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Паньо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Михалев Николов</w:t>
            </w:r>
          </w:p>
        </w:tc>
      </w:tr>
      <w:tr w:rsidR="00D6333A" w:rsidTr="00D6333A">
        <w:trPr>
          <w:trHeight w:val="340"/>
        </w:trPr>
        <w:tc>
          <w:tcPr>
            <w:tcW w:w="7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333A" w:rsidRDefault="00D6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2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6333A" w:rsidRDefault="00D6333A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Иванка Господинова Ташева</w:t>
            </w:r>
          </w:p>
        </w:tc>
      </w:tr>
    </w:tbl>
    <w:p w:rsidR="00D6333A" w:rsidRDefault="00D6333A" w:rsidP="00D6333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6333A" w:rsidRDefault="00D6333A" w:rsidP="00E1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удостоверение по </w:t>
      </w:r>
      <w:r w:rsidR="007F755B">
        <w:rPr>
          <w:rFonts w:ascii="Times New Roman" w:eastAsia="Times New Roman" w:hAnsi="Times New Roman"/>
          <w:sz w:val="24"/>
          <w:szCs w:val="24"/>
          <w:lang w:eastAsia="bg-BG"/>
        </w:rPr>
        <w:t>чл. 72, ал. 1, т. 1</w:t>
      </w:r>
      <w:r w:rsidR="00E16679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т. 8 от ИК (Приложение № 71-НС от изборните книжа) на регистрираните кандидати от кандидатска листа на Партия „АБВ (Алтернатива за българско възраждане)“  за изборите, насрочени на 4 април 2021г. в Осми изборен район - Добрички.</w:t>
      </w:r>
    </w:p>
    <w:p w:rsidR="00125E82" w:rsidRDefault="00125E82" w:rsidP="00125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Гласували: 12 членове на РИК: </w:t>
      </w:r>
    </w:p>
    <w:p w:rsidR="00125E82" w:rsidRDefault="00125E82" w:rsidP="00125E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Илиана Георгиева Момчева, Кристина Кирилова Костова-Хюсеин, Галина Славкова Тодорова, Ерхан Керимов Ибрямов, Светослав Димитров Узунов</w:t>
      </w:r>
    </w:p>
    <w:p w:rsidR="00125E82" w:rsidRDefault="00125E82" w:rsidP="00125E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0</w:t>
      </w:r>
    </w:p>
    <w:p w:rsidR="00BA478E" w:rsidRDefault="00BA478E" w:rsidP="00BA47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478E" w:rsidRDefault="00BA478E" w:rsidP="00BA4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BA478E" w:rsidRDefault="00BA478E" w:rsidP="00BA47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>
        <w:rPr>
          <w:rFonts w:ascii="Times New Roman" w:hAnsi="Times New Roman"/>
          <w:sz w:val="24"/>
          <w:szCs w:val="24"/>
        </w:rPr>
        <w:t>иквам следващото заседание на 2</w:t>
      </w:r>
      <w:r w:rsidR="00C8700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.02.2021г</w:t>
      </w:r>
      <w:r w:rsidR="008C7E26">
        <w:rPr>
          <w:rFonts w:ascii="Times New Roman" w:eastAsia="Times New Roman" w:hAnsi="Times New Roman"/>
          <w:sz w:val="24"/>
          <w:szCs w:val="24"/>
          <w:lang w:eastAsia="bg-BG"/>
        </w:rPr>
        <w:t>. от 17:00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BA478E" w:rsidRDefault="00BA478E" w:rsidP="00BA4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proofErr w:type="gramStart"/>
      <w:r w:rsidRPr="008C7E26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8C7E26">
        <w:rPr>
          <w:rFonts w:ascii="Times New Roman" w:hAnsi="Times New Roman"/>
          <w:sz w:val="24"/>
          <w:szCs w:val="24"/>
        </w:rPr>
        <w:t xml:space="preserve"> </w:t>
      </w:r>
      <w:r w:rsidR="008C7E26" w:rsidRPr="008C7E26">
        <w:rPr>
          <w:rFonts w:ascii="Times New Roman" w:hAnsi="Times New Roman"/>
          <w:sz w:val="24"/>
          <w:szCs w:val="24"/>
        </w:rPr>
        <w:t>19:00</w:t>
      </w:r>
      <w:proofErr w:type="gramEnd"/>
      <w:r w:rsidRPr="008C7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BA478E" w:rsidRDefault="00BA478E" w:rsidP="00BA47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BA478E" w:rsidRDefault="00BA478E" w:rsidP="00BA478E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/Цонка Велкова/</w:t>
      </w:r>
    </w:p>
    <w:p w:rsidR="00BA478E" w:rsidRDefault="00BA478E" w:rsidP="00BA478E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BA478E" w:rsidRDefault="00BA478E" w:rsidP="00BA478E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BA6281" w:rsidRDefault="00BA6281"/>
    <w:sectPr w:rsidR="00BA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B32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E03AD"/>
    <w:multiLevelType w:val="multilevel"/>
    <w:tmpl w:val="553E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3683D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2644272A"/>
    <w:multiLevelType w:val="hybridMultilevel"/>
    <w:tmpl w:val="21004B36"/>
    <w:lvl w:ilvl="0" w:tplc="EAC0595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06F4659"/>
    <w:multiLevelType w:val="multilevel"/>
    <w:tmpl w:val="999A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6774422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D3CA7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0684C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53C36"/>
    <w:multiLevelType w:val="hybridMultilevel"/>
    <w:tmpl w:val="4C72035E"/>
    <w:lvl w:ilvl="0" w:tplc="0478C81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C4EA8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93540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5D8872A4"/>
    <w:multiLevelType w:val="hybridMultilevel"/>
    <w:tmpl w:val="FF864C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E3BC8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C21FED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660A9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2A1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F43ECF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4D7C85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43805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4"/>
  </w:num>
  <w:num w:numId="9">
    <w:abstractNumId w:val="16"/>
  </w:num>
  <w:num w:numId="10">
    <w:abstractNumId w:val="18"/>
  </w:num>
  <w:num w:numId="11">
    <w:abstractNumId w:val="10"/>
  </w:num>
  <w:num w:numId="12">
    <w:abstractNumId w:val="0"/>
  </w:num>
  <w:num w:numId="13">
    <w:abstractNumId w:val="15"/>
  </w:num>
  <w:num w:numId="14">
    <w:abstractNumId w:val="13"/>
  </w:num>
  <w:num w:numId="15">
    <w:abstractNumId w:val="5"/>
  </w:num>
  <w:num w:numId="16">
    <w:abstractNumId w:val="17"/>
  </w:num>
  <w:num w:numId="17">
    <w:abstractNumId w:val="4"/>
  </w:num>
  <w:num w:numId="18">
    <w:abstractNumId w:val="8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37"/>
    <w:rsid w:val="00000631"/>
    <w:rsid w:val="00125E82"/>
    <w:rsid w:val="00160E37"/>
    <w:rsid w:val="00245DBF"/>
    <w:rsid w:val="0024668D"/>
    <w:rsid w:val="002E7B25"/>
    <w:rsid w:val="00577994"/>
    <w:rsid w:val="005E42B4"/>
    <w:rsid w:val="006C0DD2"/>
    <w:rsid w:val="006F6B74"/>
    <w:rsid w:val="0075011D"/>
    <w:rsid w:val="00753516"/>
    <w:rsid w:val="00771EA0"/>
    <w:rsid w:val="007F755B"/>
    <w:rsid w:val="008C25C4"/>
    <w:rsid w:val="008C7E26"/>
    <w:rsid w:val="00976FAC"/>
    <w:rsid w:val="00AC6EAC"/>
    <w:rsid w:val="00B61308"/>
    <w:rsid w:val="00B8181C"/>
    <w:rsid w:val="00B82365"/>
    <w:rsid w:val="00BA478E"/>
    <w:rsid w:val="00BA6281"/>
    <w:rsid w:val="00C46BFF"/>
    <w:rsid w:val="00C86C96"/>
    <w:rsid w:val="00C87002"/>
    <w:rsid w:val="00CC5FEB"/>
    <w:rsid w:val="00D06A55"/>
    <w:rsid w:val="00D6333A"/>
    <w:rsid w:val="00E16679"/>
    <w:rsid w:val="00E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1119B3"/>
  <w15:chartTrackingRefBased/>
  <w15:docId w15:val="{4C648C51-494D-49FF-9782-95A3FF13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8E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BA4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E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E7B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12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11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5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10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2021-02-26T17:26:00Z</cp:lastPrinted>
  <dcterms:created xsi:type="dcterms:W3CDTF">2021-02-26T12:08:00Z</dcterms:created>
  <dcterms:modified xsi:type="dcterms:W3CDTF">2021-02-26T17:46:00Z</dcterms:modified>
</cp:coreProperties>
</file>