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0" w:rsidRPr="00285D21" w:rsidRDefault="00AB6830" w:rsidP="00AB683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AB6830" w:rsidRPr="00285D21" w:rsidRDefault="00AB6830" w:rsidP="00AB6830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AB6830" w:rsidRDefault="00AB6830" w:rsidP="00AB683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B6830" w:rsidRDefault="00AB6830" w:rsidP="00AB683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AB6830" w:rsidRPr="00285D21" w:rsidRDefault="00AB6830" w:rsidP="00AB683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B6830" w:rsidRPr="000A1793" w:rsidRDefault="00AB6830" w:rsidP="00AB6830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6830" w:rsidRDefault="00AB6830" w:rsidP="00AB6830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AB6830" w:rsidRPr="000271B6" w:rsidRDefault="00AB6830" w:rsidP="00AB683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Добричка.</w:t>
      </w:r>
    </w:p>
    <w:p w:rsidR="00AB6830" w:rsidRPr="006A24E5" w:rsidRDefault="006A24E5" w:rsidP="00AB683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Тошево.</w:t>
      </w:r>
    </w:p>
    <w:p w:rsidR="006A24E5" w:rsidRDefault="006A24E5" w:rsidP="006A24E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C6EEA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</w:t>
      </w:r>
      <w:r>
        <w:rPr>
          <w:rFonts w:ascii="Times New Roman" w:hAnsi="Times New Roman"/>
          <w:sz w:val="24"/>
          <w:szCs w:val="24"/>
        </w:rPr>
        <w:t>та</w:t>
      </w:r>
      <w:r w:rsidRPr="005C6EEA">
        <w:rPr>
          <w:rFonts w:ascii="Times New Roman" w:hAnsi="Times New Roman"/>
          <w:sz w:val="24"/>
          <w:szCs w:val="24"/>
        </w:rPr>
        <w:t xml:space="preserve"> листа, издигната от Коалиция ГЕРБ-СДС</w:t>
      </w:r>
      <w:r>
        <w:rPr>
          <w:rFonts w:ascii="Times New Roman" w:hAnsi="Times New Roman"/>
          <w:sz w:val="24"/>
          <w:szCs w:val="24"/>
        </w:rPr>
        <w:t>.</w:t>
      </w:r>
    </w:p>
    <w:p w:rsidR="00212C73" w:rsidRPr="00212C73" w:rsidRDefault="00212C73" w:rsidP="006A24E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Добрич.</w:t>
      </w:r>
    </w:p>
    <w:p w:rsidR="00212C73" w:rsidRPr="006F142E" w:rsidRDefault="006F142E" w:rsidP="006F142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ДВИЖЕНИЕ“.</w:t>
      </w:r>
    </w:p>
    <w:p w:rsidR="00212C73" w:rsidRPr="00212C73" w:rsidRDefault="00212C73" w:rsidP="006A24E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C6EEA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</w:t>
      </w:r>
      <w:r>
        <w:rPr>
          <w:rFonts w:ascii="Times New Roman" w:hAnsi="Times New Roman"/>
          <w:sz w:val="24"/>
          <w:szCs w:val="24"/>
        </w:rPr>
        <w:t>та</w:t>
      </w:r>
      <w:r w:rsidRPr="005C6EEA">
        <w:rPr>
          <w:rFonts w:ascii="Times New Roman" w:hAnsi="Times New Roman"/>
          <w:sz w:val="24"/>
          <w:szCs w:val="24"/>
        </w:rPr>
        <w:t xml:space="preserve"> листа, издигната от </w:t>
      </w:r>
      <w:r w:rsidRPr="00212C73">
        <w:rPr>
          <w:rFonts w:ascii="Times New Roman" w:hAnsi="Times New Roman"/>
        </w:rPr>
        <w:t>Партия „Движение за права и свободи</w:t>
      </w:r>
      <w:r>
        <w:rPr>
          <w:rFonts w:ascii="Times New Roman" w:hAnsi="Times New Roman"/>
        </w:rPr>
        <w:t xml:space="preserve"> - ДПС</w:t>
      </w:r>
      <w:r w:rsidRPr="00212C73">
        <w:rPr>
          <w:rFonts w:ascii="Times New Roman" w:hAnsi="Times New Roman"/>
        </w:rPr>
        <w:t>“</w:t>
      </w:r>
    </w:p>
    <w:p w:rsidR="00212C73" w:rsidRPr="00DF189C" w:rsidRDefault="00212C73" w:rsidP="006A24E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Тервел.</w:t>
      </w:r>
    </w:p>
    <w:p w:rsidR="006A24E5" w:rsidRDefault="00212C73" w:rsidP="00EB48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2C7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кандидатската листа, издигната от</w:t>
      </w:r>
      <w:r w:rsidR="00237086" w:rsidRPr="00212C73">
        <w:rPr>
          <w:rFonts w:ascii="Times New Roman" w:hAnsi="Times New Roman"/>
          <w:sz w:val="24"/>
          <w:szCs w:val="24"/>
        </w:rPr>
        <w:t xml:space="preserve"> ПП „ВМРО - БЪЛГАРСКО НАЦИОНАЛНО ДВИЖЕНИЕ</w:t>
      </w:r>
      <w:r>
        <w:rPr>
          <w:rFonts w:ascii="Times New Roman" w:hAnsi="Times New Roman"/>
          <w:sz w:val="24"/>
          <w:szCs w:val="24"/>
        </w:rPr>
        <w:t>“.</w:t>
      </w:r>
    </w:p>
    <w:p w:rsidR="00212C73" w:rsidRPr="00212C73" w:rsidRDefault="00212C73" w:rsidP="00EB48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Балчик.</w:t>
      </w:r>
    </w:p>
    <w:p w:rsidR="006F142E" w:rsidRDefault="007739CB" w:rsidP="007960B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F142E">
        <w:rPr>
          <w:color w:val="000000" w:themeColor="text1"/>
        </w:rPr>
        <w:t xml:space="preserve">Назначаване на ПСИК на територията на община Добрич </w:t>
      </w:r>
    </w:p>
    <w:p w:rsidR="00212C73" w:rsidRPr="006F142E" w:rsidRDefault="007739CB" w:rsidP="007960B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F142E">
        <w:rPr>
          <w:color w:val="000000" w:themeColor="text1"/>
        </w:rPr>
        <w:t xml:space="preserve">Назначаване на ПСИК на територията на община Добричка </w:t>
      </w:r>
      <w:bookmarkStart w:id="0" w:name="_GoBack"/>
      <w:bookmarkEnd w:id="0"/>
    </w:p>
    <w:p w:rsidR="00AB6830" w:rsidRPr="00F21F17" w:rsidRDefault="00AB6830" w:rsidP="00AB683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AB6830" w:rsidRDefault="00AB6830" w:rsidP="00AB6830"/>
    <w:p w:rsidR="00AB6830" w:rsidRPr="006777ED" w:rsidRDefault="00AB6830" w:rsidP="00AB6830">
      <w:pPr>
        <w:pStyle w:val="a3"/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6830" w:rsidRPr="006536E6" w:rsidRDefault="00AB6830" w:rsidP="00AB6830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830" w:rsidRPr="00F35BE7" w:rsidRDefault="00AB6830" w:rsidP="00AB683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6830" w:rsidRDefault="00AB6830" w:rsidP="00AB6830"/>
    <w:p w:rsidR="00D42151" w:rsidRDefault="00D42151"/>
    <w:sectPr w:rsidR="00D4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30"/>
    <w:rsid w:val="00212C73"/>
    <w:rsid w:val="00237086"/>
    <w:rsid w:val="00345EFA"/>
    <w:rsid w:val="004F2031"/>
    <w:rsid w:val="006A24E5"/>
    <w:rsid w:val="006F142E"/>
    <w:rsid w:val="007739CB"/>
    <w:rsid w:val="00AB6830"/>
    <w:rsid w:val="00C177D9"/>
    <w:rsid w:val="00D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9A21"/>
  <w15:chartTrackingRefBased/>
  <w15:docId w15:val="{3C039732-D9D0-4593-9542-9DBD088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3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F142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2021-03-24T15:53:00Z</cp:lastPrinted>
  <dcterms:created xsi:type="dcterms:W3CDTF">2021-03-23T09:31:00Z</dcterms:created>
  <dcterms:modified xsi:type="dcterms:W3CDTF">2021-03-24T16:52:00Z</dcterms:modified>
</cp:coreProperties>
</file>