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12" w:rsidRPr="006C5670" w:rsidRDefault="00F15E12" w:rsidP="00F15E12">
      <w:pPr>
        <w:pStyle w:val="a4"/>
        <w:jc w:val="center"/>
        <w:rPr>
          <w:rFonts w:ascii="Times New Roman" w:hAnsi="Times New Roman" w:cs="Times New Roman"/>
          <w:bCs/>
          <w:sz w:val="48"/>
          <w:szCs w:val="48"/>
          <w:u w:val="single"/>
          <w:lang w:eastAsia="bg-BG"/>
        </w:rPr>
      </w:pPr>
      <w:r w:rsidRPr="006C5670">
        <w:rPr>
          <w:rFonts w:ascii="Times New Roman" w:hAnsi="Times New Roman" w:cs="Times New Roman"/>
          <w:b/>
          <w:sz w:val="48"/>
          <w:szCs w:val="48"/>
          <w:u w:val="single"/>
          <w:shd w:val="clear" w:color="auto" w:fill="FFFFFF"/>
        </w:rPr>
        <w:t xml:space="preserve">Районна избирателна комисия </w:t>
      </w:r>
      <w:r w:rsidRPr="006C5670">
        <w:rPr>
          <w:rFonts w:ascii="Times New Roman" w:hAnsi="Times New Roman" w:cs="Times New Roman"/>
          <w:b/>
          <w:bCs/>
          <w:sz w:val="48"/>
          <w:szCs w:val="48"/>
          <w:u w:val="single"/>
          <w:lang w:eastAsia="bg-BG"/>
        </w:rPr>
        <w:t>Добрич</w:t>
      </w:r>
    </w:p>
    <w:p w:rsidR="004E0FF1" w:rsidRPr="006C5670" w:rsidRDefault="004E0FF1" w:rsidP="00F1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F15E12" w:rsidRPr="006C5670" w:rsidRDefault="00F15E12" w:rsidP="00F1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2"/>
          <w:szCs w:val="32"/>
          <w:lang w:eastAsia="bg-BG"/>
        </w:rPr>
      </w:pPr>
      <w:r w:rsidRPr="006C5670">
        <w:rPr>
          <w:rFonts w:ascii="Times New Roman" w:eastAsia="Times New Roman" w:hAnsi="Times New Roman"/>
          <w:sz w:val="32"/>
          <w:szCs w:val="32"/>
          <w:lang w:eastAsia="bg-BG"/>
        </w:rPr>
        <w:t>ПРОТОКОЛ</w:t>
      </w:r>
      <w:r w:rsidRPr="006C5670">
        <w:rPr>
          <w:rFonts w:ascii="Times New Roman" w:eastAsia="Times New Roman" w:hAnsi="Times New Roman"/>
          <w:sz w:val="32"/>
          <w:szCs w:val="32"/>
          <w:lang w:eastAsia="bg-BG"/>
        </w:rPr>
        <w:br/>
        <w:t>№ 0</w:t>
      </w:r>
      <w:r w:rsidR="00FB4445" w:rsidRPr="006C5670">
        <w:rPr>
          <w:rFonts w:ascii="Times New Roman" w:eastAsia="Times New Roman" w:hAnsi="Times New Roman"/>
          <w:sz w:val="32"/>
          <w:szCs w:val="32"/>
          <w:lang w:eastAsia="bg-BG"/>
        </w:rPr>
        <w:t>3</w:t>
      </w:r>
      <w:r w:rsidRPr="006C5670">
        <w:rPr>
          <w:rFonts w:ascii="Times New Roman" w:eastAsia="Times New Roman" w:hAnsi="Times New Roman"/>
          <w:sz w:val="32"/>
          <w:szCs w:val="32"/>
          <w:lang w:eastAsia="bg-BG"/>
        </w:rPr>
        <w:t>-</w:t>
      </w:r>
      <w:r w:rsidR="00DA7192" w:rsidRPr="006C5670">
        <w:rPr>
          <w:rFonts w:ascii="Times New Roman" w:eastAsia="Times New Roman" w:hAnsi="Times New Roman"/>
          <w:sz w:val="32"/>
          <w:szCs w:val="32"/>
          <w:lang w:eastAsia="bg-BG"/>
        </w:rPr>
        <w:t>ЕП/НС</w:t>
      </w:r>
      <w:r w:rsidRPr="006C5670">
        <w:rPr>
          <w:rFonts w:ascii="Times New Roman" w:eastAsia="Times New Roman" w:hAnsi="Times New Roman"/>
          <w:sz w:val="32"/>
          <w:szCs w:val="32"/>
          <w:lang w:eastAsia="bg-BG"/>
        </w:rPr>
        <w:t xml:space="preserve"> от </w:t>
      </w:r>
      <w:r w:rsidR="00DA7192" w:rsidRPr="006C5670">
        <w:rPr>
          <w:rFonts w:ascii="Times New Roman" w:eastAsia="Times New Roman" w:hAnsi="Times New Roman"/>
          <w:sz w:val="32"/>
          <w:szCs w:val="32"/>
          <w:lang w:eastAsia="bg-BG"/>
        </w:rPr>
        <w:t>2</w:t>
      </w:r>
      <w:r w:rsidR="00FB4445" w:rsidRPr="006C5670">
        <w:rPr>
          <w:rFonts w:ascii="Times New Roman" w:eastAsia="Times New Roman" w:hAnsi="Times New Roman"/>
          <w:sz w:val="32"/>
          <w:szCs w:val="32"/>
          <w:lang w:eastAsia="bg-BG"/>
        </w:rPr>
        <w:t>4</w:t>
      </w:r>
      <w:r w:rsidR="00DA7192" w:rsidRPr="006C5670">
        <w:rPr>
          <w:rFonts w:ascii="Times New Roman" w:eastAsia="Times New Roman" w:hAnsi="Times New Roman"/>
          <w:sz w:val="32"/>
          <w:szCs w:val="32"/>
          <w:lang w:eastAsia="bg-BG"/>
        </w:rPr>
        <w:t>.04.2024</w:t>
      </w:r>
      <w:r w:rsidRPr="006C5670">
        <w:rPr>
          <w:rFonts w:ascii="Times New Roman" w:eastAsia="Times New Roman" w:hAnsi="Times New Roman"/>
          <w:sz w:val="32"/>
          <w:szCs w:val="32"/>
          <w:lang w:eastAsia="bg-BG"/>
        </w:rPr>
        <w:t>г.</w:t>
      </w:r>
    </w:p>
    <w:p w:rsidR="004E0FF1" w:rsidRPr="006C5670" w:rsidRDefault="004E0FF1" w:rsidP="00F15E1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9"/>
          <w:szCs w:val="29"/>
          <w:lang w:eastAsia="bg-BG"/>
        </w:rPr>
      </w:pPr>
    </w:p>
    <w:p w:rsidR="00F15E12" w:rsidRPr="006C5670" w:rsidRDefault="00F15E12" w:rsidP="00F15E1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Днес</w:t>
      </w:r>
      <w:r w:rsidR="00FB4445" w:rsidRPr="006C5670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DA7192" w:rsidRPr="006C567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FB4445" w:rsidRPr="006C5670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DA7192" w:rsidRPr="006C5670">
        <w:rPr>
          <w:rFonts w:ascii="Times New Roman" w:eastAsia="Times New Roman" w:hAnsi="Times New Roman"/>
          <w:sz w:val="24"/>
          <w:szCs w:val="24"/>
          <w:lang w:eastAsia="bg-BG"/>
        </w:rPr>
        <w:t>.04.2024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г. в град Добрич се проведе заседание на </w:t>
      </w:r>
      <w:r w:rsidR="00DA7192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Районна избирателна комисия </w:t>
      </w:r>
      <w:r w:rsidR="00FB4445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– </w:t>
      </w:r>
      <w:r w:rsidR="00DA7192" w:rsidRPr="006C5670">
        <w:rPr>
          <w:rFonts w:ascii="Times New Roman" w:eastAsia="Times New Roman" w:hAnsi="Times New Roman"/>
          <w:sz w:val="24"/>
          <w:szCs w:val="24"/>
          <w:lang w:eastAsia="bg-BG"/>
        </w:rPr>
        <w:t>Добрич</w:t>
      </w:r>
      <w:r w:rsidR="00FB4445" w:rsidRPr="006C567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5E12" w:rsidRPr="006C5670" w:rsidRDefault="00F15E12" w:rsidP="00F15E12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ПРИСЪСТВАХА: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Hlk111381392"/>
            <w:r w:rsidRPr="006C5670">
              <w:rPr>
                <w:rFonts w:ascii="Times New Roman" w:hAnsi="Times New Roman"/>
                <w:sz w:val="24"/>
                <w:szCs w:val="24"/>
              </w:rPr>
              <w:t>ПРЕДСЕДАТЕЛ:</w:t>
            </w:r>
          </w:p>
        </w:tc>
        <w:tc>
          <w:tcPr>
            <w:tcW w:w="5948" w:type="dxa"/>
            <w:vAlign w:val="center"/>
          </w:tcPr>
          <w:p w:rsidR="00F15E12" w:rsidRPr="006C5670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Цонка Георгиева Велкова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Петя Кирова Славова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Йорданка Иванова Йорданова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Руслава Ганчева Гаврилова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ЗАМ.-ПРЕДСЕДАТЕЛ: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Красимир Димитров Милков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F15E1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СЕКРЕТАР: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Сюзан Зекерие Рамис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F51AD6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 xml:space="preserve">Димчо Илиев </w:t>
            </w:r>
            <w:proofErr w:type="spellStart"/>
            <w:r w:rsidRPr="006C5670">
              <w:rPr>
                <w:rFonts w:ascii="Times New Roman" w:hAnsi="Times New Roman"/>
                <w:sz w:val="24"/>
                <w:szCs w:val="24"/>
              </w:rPr>
              <w:t>Илиев</w:t>
            </w:r>
            <w:proofErr w:type="spellEnd"/>
            <w:r w:rsidRPr="006C567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Атанас Георгиев Вълков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D44F42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6C5670" w:rsidRDefault="00F15E12" w:rsidP="00FB1E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Десислава Стефанова Ангелова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Жулиета Стефанова Радева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D95121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6C5670" w:rsidRDefault="00D95121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Семра Гюрсел Назиф - Рюстем</w:t>
            </w:r>
          </w:p>
        </w:tc>
      </w:tr>
      <w:tr w:rsidR="00F15E12" w:rsidRPr="006C5670" w:rsidTr="00E01892">
        <w:trPr>
          <w:trHeight w:val="703"/>
        </w:trPr>
        <w:tc>
          <w:tcPr>
            <w:tcW w:w="3114" w:type="dxa"/>
            <w:vAlign w:val="center"/>
          </w:tcPr>
          <w:p w:rsidR="00F15E12" w:rsidRPr="006C5670" w:rsidRDefault="001561DF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ЧЛЕН</w:t>
            </w:r>
          </w:p>
        </w:tc>
        <w:tc>
          <w:tcPr>
            <w:tcW w:w="5948" w:type="dxa"/>
            <w:vAlign w:val="center"/>
          </w:tcPr>
          <w:p w:rsidR="00F15E12" w:rsidRPr="006C5670" w:rsidRDefault="00F51AD6" w:rsidP="00E01892">
            <w:pPr>
              <w:rPr>
                <w:rFonts w:ascii="Times New Roman" w:hAnsi="Times New Roman"/>
                <w:sz w:val="24"/>
                <w:szCs w:val="24"/>
              </w:rPr>
            </w:pPr>
            <w:r w:rsidRPr="006C5670">
              <w:rPr>
                <w:rFonts w:ascii="Times New Roman" w:hAnsi="Times New Roman"/>
                <w:sz w:val="24"/>
                <w:szCs w:val="24"/>
              </w:rPr>
              <w:t>Камен Андреев Михайлов</w:t>
            </w:r>
          </w:p>
        </w:tc>
      </w:tr>
    </w:tbl>
    <w:bookmarkEnd w:id="0"/>
    <w:p w:rsidR="00DA7192" w:rsidRPr="006C5670" w:rsidRDefault="00F15E12" w:rsidP="00F15E12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ОТСЪСТВА: </w:t>
      </w:r>
      <w:r w:rsidR="00FB1E81" w:rsidRPr="006C5670">
        <w:rPr>
          <w:rFonts w:ascii="Times New Roman" w:hAnsi="Times New Roman"/>
          <w:sz w:val="24"/>
          <w:szCs w:val="24"/>
        </w:rPr>
        <w:t>Александрина Богомилова Желязкова</w:t>
      </w:r>
    </w:p>
    <w:p w:rsidR="00F15E12" w:rsidRPr="006C5670" w:rsidRDefault="00F15E12" w:rsidP="00F302F7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Заседанието беше открито в </w:t>
      </w:r>
      <w:r w:rsidR="00F51AD6" w:rsidRPr="006C567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D95121" w:rsidRPr="006C5670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F51AD6" w:rsidRPr="006C5670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D95121" w:rsidRPr="006C5670">
        <w:rPr>
          <w:rFonts w:ascii="Times New Roman" w:eastAsia="Times New Roman" w:hAnsi="Times New Roman"/>
          <w:sz w:val="24"/>
          <w:szCs w:val="24"/>
          <w:lang w:eastAsia="bg-BG"/>
        </w:rPr>
        <w:t>30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 и председателствано от Председателя на </w:t>
      </w:r>
      <w:r w:rsidR="00DA7192" w:rsidRPr="006C5670">
        <w:rPr>
          <w:rFonts w:ascii="Times New Roman" w:eastAsia="Times New Roman" w:hAnsi="Times New Roman"/>
          <w:sz w:val="24"/>
          <w:szCs w:val="24"/>
          <w:lang w:eastAsia="bg-BG"/>
        </w:rPr>
        <w:t>Р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ИК - Добрич</w:t>
      </w:r>
      <w:r w:rsidRPr="006C5670">
        <w:rPr>
          <w:rFonts w:ascii="Times New Roman" w:eastAsia="Times New Roman" w:hAnsi="Times New Roman"/>
          <w:sz w:val="24"/>
          <w:szCs w:val="24"/>
          <w:lang w:val="en-US" w:eastAsia="bg-BG"/>
        </w:rPr>
        <w:t>,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Цонка Велкова.</w:t>
      </w:r>
    </w:p>
    <w:p w:rsidR="00F15E12" w:rsidRPr="006C5670" w:rsidRDefault="00F15E12" w:rsidP="00F15E12">
      <w:pPr>
        <w:spacing w:after="0" w:line="240" w:lineRule="auto"/>
        <w:ind w:left="360" w:firstLine="348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Същата предложи заседанието да се проведе при следния  дневен ред:</w:t>
      </w:r>
    </w:p>
    <w:p w:rsidR="00E06791" w:rsidRPr="006C5670" w:rsidRDefault="00E06791" w:rsidP="00E067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и изходяща кореспонденция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кореспонденция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E06791" w:rsidRPr="006C5670" w:rsidRDefault="00E06791" w:rsidP="00E067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hAnsi="Times New Roman"/>
          <w:sz w:val="24"/>
          <w:szCs w:val="24"/>
        </w:rPr>
        <w:t>Определяне структурата, съдържанието на единната номерация и общия брой на членовете на секционните избирателни комисии в Осми изборен район - Добрички</w:t>
      </w:r>
    </w:p>
    <w:p w:rsidR="00E06791" w:rsidRPr="006C5670" w:rsidRDefault="00E06791" w:rsidP="00E0679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6" w:lineRule="auto"/>
        <w:jc w:val="both"/>
      </w:pPr>
      <w:bookmarkStart w:id="1" w:name="_Hlk163216322"/>
      <w:r w:rsidRPr="006C5670">
        <w:t>Определяне състава и ръководствата на СИК в рамките на всяка община от Осми изборен район - Добрички в изборите за членове на Европейския парламент от Република България и за народни представители на 9 юни 2024г.</w:t>
      </w:r>
    </w:p>
    <w:bookmarkEnd w:id="1"/>
    <w:p w:rsidR="00E06791" w:rsidRPr="006C5670" w:rsidRDefault="00E06791" w:rsidP="00E06791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hAnsi="Times New Roman"/>
          <w:sz w:val="24"/>
          <w:szCs w:val="24"/>
        </w:rPr>
        <w:t>Състави и разпределение на ръководни места в СИК на територията на Община град Добрич, Община Добричка, Община Генерал Тошево, Община Балчик, Община Тервел, Община Каварна, Община Крушари и Община Шабла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E06791" w:rsidRPr="006C5670" w:rsidRDefault="00E06791" w:rsidP="00E0679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6" w:lineRule="auto"/>
        <w:jc w:val="both"/>
        <w:rPr>
          <w:rFonts w:eastAsia="Calibri"/>
          <w:lang w:eastAsia="en-US"/>
        </w:rPr>
      </w:pPr>
      <w:r w:rsidRPr="006C5670">
        <w:t>Назначаване на специалист</w:t>
      </w:r>
      <w:r w:rsidR="00FB1E81" w:rsidRPr="006C5670">
        <w:t>и</w:t>
      </w:r>
      <w:r w:rsidRPr="006C5670">
        <w:t xml:space="preserve"> за подпомагане дейността на РИК - Добрич 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DA7192" w:rsidRPr="006C5670" w:rsidRDefault="00E06791" w:rsidP="00E06791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256" w:lineRule="auto"/>
        <w:jc w:val="both"/>
        <w:rPr>
          <w:rFonts w:eastAsia="Calibri"/>
          <w:lang w:eastAsia="en-US"/>
        </w:rPr>
      </w:pPr>
      <w:r w:rsidRPr="006C5670">
        <w:t>Разни.</w:t>
      </w:r>
    </w:p>
    <w:p w:rsidR="00F15E12" w:rsidRPr="006C5670" w:rsidRDefault="00DA7192" w:rsidP="00FB4445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П</w:t>
      </w:r>
      <w:r w:rsidR="00F15E12" w:rsidRPr="006C5670">
        <w:rPr>
          <w:rFonts w:ascii="Times New Roman" w:eastAsia="Times New Roman" w:hAnsi="Times New Roman" w:cs="Times New Roman"/>
          <w:color w:val="auto"/>
          <w:szCs w:val="24"/>
        </w:rPr>
        <w:t>оради липса на постъпили предложения за допълнение и/или изменение на проекта за дневен ред, същият беше подложен на гласуване:</w:t>
      </w:r>
    </w:p>
    <w:p w:rsidR="00F15E12" w:rsidRPr="006C5670" w:rsidRDefault="00F15E12" w:rsidP="00A014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Гласували: </w:t>
      </w:r>
      <w:r w:rsidR="00DA7192" w:rsidRPr="006C5670">
        <w:rPr>
          <w:rFonts w:ascii="Times New Roman" w:eastAsia="Times New Roman" w:hAnsi="Times New Roman"/>
          <w:sz w:val="24"/>
          <w:szCs w:val="24"/>
          <w:lang w:eastAsia="bg-BG"/>
        </w:rPr>
        <w:t>1</w:t>
      </w:r>
      <w:r w:rsidR="00FB1E81" w:rsidRPr="006C567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</w:t>
      </w:r>
      <w:r w:rsidR="00DA7192" w:rsidRPr="006C5670">
        <w:rPr>
          <w:rFonts w:ascii="Times New Roman" w:eastAsia="Times New Roman" w:hAnsi="Times New Roman"/>
          <w:sz w:val="24"/>
          <w:szCs w:val="24"/>
          <w:lang w:eastAsia="bg-BG"/>
        </w:rPr>
        <w:t>РИК</w:t>
      </w:r>
      <w:r w:rsidR="001561DF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F15E12" w:rsidRPr="006C5670" w:rsidRDefault="00F15E12" w:rsidP="00A014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</w:t>
      </w:r>
      <w:r w:rsidR="00F51AD6" w:rsidRPr="006C5670">
        <w:rPr>
          <w:rFonts w:ascii="Times New Roman" w:eastAsia="Times New Roman" w:hAnsi="Times New Roman"/>
          <w:sz w:val="24"/>
          <w:szCs w:val="24"/>
          <w:lang w:eastAsia="bg-BG"/>
        </w:rPr>
        <w:t>Цонка Велкова, Петя Славова, Йорданка Йорданова, Руслава Гаврилова, Красимир Милков, Сюзан Рам</w:t>
      </w:r>
      <w:r w:rsidR="00FB1E81" w:rsidRPr="006C5670">
        <w:rPr>
          <w:rFonts w:ascii="Times New Roman" w:eastAsia="Times New Roman" w:hAnsi="Times New Roman"/>
          <w:sz w:val="24"/>
          <w:szCs w:val="24"/>
          <w:lang w:eastAsia="bg-BG"/>
        </w:rPr>
        <w:t>ис, Димчо Илиев, Атанас Вълков</w:t>
      </w:r>
      <w:r w:rsidR="00FB4445" w:rsidRPr="006C5670">
        <w:rPr>
          <w:rFonts w:ascii="Times New Roman" w:hAnsi="Times New Roman"/>
          <w:sz w:val="24"/>
          <w:szCs w:val="24"/>
        </w:rPr>
        <w:t>,</w:t>
      </w:r>
      <w:r w:rsidR="00FB4445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F51AD6" w:rsidRPr="006C5670">
        <w:rPr>
          <w:rFonts w:ascii="Times New Roman" w:eastAsia="Times New Roman" w:hAnsi="Times New Roman"/>
          <w:sz w:val="24"/>
          <w:szCs w:val="24"/>
          <w:lang w:eastAsia="bg-BG"/>
        </w:rPr>
        <w:t>Десислава  Ангелова, Жулиета Радева</w:t>
      </w:r>
      <w:r w:rsidR="001C29F4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="00D95121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Семра Назиф-Рюстем, </w:t>
      </w:r>
      <w:r w:rsidR="001C29F4" w:rsidRPr="006C5670">
        <w:rPr>
          <w:rFonts w:ascii="Times New Roman" w:eastAsia="Times New Roman" w:hAnsi="Times New Roman"/>
          <w:sz w:val="24"/>
          <w:szCs w:val="24"/>
          <w:lang w:eastAsia="bg-BG"/>
        </w:rPr>
        <w:t>Камен Михайлов</w:t>
      </w:r>
    </w:p>
    <w:p w:rsidR="00F15E12" w:rsidRPr="006C5670" w:rsidRDefault="00F15E12" w:rsidP="00A014A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15E12" w:rsidRPr="006C5670" w:rsidRDefault="00F15E12" w:rsidP="00FB4445">
      <w:pPr>
        <w:pStyle w:val="a7"/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6C5670">
        <w:rPr>
          <w:rFonts w:ascii="Times New Roman" w:hAnsi="Times New Roman"/>
          <w:b/>
          <w:sz w:val="24"/>
          <w:szCs w:val="24"/>
          <w:u w:val="single"/>
        </w:rPr>
        <w:t>По точка първа от дневния ред :</w:t>
      </w:r>
    </w:p>
    <w:p w:rsidR="00F15E12" w:rsidRPr="006C5670" w:rsidRDefault="00F15E12" w:rsidP="00FB4445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Входящата кореспонденция бе докладвана от </w:t>
      </w:r>
      <w:r w:rsidR="00FB1E81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зам.- 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 </w:t>
      </w:r>
      <w:r w:rsidR="00FB1E81" w:rsidRPr="006C5670">
        <w:rPr>
          <w:rFonts w:ascii="Times New Roman" w:eastAsia="Times New Roman" w:hAnsi="Times New Roman"/>
          <w:sz w:val="24"/>
          <w:szCs w:val="24"/>
          <w:lang w:eastAsia="bg-BG"/>
        </w:rPr>
        <w:t>Йорданка Йорданова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F15E12" w:rsidRPr="006C5670" w:rsidRDefault="00F15E12" w:rsidP="00FB4445">
      <w:pPr>
        <w:spacing w:before="100" w:beforeAutospacing="1" w:after="100" w:afterAutospacing="1" w:line="240" w:lineRule="auto"/>
        <w:ind w:left="567" w:hanging="141"/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</w:pPr>
      <w:r w:rsidRPr="006C5670">
        <w:rPr>
          <w:rFonts w:ascii="Times New Roman" w:eastAsia="Times New Roman" w:hAnsi="Times New Roman"/>
          <w:b/>
          <w:sz w:val="24"/>
          <w:szCs w:val="24"/>
          <w:u w:val="single"/>
          <w:lang w:eastAsia="bg-BG"/>
        </w:rPr>
        <w:t>По точка втора от дневния ред :</w:t>
      </w:r>
    </w:p>
    <w:p w:rsidR="00E06791" w:rsidRPr="006C5670" w:rsidRDefault="00F15E12" w:rsidP="00E067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 xml:space="preserve">Председателят на </w:t>
      </w:r>
      <w:r w:rsidR="00E01892" w:rsidRPr="006C5670">
        <w:t>РИК</w:t>
      </w:r>
      <w:r w:rsidRPr="006C5670">
        <w:t xml:space="preserve"> Добрич Цонка Велкова предложи </w:t>
      </w:r>
      <w:r w:rsidR="00D84AD1" w:rsidRPr="006C5670">
        <w:t xml:space="preserve">за разглеждане </w:t>
      </w:r>
      <w:r w:rsidR="00612DB9" w:rsidRPr="006C5670">
        <w:t xml:space="preserve">определяне </w:t>
      </w:r>
      <w:r w:rsidR="00E06791" w:rsidRPr="006C5670">
        <w:t>структурата, съдържанието на единната номерация и общия брой на членовете на секционните избирателни комисии в Осми изборен район - Добрички в изборите за членове на Европейския парламент от Република България и за народни представители на 9 юни 2024г.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В РИК – Добрич са постъпили заповеди за образуване на избирателни секции за изборите за Европейски парламент и за народни представители и утвърждаване тяхната номерация и адрес на Кметовете на Общини в Осми изборен район – Добрички, както следва: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- Заповед № 217/12.04.2024г. на Кмета на Община Тервел с вх. № 26-ЕП/НС от 23.04.2024г.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- Заповед № 440/12.04.2024г.  на Кмета на Община Балчик с вх. № 15-ЕП/НС от 22.04.2024г.;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- Заповед № 410/18.04.2024г. на Кмета на Община Добричка с вх. № 07-ЕП/НС от 19.04.2024г.;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- Заповед № 393/12.04.2024г. на Кмета на Община Каварна с вх. № 19-ЕП/НС от 22.04.2024г.;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lastRenderedPageBreak/>
        <w:t>- Заповед № 571/18.04.2024г. на Кмета на Община Добрич с вх. № 20-ЕП/НС от 22.04.2024г.;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- Заповед № 403/10.04.2024г. на Кмета на Община Генерал Тошево с вх. № 16-ЕП/НС от 22.04.2024г.;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- Заповед № РД-08-180/17.04.2024г. на Кмета на Община Крушари с вх. № 24-ЕП/НС от 23.04.2024г.;</w:t>
      </w: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C5670">
        <w:t>- Заповед № РД-04-150/11.04.2024г. на Кмета на Община Шабла с вх. № 18-ЕП/НС от 22.04.2024г.;</w:t>
      </w:r>
    </w:p>
    <w:p w:rsidR="00E06791" w:rsidRPr="006C5670" w:rsidRDefault="00E06791" w:rsidP="00E0679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E06791" w:rsidRPr="006C5670" w:rsidRDefault="00E06791" w:rsidP="00E0679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Предвид изложеното и на основание чл. 72, ал. 1, т.1 и т. 6 и чл. 8, ал. 8 от Изборния кодекс и Решение № 3055-ЕП от 10.04.2024г. и Решение № 3056-ЕП/НС от 10.04.2024г. на Централна избирателна комисия и в съответствие с издадените заповеди, Районната избирателна комисия в Осми изборен район – Добрички,</w:t>
      </w:r>
    </w:p>
    <w:p w:rsidR="00E06791" w:rsidRPr="006C5670" w:rsidRDefault="00E06791" w:rsidP="00E0679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06791" w:rsidRPr="006C5670" w:rsidRDefault="00E06791" w:rsidP="00E06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6791" w:rsidRPr="006C5670" w:rsidRDefault="00E06791" w:rsidP="00E06791">
      <w:pPr>
        <w:numPr>
          <w:ilvl w:val="0"/>
          <w:numId w:val="14"/>
        </w:numPr>
        <w:shd w:val="clear" w:color="auto" w:fill="FFFFFF"/>
        <w:tabs>
          <w:tab w:val="clear" w:pos="720"/>
        </w:tabs>
        <w:spacing w:after="0" w:line="240" w:lineRule="auto"/>
        <w:ind w:left="0" w:firstLine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общия брой на членовете на секционни избирателни комисии (СИК), включително председател, заместник председател и секретар в Осми изборен район – Добрички в изборите за членове на Европейския парламент от Република България и за народни представители на 9 юни 2024г., както следва:</w:t>
      </w:r>
    </w:p>
    <w:p w:rsidR="00E06791" w:rsidRPr="006C5670" w:rsidRDefault="00E06791" w:rsidP="00E06791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за секциите до 500 избиратели включително - СИК в състав от 7 члена;</w:t>
      </w:r>
    </w:p>
    <w:p w:rsidR="00E06791" w:rsidRPr="006C5670" w:rsidRDefault="00E06791" w:rsidP="00E06791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за секциите с над 500 избиратели - СИК в състав от 9 члена.</w:t>
      </w:r>
    </w:p>
    <w:p w:rsidR="00E06791" w:rsidRPr="006C5670" w:rsidRDefault="00E06791" w:rsidP="00E0679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числеността на членовете на ПСИК - 6 члена, в това число председател, заместник-председател и секретар.</w:t>
      </w:r>
    </w:p>
    <w:p w:rsidR="00E06791" w:rsidRPr="006C5670" w:rsidRDefault="00E06791" w:rsidP="00E06791">
      <w:pPr>
        <w:numPr>
          <w:ilvl w:val="0"/>
          <w:numId w:val="16"/>
        </w:numPr>
        <w:shd w:val="clear" w:color="auto" w:fill="FFFFFF"/>
        <w:tabs>
          <w:tab w:val="clear" w:pos="720"/>
          <w:tab w:val="num" w:pos="36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начина на формиране на единни номера на избирателните секции за Осми изборен район - Добрички:</w:t>
      </w:r>
    </w:p>
    <w:p w:rsidR="00E06791" w:rsidRPr="006C5670" w:rsidRDefault="00E06791" w:rsidP="00E067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Единният номер на всяка избирателна секция се състои от девет цифри, групирани във вида: АА BB CC XXX, където:</w:t>
      </w:r>
    </w:p>
    <w:p w:rsidR="00E06791" w:rsidRPr="006C5670" w:rsidRDefault="00E06791" w:rsidP="00E067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АА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е номер на  изборния район в страната   - 08 - Добрички,</w:t>
      </w:r>
    </w:p>
    <w:p w:rsidR="00E06791" w:rsidRPr="006C5670" w:rsidRDefault="00E06791" w:rsidP="00E067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BB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е номерът на общината в изборния район съгласно ЕКАТТЕ:</w:t>
      </w:r>
    </w:p>
    <w:p w:rsidR="00E06791" w:rsidRPr="006C5670" w:rsidRDefault="00E06791" w:rsidP="00E067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CC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е номерът на административния район съгласно ЕКАТТЕ в общините с районно деление - за всички секции в Осми изборен район се изписва 00;</w:t>
      </w:r>
    </w:p>
    <w:p w:rsidR="00E06791" w:rsidRPr="006C5670" w:rsidRDefault="00E06791" w:rsidP="00E067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XXX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е номерът на секцията в съответното населено място.</w:t>
      </w:r>
    </w:p>
    <w:tbl>
      <w:tblPr>
        <w:tblpPr w:leftFromText="141" w:rightFromText="141" w:vertAnchor="text" w:horzAnchor="margin" w:tblpXSpec="center" w:tblpY="1214"/>
        <w:tblW w:w="982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07"/>
        <w:gridCol w:w="1118"/>
        <w:gridCol w:w="1218"/>
        <w:gridCol w:w="1906"/>
        <w:gridCol w:w="3674"/>
      </w:tblGrid>
      <w:tr w:rsidR="00E06791" w:rsidRPr="006C5670" w:rsidTr="00FB1E81">
        <w:trPr>
          <w:trHeight w:val="835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Община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изборен район (АА)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община (ВВ)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административен район (СС)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№ на секция в общината (ХХХ)</w:t>
            </w:r>
          </w:p>
        </w:tc>
      </w:tr>
      <w:tr w:rsidR="00E06791" w:rsidRPr="006C5670" w:rsidTr="00FB1E81">
        <w:trPr>
          <w:trHeight w:val="360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129 вкл.</w:t>
            </w:r>
          </w:p>
        </w:tc>
      </w:tr>
      <w:tr w:rsidR="00E06791" w:rsidRPr="006C5670" w:rsidTr="00FB1E81">
        <w:trPr>
          <w:trHeight w:val="360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Добричка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067 вкл.</w:t>
            </w:r>
          </w:p>
        </w:tc>
      </w:tr>
      <w:tr w:rsidR="00E06791" w:rsidRPr="006C5670" w:rsidTr="00FB1E81">
        <w:trPr>
          <w:trHeight w:val="360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Генерал Тошево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045 вкл.</w:t>
            </w:r>
          </w:p>
        </w:tc>
      </w:tr>
      <w:tr w:rsidR="00E06791" w:rsidRPr="006C5670" w:rsidTr="00FB1E81">
        <w:trPr>
          <w:trHeight w:val="360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Балчик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03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038 вкл.</w:t>
            </w:r>
          </w:p>
        </w:tc>
      </w:tr>
      <w:tr w:rsidR="00E06791" w:rsidRPr="006C5670" w:rsidTr="00FB1E81">
        <w:trPr>
          <w:trHeight w:val="345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Тервел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032 вкл.</w:t>
            </w:r>
          </w:p>
        </w:tc>
      </w:tr>
      <w:tr w:rsidR="00E06791" w:rsidRPr="006C5670" w:rsidTr="00FB1E81">
        <w:trPr>
          <w:trHeight w:val="360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Каварна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 № 030 вкл.</w:t>
            </w:r>
          </w:p>
        </w:tc>
      </w:tr>
      <w:tr w:rsidR="00E06791" w:rsidRPr="006C5670" w:rsidTr="00FB1E81">
        <w:trPr>
          <w:trHeight w:val="360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017 вкл.</w:t>
            </w:r>
          </w:p>
        </w:tc>
      </w:tr>
      <w:tr w:rsidR="00E06791" w:rsidRPr="006C5670" w:rsidTr="00FB1E81">
        <w:trPr>
          <w:trHeight w:val="360"/>
        </w:trPr>
        <w:tc>
          <w:tcPr>
            <w:tcW w:w="971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56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08</w:t>
            </w:r>
          </w:p>
        </w:tc>
        <w:tc>
          <w:tcPr>
            <w:tcW w:w="62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9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00</w:t>
            </w:r>
          </w:p>
        </w:tc>
        <w:tc>
          <w:tcPr>
            <w:tcW w:w="1870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06791" w:rsidRPr="006C5670" w:rsidRDefault="00E0679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От № 001 до № 016 вкл.</w:t>
            </w:r>
          </w:p>
        </w:tc>
      </w:tr>
    </w:tbl>
    <w:p w:rsidR="00E06791" w:rsidRPr="006C5670" w:rsidRDefault="00E06791" w:rsidP="00E06791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единни номера на избирателни секции за общините в Осми изборен район –Добрички за произвеждане на избори за членове на Европейския парламент от Република България и за народни представители на 9 юни 2024г., както следва:</w:t>
      </w:r>
    </w:p>
    <w:p w:rsidR="00E06791" w:rsidRPr="006C5670" w:rsidRDefault="00E06791" w:rsidP="00E0679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4E0FF1" w:rsidRPr="006C5670" w:rsidRDefault="00E06791" w:rsidP="00E0679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E06791" w:rsidRPr="006C5670" w:rsidRDefault="00E06791" w:rsidP="00E06791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F15E12" w:rsidRPr="006C5670" w:rsidRDefault="00F15E12" w:rsidP="00FB4445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4445" w:rsidRPr="006C5670" w:rsidRDefault="00FB4445" w:rsidP="00FB44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FB1E81" w:rsidRPr="006C567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 Добрич</w:t>
      </w:r>
    </w:p>
    <w:p w:rsidR="00FB4445" w:rsidRPr="006C5670" w:rsidRDefault="00FB4445" w:rsidP="00FB44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F15E12" w:rsidRPr="006C5670" w:rsidRDefault="00F15E12" w:rsidP="00FB44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15E12" w:rsidRPr="006C5670" w:rsidRDefault="00F15E12" w:rsidP="00FB4445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По точка </w:t>
      </w:r>
      <w:r w:rsidR="00D95121"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трета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E06791" w:rsidRPr="006C5670" w:rsidRDefault="00E06791" w:rsidP="00FB4445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E06791" w:rsidRPr="006C5670" w:rsidRDefault="00E06791" w:rsidP="00E0679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 определяне състава и ръководствата на СИК в рамките на всяка община от Осми изборен район - Добрички в изборите за членове на Европейския парламент от Република България и за народни представители на 9 юни 2024г.</w:t>
      </w:r>
    </w:p>
    <w:p w:rsidR="00E06791" w:rsidRPr="006C5670" w:rsidRDefault="00E06791" w:rsidP="00E0679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На </w:t>
      </w:r>
      <w:bookmarkStart w:id="2" w:name="_Hlk164779595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bookmarkEnd w:id="2"/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на Централна избирателна комисия, Районната избирателна комисия в Осми изборен район – Добрички</w:t>
      </w:r>
    </w:p>
    <w:p w:rsidR="00E06791" w:rsidRPr="006C5670" w:rsidRDefault="00E06791" w:rsidP="00E0679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E06791" w:rsidRPr="006C5670" w:rsidRDefault="00E06791" w:rsidP="00E0679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E06791" w:rsidRPr="006C5670" w:rsidRDefault="00E06791" w:rsidP="00E0679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E06791" w:rsidRPr="006C5670" w:rsidRDefault="00E06791" w:rsidP="00E06791">
      <w:pPr>
        <w:shd w:val="clear" w:color="auto" w:fill="FFFFFF"/>
        <w:spacing w:before="100" w:beforeAutospacing="1" w:after="0" w:afterAutospacing="1" w:line="240" w:lineRule="auto"/>
        <w:ind w:left="720" w:hanging="153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ОПРЕДЕЛЯ</w:t>
      </w: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състава и ръководствата на СИК, съгласно 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 1</w:t>
      </w: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1"/>
        <w:gridCol w:w="424"/>
        <w:gridCol w:w="406"/>
        <w:gridCol w:w="424"/>
        <w:gridCol w:w="406"/>
        <w:gridCol w:w="424"/>
        <w:gridCol w:w="406"/>
        <w:gridCol w:w="424"/>
        <w:gridCol w:w="406"/>
        <w:gridCol w:w="424"/>
        <w:gridCol w:w="406"/>
        <w:gridCol w:w="424"/>
        <w:gridCol w:w="406"/>
        <w:gridCol w:w="424"/>
        <w:gridCol w:w="406"/>
        <w:gridCol w:w="424"/>
        <w:gridCol w:w="406"/>
        <w:gridCol w:w="424"/>
        <w:gridCol w:w="406"/>
      </w:tblGrid>
      <w:tr w:rsidR="00612DB9" w:rsidRPr="006C5670" w:rsidTr="00612DB9">
        <w:trPr>
          <w:trHeight w:val="300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t>Приложение № 1 към Решение № 15-EП/НС от 24.04.2024 год. на РИК Добрич</w:t>
            </w:r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12DB9" w:rsidRPr="006C5670" w:rsidRDefault="00612DB9" w:rsidP="00612DB9"/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bg-BG"/>
              </w:rPr>
            </w:pPr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2DB9" w:rsidRPr="006C5670" w:rsidRDefault="00612DB9" w:rsidP="00612DB9">
            <w:r w:rsidRPr="006C5670">
              <w:t>ПАРТИЯ/КОАЛИЦИЯ</w:t>
            </w:r>
          </w:p>
          <w:p w:rsidR="00612DB9" w:rsidRPr="006C5670" w:rsidRDefault="00612DB9" w:rsidP="00612DB9"/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Добрич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Добричка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proofErr w:type="spellStart"/>
            <w:r w:rsidRPr="006C5670">
              <w:rPr>
                <w:rFonts w:eastAsia="Times New Roman" w:cs="Calibri"/>
                <w:b/>
                <w:bCs/>
                <w:lang w:eastAsia="bg-BG"/>
              </w:rPr>
              <w:t>Ген.Тошево</w:t>
            </w:r>
            <w:proofErr w:type="spellEnd"/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Балчик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Тервел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Каварна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Крушари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Шабла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8 МИР</w:t>
            </w:r>
          </w:p>
        </w:tc>
      </w:tr>
      <w:tr w:rsidR="00612DB9" w:rsidRPr="006C5670" w:rsidTr="00612DB9">
        <w:trPr>
          <w:trHeight w:val="900"/>
        </w:trPr>
        <w:tc>
          <w:tcPr>
            <w:tcW w:w="1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B9" w:rsidRPr="006C5670" w:rsidRDefault="00612DB9" w:rsidP="00612DB9">
            <w:pPr>
              <w:spacing w:after="0" w:line="240" w:lineRule="auto"/>
              <w:rPr>
                <w:rFonts w:eastAsia="Times New Roman" w:cs="Calibri"/>
                <w:b/>
                <w:bCs/>
                <w:sz w:val="20"/>
                <w:szCs w:val="20"/>
                <w:lang w:eastAsia="bg-BG"/>
              </w:rPr>
            </w:pP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Членове в 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СИК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DB9" w:rsidRPr="006C5670" w:rsidRDefault="00612DB9" w:rsidP="00612DB9">
            <w:pPr>
              <w:spacing w:after="0" w:line="240" w:lineRule="auto"/>
              <w:jc w:val="center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lastRenderedPageBreak/>
              <w:t xml:space="preserve">В т.ч. </w:t>
            </w:r>
            <w:proofErr w:type="spellStart"/>
            <w:r w:rsidRPr="006C5670">
              <w:rPr>
                <w:rFonts w:eastAsia="Times New Roman" w:cs="Calibri"/>
                <w:lang w:eastAsia="bg-BG"/>
              </w:rPr>
              <w:t>ръко</w:t>
            </w:r>
            <w:r w:rsidRPr="006C5670">
              <w:rPr>
                <w:rFonts w:eastAsia="Times New Roman" w:cs="Calibri"/>
                <w:lang w:eastAsia="bg-BG"/>
              </w:rPr>
              <w:lastRenderedPageBreak/>
              <w:t>-водство</w:t>
            </w:r>
            <w:proofErr w:type="spellEnd"/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lastRenderedPageBreak/>
              <w:t>КП „ГЕРБ - СДС“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301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119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66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755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328</w:t>
            </w:r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t>КП „ПРОДЪЛЖАВАМЕ ПРОМЯНАТА ДЕМОКРАТИЧНА БЪЛГАРИЯ“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275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68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60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689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301</w:t>
            </w:r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t>ПП „ДВИЖЕНИЕ ЗА ПРАВА И СВОБОДИ“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159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425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172</w:t>
            </w:r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t>ПП „ВЪЗРАЖДАНЕ“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150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409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162</w:t>
            </w:r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t>КП „БСП ЗА БЪЛГАРИЯ“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109</w:t>
            </w:r>
          </w:p>
        </w:tc>
      </w:tr>
      <w:tr w:rsidR="00612DB9" w:rsidRPr="006C5670" w:rsidTr="00612DB9">
        <w:trPr>
          <w:trHeight w:val="300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t>ПП „ИМА ТАКЪВ НАРОД“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129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67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9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16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2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374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lang w:eastAsia="bg-BG"/>
              </w:rPr>
            </w:pPr>
            <w:r w:rsidRPr="006C5670">
              <w:rPr>
                <w:rFonts w:eastAsia="Times New Roman" w:cs="Calibri"/>
                <w:lang w:eastAsia="bg-BG"/>
              </w:rPr>
              <w:t>50</w:t>
            </w:r>
          </w:p>
        </w:tc>
      </w:tr>
      <w:tr w:rsidR="00612DB9" w:rsidRPr="006C5670" w:rsidTr="00612DB9">
        <w:trPr>
          <w:trHeight w:val="315"/>
        </w:trPr>
        <w:tc>
          <w:tcPr>
            <w:tcW w:w="1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12DB9" w:rsidRPr="006C5670" w:rsidRDefault="00612DB9" w:rsidP="00612DB9">
            <w:r w:rsidRPr="006C5670">
              <w:t>Общо: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1143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387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503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201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335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135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302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114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262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96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236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127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51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118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48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3026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DB9" w:rsidRPr="006C5670" w:rsidRDefault="00612DB9" w:rsidP="00612DB9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lang w:eastAsia="bg-BG"/>
              </w:rPr>
            </w:pPr>
            <w:r w:rsidRPr="006C5670">
              <w:rPr>
                <w:rFonts w:eastAsia="Times New Roman" w:cs="Calibri"/>
                <w:b/>
                <w:bCs/>
                <w:lang w:eastAsia="bg-BG"/>
              </w:rPr>
              <w:t>1122</w:t>
            </w:r>
          </w:p>
        </w:tc>
      </w:tr>
    </w:tbl>
    <w:p w:rsidR="00612DB9" w:rsidRPr="006C5670" w:rsidRDefault="00612DB9" w:rsidP="00612DB9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12DB9" w:rsidRPr="006C5670" w:rsidRDefault="00612DB9" w:rsidP="00612DB9">
      <w:pPr>
        <w:pStyle w:val="1"/>
        <w:ind w:firstLine="426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612DB9" w:rsidRPr="006C5670" w:rsidRDefault="00612DB9" w:rsidP="00612DB9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12DB9" w:rsidRPr="006C5670" w:rsidRDefault="00612DB9" w:rsidP="00612DB9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12DB9" w:rsidRPr="006C5670" w:rsidRDefault="00612DB9" w:rsidP="00612DB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</w:t>
      </w:r>
      <w:r w:rsidR="00FB1E81" w:rsidRPr="006C567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членове на РИК Добрич</w:t>
      </w:r>
    </w:p>
    <w:p w:rsidR="00612DB9" w:rsidRPr="006C5670" w:rsidRDefault="00612DB9" w:rsidP="00612DB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</w:t>
      </w:r>
      <w:r w:rsidR="00FB1E81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, 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Десислава  Ангелова, Жулиета Радева, Семра Назиф-Рюстем, Камен Михайлов</w:t>
      </w:r>
    </w:p>
    <w:p w:rsidR="00E06791" w:rsidRPr="006C5670" w:rsidRDefault="00612DB9" w:rsidP="00612DB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12DB9" w:rsidRPr="006C5670" w:rsidRDefault="00612DB9" w:rsidP="00612DB9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По точка четвърта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12DB9" w:rsidRPr="006C5670" w:rsidRDefault="00612DB9" w:rsidP="00612DB9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B1E81" w:rsidRPr="006C5670" w:rsidRDefault="00612DB9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</w:t>
      </w:r>
      <w:r w:rsidR="00FB1E81" w:rsidRPr="006C5670">
        <w:t xml:space="preserve"> състав и разпределение на ръководни места в СИК на територията на Община град Добрич,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FB1E81" w:rsidRPr="006C5670" w:rsidRDefault="00FB1E81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С оглед правилното разпределение на квотите на парламентарно представените партии и коалиции за състав и структура на СИК в Община град Добрич,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FB1E81" w:rsidRPr="006C5670" w:rsidRDefault="00FB1E81" w:rsidP="00FB1E8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B1E81" w:rsidRPr="006C5670" w:rsidRDefault="00FB1E81" w:rsidP="00FB1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lastRenderedPageBreak/>
        <w:t>РЕШИ:</w:t>
      </w:r>
    </w:p>
    <w:p w:rsidR="00FB1E81" w:rsidRPr="006C5670" w:rsidRDefault="00FB1E81" w:rsidP="00FB1E8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1E81" w:rsidRPr="006C5670" w:rsidRDefault="00FB1E81" w:rsidP="00FB1E8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- 9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7 члена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120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9 члена,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съгласно 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Приложение  №1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към настоящото решение.</w:t>
      </w:r>
    </w:p>
    <w:p w:rsidR="00FB1E81" w:rsidRPr="006C5670" w:rsidRDefault="00FB1E81" w:rsidP="00FB1E8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град Добрич –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1143 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FB1E81" w:rsidRPr="006C5670" w:rsidRDefault="00FB1E81" w:rsidP="00FB1E81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301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113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275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103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159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150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56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129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1143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387</w:t>
            </w:r>
          </w:p>
        </w:tc>
      </w:tr>
    </w:tbl>
    <w:p w:rsidR="00FB1E81" w:rsidRPr="006C5670" w:rsidRDefault="00FB1E81" w:rsidP="00612DB9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865"/>
        <w:gridCol w:w="679"/>
        <w:gridCol w:w="832"/>
        <w:gridCol w:w="715"/>
        <w:gridCol w:w="832"/>
        <w:gridCol w:w="690"/>
        <w:gridCol w:w="714"/>
        <w:gridCol w:w="856"/>
        <w:gridCol w:w="588"/>
      </w:tblGrid>
      <w:tr w:rsidR="00FB1E81" w:rsidRPr="006C5670" w:rsidTr="00FB1E81">
        <w:trPr>
          <w:trHeight w:val="315"/>
        </w:trPr>
        <w:tc>
          <w:tcPr>
            <w:tcW w:w="14900" w:type="dxa"/>
            <w:gridSpan w:val="9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Приложение № 1 към Решение № 16-ЕП/НС от 24.04.2024 год. на РИК Добрич</w:t>
            </w:r>
          </w:p>
        </w:tc>
      </w:tr>
      <w:tr w:rsidR="00FB1E81" w:rsidRPr="006C5670" w:rsidTr="00FB1E81">
        <w:trPr>
          <w:trHeight w:val="300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</w:tr>
      <w:tr w:rsidR="00FB1E81" w:rsidRPr="006C5670" w:rsidTr="00FB1E81">
        <w:trPr>
          <w:trHeight w:val="450"/>
        </w:trPr>
        <w:tc>
          <w:tcPr>
            <w:tcW w:w="7400" w:type="dxa"/>
            <w:gridSpan w:val="2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Добрич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7 члена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9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9 члена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120</w:t>
            </w:r>
          </w:p>
        </w:tc>
        <w:tc>
          <w:tcPr>
            <w:tcW w:w="2360" w:type="dxa"/>
            <w:gridSpan w:val="2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1143</w:t>
            </w:r>
          </w:p>
        </w:tc>
      </w:tr>
      <w:tr w:rsidR="00FB1E81" w:rsidRPr="006C5670" w:rsidTr="00FB1E81">
        <w:trPr>
          <w:trHeight w:val="315"/>
        </w:trPr>
        <w:tc>
          <w:tcPr>
            <w:tcW w:w="6400" w:type="dxa"/>
            <w:vMerge w:val="restart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ПАРТИЯ/КОАЛИЦИЯ</w:t>
            </w:r>
          </w:p>
        </w:tc>
        <w:tc>
          <w:tcPr>
            <w:tcW w:w="444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Членове на СИК</w:t>
            </w:r>
          </w:p>
        </w:tc>
        <w:tc>
          <w:tcPr>
            <w:tcW w:w="406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В т.ч. ръководство</w:t>
            </w:r>
          </w:p>
        </w:tc>
      </w:tr>
      <w:tr w:rsidR="00FB1E81" w:rsidRPr="006C5670" w:rsidTr="00FB1E81">
        <w:trPr>
          <w:trHeight w:val="600"/>
        </w:trPr>
        <w:tc>
          <w:tcPr>
            <w:tcW w:w="6400" w:type="dxa"/>
            <w:vMerge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00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12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92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  <w:tc>
          <w:tcPr>
            <w:tcW w:w="102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10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130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68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</w:t>
            </w:r>
          </w:p>
        </w:tc>
      </w:tr>
      <w:tr w:rsidR="00FB1E81" w:rsidRPr="006C5670" w:rsidTr="00FB1E81">
        <w:trPr>
          <w:trHeight w:val="300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„ГЕРБ - СДС“</w:t>
            </w: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301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0,044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301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113</w:t>
            </w: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0,148</w:t>
            </w: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113</w:t>
            </w:r>
          </w:p>
        </w:tc>
      </w:tr>
      <w:tr w:rsidR="00FB1E81" w:rsidRPr="006C5670" w:rsidTr="00FB1E81">
        <w:trPr>
          <w:trHeight w:val="300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274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0,867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275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103</w:t>
            </w: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0,309</w:t>
            </w: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103</w:t>
            </w:r>
          </w:p>
        </w:tc>
      </w:tr>
      <w:tr w:rsidR="00FB1E81" w:rsidRPr="006C5670" w:rsidTr="00FB1E81">
        <w:trPr>
          <w:trHeight w:val="300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158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0,703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159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59</w:t>
            </w: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0,034</w:t>
            </w: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59</w:t>
            </w:r>
          </w:p>
        </w:tc>
      </w:tr>
      <w:tr w:rsidR="00FB1E81" w:rsidRPr="006C5670" w:rsidTr="00FB1E81">
        <w:trPr>
          <w:trHeight w:val="300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„ВЪЗРАЖДАНЕ“</w:t>
            </w: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150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0,386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150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55</w:t>
            </w: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0,754</w:t>
            </w: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56</w:t>
            </w:r>
          </w:p>
        </w:tc>
      </w:tr>
      <w:tr w:rsidR="00FB1E81" w:rsidRPr="006C5670" w:rsidTr="00FB1E81">
        <w:trPr>
          <w:trHeight w:val="300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lastRenderedPageBreak/>
              <w:t>КП „БСП ЗА БЪЛГАРИЯ“</w:t>
            </w: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129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129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37</w:t>
            </w: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0,716</w:t>
            </w: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38</w:t>
            </w:r>
          </w:p>
        </w:tc>
      </w:tr>
      <w:tr w:rsidR="00FB1E81" w:rsidRPr="006C5670" w:rsidTr="00FB1E81">
        <w:trPr>
          <w:trHeight w:val="300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129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129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18</w:t>
            </w: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0,038</w:t>
            </w: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18</w:t>
            </w:r>
          </w:p>
        </w:tc>
      </w:tr>
      <w:tr w:rsidR="00FB1E81" w:rsidRPr="006C5670" w:rsidTr="00FB1E81">
        <w:trPr>
          <w:trHeight w:val="315"/>
        </w:trPr>
        <w:tc>
          <w:tcPr>
            <w:tcW w:w="64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Общо:</w:t>
            </w:r>
          </w:p>
        </w:tc>
        <w:tc>
          <w:tcPr>
            <w:tcW w:w="10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1141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1143</w:t>
            </w:r>
          </w:p>
        </w:tc>
        <w:tc>
          <w:tcPr>
            <w:tcW w:w="10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385</w:t>
            </w:r>
          </w:p>
        </w:tc>
        <w:tc>
          <w:tcPr>
            <w:tcW w:w="10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13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387</w:t>
            </w:r>
          </w:p>
        </w:tc>
      </w:tr>
    </w:tbl>
    <w:p w:rsidR="00FB1E81" w:rsidRPr="006C5670" w:rsidRDefault="00FB1E81" w:rsidP="00612DB9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15E12" w:rsidRPr="006C5670" w:rsidRDefault="00FB1E81" w:rsidP="00FB1E81">
      <w:pPr>
        <w:pStyle w:val="1"/>
        <w:ind w:firstLine="426"/>
        <w:jc w:val="both"/>
        <w:rPr>
          <w:rFonts w:ascii="Times New Roman" w:hAnsi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612DB9" w:rsidRPr="006C5670" w:rsidRDefault="00612DB9" w:rsidP="00612DB9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По точка пета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612DB9" w:rsidRPr="006C5670" w:rsidRDefault="00612DB9" w:rsidP="00612DB9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FB1E81" w:rsidRPr="006C5670" w:rsidRDefault="00FB1E81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 състав и разпределение на ръководни места в СИК на територията на Община Добричка,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FB1E81" w:rsidRPr="006C5670" w:rsidRDefault="00FB1E81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С оглед правилното разпределение на квотите на парламентарно представените партии и коалиции за състав и структура на СИК в Община Добричка,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FB1E81" w:rsidRPr="006C5670" w:rsidRDefault="00FB1E81" w:rsidP="00FB1E8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B1E81" w:rsidRPr="006C5670" w:rsidRDefault="00FB1E81" w:rsidP="00FB1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B1E81" w:rsidRPr="006C5670" w:rsidRDefault="00FB1E81" w:rsidP="00FB1E81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50 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СИК по 7 члена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- 17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9 члена,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5" w:history="1"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6C5670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</w:hyperlink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FB1E81" w:rsidRPr="006C5670" w:rsidRDefault="00FB1E81" w:rsidP="00FB1E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Добричка –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503 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FB1E81" w:rsidRPr="006C5670" w:rsidRDefault="00FB1E81" w:rsidP="00FB1E81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bookmarkStart w:id="3" w:name="_Hlk164685840"/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lastRenderedPageBreak/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119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59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109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54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71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70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29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503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201</w:t>
            </w:r>
          </w:p>
        </w:tc>
      </w:tr>
    </w:tbl>
    <w:bookmarkEnd w:id="3"/>
    <w:p w:rsidR="00FB1E81" w:rsidRPr="006C5670" w:rsidRDefault="00FB1E81" w:rsidP="00612DB9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99"/>
        <w:gridCol w:w="755"/>
        <w:gridCol w:w="826"/>
        <w:gridCol w:w="720"/>
        <w:gridCol w:w="826"/>
        <w:gridCol w:w="520"/>
        <w:gridCol w:w="713"/>
        <w:gridCol w:w="838"/>
        <w:gridCol w:w="574"/>
      </w:tblGrid>
      <w:tr w:rsidR="00FB1E81" w:rsidRPr="006C5670" w:rsidTr="00FB1E81">
        <w:trPr>
          <w:trHeight w:val="315"/>
        </w:trPr>
        <w:tc>
          <w:tcPr>
            <w:tcW w:w="14760" w:type="dxa"/>
            <w:gridSpan w:val="9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Приложение № 1 към Решение № 17-ЕП/НС от 24.04.2024 год. на РИК Добрич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</w:tr>
      <w:tr w:rsidR="00FB1E81" w:rsidRPr="006C5670" w:rsidTr="00FB1E81">
        <w:trPr>
          <w:trHeight w:val="300"/>
        </w:trPr>
        <w:tc>
          <w:tcPr>
            <w:tcW w:w="7680" w:type="dxa"/>
            <w:gridSpan w:val="2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Добричка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7 члена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50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9 члена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17</w:t>
            </w:r>
          </w:p>
        </w:tc>
        <w:tc>
          <w:tcPr>
            <w:tcW w:w="2220" w:type="dxa"/>
            <w:gridSpan w:val="2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503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vMerge w:val="restart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ПАРТИЯ/КОАЛИЦИЯ</w:t>
            </w:r>
          </w:p>
        </w:tc>
        <w:tc>
          <w:tcPr>
            <w:tcW w:w="452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Членове на СИК</w:t>
            </w:r>
          </w:p>
        </w:tc>
        <w:tc>
          <w:tcPr>
            <w:tcW w:w="368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В т.ч. ръководство</w:t>
            </w:r>
          </w:p>
        </w:tc>
      </w:tr>
      <w:tr w:rsidR="00FB1E81" w:rsidRPr="006C5670" w:rsidTr="00FB1E81">
        <w:trPr>
          <w:trHeight w:val="600"/>
        </w:trPr>
        <w:tc>
          <w:tcPr>
            <w:tcW w:w="6560" w:type="dxa"/>
            <w:vMerge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12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124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92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124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  <w:tc>
          <w:tcPr>
            <w:tcW w:w="68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9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12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78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„ГЕРБ - СДС“</w:t>
            </w: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119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0,058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119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58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0,767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59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108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0,705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109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53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0,657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54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71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0,208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71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0,661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31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„ВЪЗРАЖДАНЕ“</w:t>
            </w: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70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0,030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70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28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0,958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29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67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67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0,589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19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67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67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9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0,369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9</w:t>
            </w:r>
          </w:p>
        </w:tc>
      </w:tr>
      <w:tr w:rsidR="00FB1E81" w:rsidRPr="006C5670" w:rsidTr="00FB1E81">
        <w:trPr>
          <w:trHeight w:val="315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Общо:</w:t>
            </w:r>
          </w:p>
        </w:tc>
        <w:tc>
          <w:tcPr>
            <w:tcW w:w="11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502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503</w:t>
            </w:r>
          </w:p>
        </w:tc>
        <w:tc>
          <w:tcPr>
            <w:tcW w:w="6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197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</w:t>
            </w:r>
          </w:p>
        </w:tc>
        <w:tc>
          <w:tcPr>
            <w:tcW w:w="7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201</w:t>
            </w:r>
          </w:p>
        </w:tc>
      </w:tr>
    </w:tbl>
    <w:p w:rsidR="00FB1E81" w:rsidRPr="006C5670" w:rsidRDefault="00FB1E81" w:rsidP="00612DB9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B1E81" w:rsidRPr="006C5670" w:rsidRDefault="00FB1E81" w:rsidP="00612DB9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612DB9" w:rsidRPr="006C5670" w:rsidRDefault="00FB1E81" w:rsidP="00FB1E81">
      <w:pPr>
        <w:pStyle w:val="1"/>
        <w:ind w:firstLine="426"/>
        <w:jc w:val="both"/>
        <w:rPr>
          <w:rFonts w:ascii="Times New Roman" w:hAnsi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612DB9" w:rsidRPr="006C5670" w:rsidRDefault="00612DB9" w:rsidP="00612DB9">
      <w:pPr>
        <w:pStyle w:val="1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Гласували: 12 членове на РИК Добрич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По точка шеста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B1E81" w:rsidRPr="006C5670" w:rsidRDefault="00FB1E81" w:rsidP="00FB1E81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FB1E81" w:rsidRPr="006C5670" w:rsidRDefault="00FB1E81" w:rsidP="00FB1E81">
      <w:pPr>
        <w:pStyle w:val="1"/>
        <w:jc w:val="both"/>
        <w:rPr>
          <w:rFonts w:ascii="Times New Roman" w:hAnsi="Times New Roman"/>
          <w:color w:val="auto"/>
          <w:szCs w:val="24"/>
        </w:rPr>
      </w:pPr>
      <w:r w:rsidRPr="006C5670">
        <w:rPr>
          <w:rFonts w:ascii="Times New Roman" w:hAnsi="Times New Roman"/>
          <w:color w:val="auto"/>
          <w:szCs w:val="24"/>
        </w:rPr>
        <w:t xml:space="preserve">Председателят на РИК Добрич Цонка Велкова предложи за разглеждане </w:t>
      </w:r>
      <w:r w:rsidRPr="006C5670">
        <w:rPr>
          <w:color w:val="auto"/>
        </w:rPr>
        <w:t>състав и разпределение на ръководни места в СИК на територията на Община Генерал Тошево,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FB1E81" w:rsidRPr="006C5670" w:rsidRDefault="00FB1E81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С оглед правилното разпределение на квотите на парламентарно представените партии и коалиции за състав и структура на СИК в Община Генерал Тошево,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FB1E81" w:rsidRPr="006C5670" w:rsidRDefault="00FB1E81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FB1E81" w:rsidRPr="006C5670" w:rsidRDefault="00FB1E81" w:rsidP="00FB1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B1E81" w:rsidRPr="006C5670" w:rsidRDefault="00FB1E81" w:rsidP="00FB1E8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35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7 члена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10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9 члена,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6" w:history="1"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6C5670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</w:hyperlink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FB1E81" w:rsidRPr="006C5670" w:rsidRDefault="00FB1E81" w:rsidP="00FB1E8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Генерал Тошево –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335 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FB1E81" w:rsidRPr="006C5670" w:rsidRDefault="00FB1E81" w:rsidP="00FB1E8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79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40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72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36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21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19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335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135</w:t>
            </w:r>
          </w:p>
        </w:tc>
      </w:tr>
    </w:tbl>
    <w:p w:rsidR="00FB1E81" w:rsidRPr="006C5670" w:rsidRDefault="00FB1E81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108"/>
        <w:gridCol w:w="529"/>
        <w:gridCol w:w="844"/>
        <w:gridCol w:w="734"/>
        <w:gridCol w:w="857"/>
        <w:gridCol w:w="529"/>
        <w:gridCol w:w="728"/>
        <w:gridCol w:w="857"/>
        <w:gridCol w:w="585"/>
      </w:tblGrid>
      <w:tr w:rsidR="00FB1E81" w:rsidRPr="006C5670" w:rsidTr="00FB1E81">
        <w:trPr>
          <w:trHeight w:val="315"/>
        </w:trPr>
        <w:tc>
          <w:tcPr>
            <w:tcW w:w="14160" w:type="dxa"/>
            <w:gridSpan w:val="9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Приложение № 1 към Решение № 18-ЕП/НС от 24.04.2024 год. на РИК Добрич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</w:tr>
      <w:tr w:rsidR="00FB1E81" w:rsidRPr="006C5670" w:rsidTr="00FB1E81">
        <w:trPr>
          <w:trHeight w:val="300"/>
        </w:trPr>
        <w:tc>
          <w:tcPr>
            <w:tcW w:w="7140" w:type="dxa"/>
            <w:gridSpan w:val="2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Ген.Тошево</w:t>
            </w:r>
            <w:proofErr w:type="spellEnd"/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7 члена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9 члена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10</w:t>
            </w:r>
          </w:p>
        </w:tc>
        <w:tc>
          <w:tcPr>
            <w:tcW w:w="2220" w:type="dxa"/>
            <w:gridSpan w:val="2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335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vMerge w:val="restart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ПАРТИЯ/КОАЛИЦИЯ</w:t>
            </w:r>
          </w:p>
        </w:tc>
        <w:tc>
          <w:tcPr>
            <w:tcW w:w="400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Членове на СИК</w:t>
            </w:r>
          </w:p>
        </w:tc>
        <w:tc>
          <w:tcPr>
            <w:tcW w:w="360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В т.ч. ръководство</w:t>
            </w:r>
          </w:p>
        </w:tc>
      </w:tr>
      <w:tr w:rsidR="00FB1E81" w:rsidRPr="006C5670" w:rsidTr="00FB1E81">
        <w:trPr>
          <w:trHeight w:val="600"/>
        </w:trPr>
        <w:tc>
          <w:tcPr>
            <w:tcW w:w="6560" w:type="dxa"/>
            <w:vMerge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124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92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  <w:tc>
          <w:tcPr>
            <w:tcW w:w="58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9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12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80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„ГЕРБ - СДС“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78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0,797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79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39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0,470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40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71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0,945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72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36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0,038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36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47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0,475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47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20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0,593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21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„ВЪЗРАЖДАНЕ“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46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0,782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47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19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0,449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19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0,157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13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45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45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6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0,292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6</w:t>
            </w:r>
          </w:p>
        </w:tc>
      </w:tr>
      <w:tr w:rsidR="00FB1E81" w:rsidRPr="006C5670" w:rsidTr="00FB1E81">
        <w:trPr>
          <w:trHeight w:val="315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Общо: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332</w:t>
            </w:r>
          </w:p>
        </w:tc>
        <w:tc>
          <w:tcPr>
            <w:tcW w:w="124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335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133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80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135</w:t>
            </w:r>
          </w:p>
        </w:tc>
      </w:tr>
    </w:tbl>
    <w:p w:rsidR="00FB1E81" w:rsidRPr="006C5670" w:rsidRDefault="00FB1E81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B1E81" w:rsidRPr="006C5670" w:rsidRDefault="00FB1E81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FB1E81" w:rsidRPr="006C5670" w:rsidRDefault="00FB1E81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По точка седма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B1E81" w:rsidRPr="006C5670" w:rsidRDefault="00FB1E81" w:rsidP="00FB1E81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FB1E81" w:rsidRPr="006C5670" w:rsidRDefault="00FB1E81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 състав и разпределение на ръководни места в СИК на територията на Община Балчик,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FB1E81" w:rsidRPr="006C5670" w:rsidRDefault="00FB1E81" w:rsidP="00FB1E81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lastRenderedPageBreak/>
        <w:t>С оглед правилното разпределение на квотите на парламентарно представените партии и коалиции за състав и структура на СИК в Община Балчик,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FB1E81" w:rsidRPr="006C5670" w:rsidRDefault="00FB1E81" w:rsidP="00FB1E81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FB1E81" w:rsidRPr="006C5670" w:rsidRDefault="00FB1E81" w:rsidP="00FB1E8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FB1E81" w:rsidRPr="006C5670" w:rsidRDefault="00FB1E81" w:rsidP="00FB1E81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FB1E81" w:rsidRPr="006C5670" w:rsidRDefault="00FB1E81" w:rsidP="00FB1E81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20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7 члена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18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9 члена,</w:t>
      </w:r>
    </w:p>
    <w:p w:rsidR="00FB1E81" w:rsidRPr="006C5670" w:rsidRDefault="00FB1E81" w:rsidP="00FB1E8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7" w:tooltip="Приложение  №1 " w:history="1"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6C5670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</w:hyperlink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FB1E81" w:rsidRPr="006C5670" w:rsidRDefault="00FB1E81" w:rsidP="00FB1E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Балчик –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302 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FB1E81" w:rsidRPr="006C5670" w:rsidRDefault="00FB1E81" w:rsidP="00FB1E81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74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31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11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FB1E81" w:rsidRPr="006C5670" w:rsidTr="00FB1E81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302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B1E81" w:rsidRPr="006C5670" w:rsidRDefault="00FB1E81" w:rsidP="00FB1E81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114</w:t>
            </w:r>
          </w:p>
        </w:tc>
      </w:tr>
    </w:tbl>
    <w:p w:rsidR="00FB1E81" w:rsidRPr="006C5670" w:rsidRDefault="00FB1E81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72"/>
        <w:gridCol w:w="526"/>
        <w:gridCol w:w="851"/>
        <w:gridCol w:w="730"/>
        <w:gridCol w:w="851"/>
        <w:gridCol w:w="526"/>
        <w:gridCol w:w="723"/>
        <w:gridCol w:w="911"/>
        <w:gridCol w:w="581"/>
      </w:tblGrid>
      <w:tr w:rsidR="00FB1E81" w:rsidRPr="006C5670" w:rsidTr="00FB1E81">
        <w:trPr>
          <w:trHeight w:val="315"/>
        </w:trPr>
        <w:tc>
          <w:tcPr>
            <w:tcW w:w="14140" w:type="dxa"/>
            <w:gridSpan w:val="9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Приложение № 1 към Решение № 19-ЕП/НС от 24.04.2024 год. на РИК Добрич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</w:tr>
      <w:tr w:rsidR="00FB1E81" w:rsidRPr="006C5670" w:rsidTr="00FB1E81">
        <w:trPr>
          <w:trHeight w:val="300"/>
        </w:trPr>
        <w:tc>
          <w:tcPr>
            <w:tcW w:w="7140" w:type="dxa"/>
            <w:gridSpan w:val="2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Балчик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7 члена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9 члена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18</w:t>
            </w:r>
          </w:p>
        </w:tc>
        <w:tc>
          <w:tcPr>
            <w:tcW w:w="2320" w:type="dxa"/>
            <w:gridSpan w:val="2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302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vMerge w:val="restart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ПАРТИЯ/КОАЛИЦИЯ</w:t>
            </w:r>
          </w:p>
        </w:tc>
        <w:tc>
          <w:tcPr>
            <w:tcW w:w="402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Членове на СИК</w:t>
            </w:r>
          </w:p>
        </w:tc>
        <w:tc>
          <w:tcPr>
            <w:tcW w:w="3560" w:type="dxa"/>
            <w:gridSpan w:val="4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В т.ч. ръководство</w:t>
            </w:r>
          </w:p>
        </w:tc>
      </w:tr>
      <w:tr w:rsidR="00FB1E81" w:rsidRPr="006C5670" w:rsidTr="00FB1E81">
        <w:trPr>
          <w:trHeight w:val="600"/>
        </w:trPr>
        <w:tc>
          <w:tcPr>
            <w:tcW w:w="6560" w:type="dxa"/>
            <w:vMerge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12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92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  <w:tc>
          <w:tcPr>
            <w:tcW w:w="58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9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13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660" w:type="dxa"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„ГЕРБ - СДС“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74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0,403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74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33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0,331</w:t>
            </w: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33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lastRenderedPageBreak/>
              <w:t>КП „ПРОДЪЛЖАВАМЕ ПРОМЯНАТА ДЕМОКРАТИЧНА БЪЛГАРИЯ“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67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0,933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68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30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0,432</w:t>
            </w: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31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42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0,455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43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17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0,390</w:t>
            </w: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17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„ВЪЗРАЖДАНЕ“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41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0,208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41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16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0,424</w:t>
            </w: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17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38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11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0,110</w:t>
            </w: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11</w:t>
            </w:r>
          </w:p>
        </w:tc>
      </w:tr>
      <w:tr w:rsidR="00FB1E81" w:rsidRPr="006C5670" w:rsidTr="00FB1E81">
        <w:trPr>
          <w:trHeight w:val="300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38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38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5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0,314</w:t>
            </w: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</w:t>
            </w:r>
          </w:p>
        </w:tc>
      </w:tr>
      <w:tr w:rsidR="00FB1E81" w:rsidRPr="006C5670" w:rsidTr="00FB1E81">
        <w:trPr>
          <w:trHeight w:val="315"/>
        </w:trPr>
        <w:tc>
          <w:tcPr>
            <w:tcW w:w="65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Общо: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300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92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302</w:t>
            </w:r>
          </w:p>
        </w:tc>
        <w:tc>
          <w:tcPr>
            <w:tcW w:w="58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112</w:t>
            </w:r>
          </w:p>
        </w:tc>
        <w:tc>
          <w:tcPr>
            <w:tcW w:w="9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13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660" w:type="dxa"/>
            <w:noWrap/>
            <w:hideMark/>
          </w:tcPr>
          <w:p w:rsidR="00FB1E81" w:rsidRPr="006C5670" w:rsidRDefault="00FB1E81" w:rsidP="00FB1E81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114</w:t>
            </w:r>
          </w:p>
        </w:tc>
      </w:tr>
    </w:tbl>
    <w:p w:rsidR="00FB1E81" w:rsidRPr="006C5670" w:rsidRDefault="00FB1E81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B1E81" w:rsidRPr="006C5670" w:rsidRDefault="00FB1E81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FB1E81" w:rsidRPr="006C5670" w:rsidRDefault="00FB1E81" w:rsidP="00FB1E81">
      <w:pPr>
        <w:pStyle w:val="1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FB1E81" w:rsidRPr="006C5670" w:rsidRDefault="00FB1E81" w:rsidP="00FB1E81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По точка осма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FB1E81" w:rsidRPr="006C5670" w:rsidRDefault="00FB1E81" w:rsidP="00FB1E81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FB1E81" w:rsidRPr="006C5670" w:rsidRDefault="00FB1E81" w:rsidP="00FB1E81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6D2D53" w:rsidRPr="006C5670" w:rsidRDefault="00FB1E81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</w:t>
      </w:r>
      <w:r w:rsidR="006D2D53" w:rsidRPr="006C5670">
        <w:t xml:space="preserve"> </w:t>
      </w:r>
      <w:r w:rsidR="006D2D53" w:rsidRPr="006C5670">
        <w:t>състав и разпределение на ръководни места в СИК на територията на Община Тервел,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С оглед правилното разпределение на квотите на парламентарно представените партии и коалиции за състав и структура на СИК в Община Тервел,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D2D53" w:rsidRPr="006C5670" w:rsidRDefault="006D2D53" w:rsidP="006D2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D2D53" w:rsidRPr="006C5670" w:rsidRDefault="006D2D53" w:rsidP="006D2D53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 </w:t>
      </w:r>
    </w:p>
    <w:p w:rsidR="006D2D53" w:rsidRPr="006C5670" w:rsidRDefault="006D2D53" w:rsidP="006D2D53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13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7 члена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19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9 члена,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съгласно</w:t>
      </w:r>
      <w:hyperlink r:id="rId8" w:history="1"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6C5670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</w:hyperlink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6D2D53" w:rsidRPr="006C5670" w:rsidRDefault="006D2D53" w:rsidP="006D2D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общ брой места в секционни избирателни комисии в Община Тервел –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262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членове.</w:t>
      </w:r>
    </w:p>
    <w:p w:rsidR="006D2D53" w:rsidRPr="006C5670" w:rsidRDefault="006D2D53" w:rsidP="006D2D53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66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60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262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96</w:t>
            </w:r>
          </w:p>
        </w:tc>
      </w:tr>
    </w:tbl>
    <w:p w:rsidR="006D2D53" w:rsidRPr="006C5670" w:rsidRDefault="006D2D53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029"/>
        <w:gridCol w:w="523"/>
        <w:gridCol w:w="844"/>
        <w:gridCol w:w="724"/>
        <w:gridCol w:w="844"/>
        <w:gridCol w:w="523"/>
        <w:gridCol w:w="717"/>
        <w:gridCol w:w="904"/>
        <w:gridCol w:w="663"/>
      </w:tblGrid>
      <w:tr w:rsidR="006C5670" w:rsidRPr="006C5670" w:rsidTr="006D2D53">
        <w:trPr>
          <w:trHeight w:val="315"/>
        </w:trPr>
        <w:tc>
          <w:tcPr>
            <w:tcW w:w="14380" w:type="dxa"/>
            <w:gridSpan w:val="9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Приложение № 1 към Решение № 20-ЕП/НС от 24.04.2024 год. на РИК Добрич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</w:tr>
      <w:tr w:rsidR="006C5670" w:rsidRPr="006C5670" w:rsidTr="006D2D53">
        <w:trPr>
          <w:trHeight w:val="300"/>
        </w:trPr>
        <w:tc>
          <w:tcPr>
            <w:tcW w:w="7140" w:type="dxa"/>
            <w:gridSpan w:val="2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Тервел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7 члена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13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9 члена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19</w:t>
            </w:r>
          </w:p>
        </w:tc>
        <w:tc>
          <w:tcPr>
            <w:tcW w:w="2220" w:type="dxa"/>
            <w:gridSpan w:val="2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262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vMerge w:val="restart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ПАРТИЯ/КОАЛИЦИЯ</w:t>
            </w:r>
          </w:p>
        </w:tc>
        <w:tc>
          <w:tcPr>
            <w:tcW w:w="4060" w:type="dxa"/>
            <w:gridSpan w:val="4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Членове на СИК</w:t>
            </w:r>
          </w:p>
        </w:tc>
        <w:tc>
          <w:tcPr>
            <w:tcW w:w="3760" w:type="dxa"/>
            <w:gridSpan w:val="4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В т.ч. ръководство</w:t>
            </w:r>
          </w:p>
        </w:tc>
      </w:tr>
      <w:tr w:rsidR="006C5670" w:rsidRPr="006C5670" w:rsidTr="006D2D53">
        <w:trPr>
          <w:trHeight w:val="600"/>
        </w:trPr>
        <w:tc>
          <w:tcPr>
            <w:tcW w:w="6560" w:type="dxa"/>
            <w:vMerge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126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96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126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  <w:tc>
          <w:tcPr>
            <w:tcW w:w="58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86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136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960" w:type="dxa"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„ГЕРБ - СДС“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65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0,817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66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28</w:t>
            </w: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0,068</w:t>
            </w: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28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60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0,094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60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25</w:t>
            </w: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0,627</w:t>
            </w: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26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36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0,703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37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14</w:t>
            </w: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0,644</w:t>
            </w: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15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„ВЪЗРАЖДАНЕ“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0,386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35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13</w:t>
            </w: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0,831</w:t>
            </w: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14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32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9</w:t>
            </w: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0,356</w:t>
            </w: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9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32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</w:t>
            </w: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0,475</w:t>
            </w: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</w:t>
            </w:r>
          </w:p>
        </w:tc>
      </w:tr>
      <w:tr w:rsidR="006C5670" w:rsidRPr="006C5670" w:rsidTr="006D2D53">
        <w:trPr>
          <w:trHeight w:val="315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Общо: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260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262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93</w:t>
            </w:r>
          </w:p>
        </w:tc>
        <w:tc>
          <w:tcPr>
            <w:tcW w:w="8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</w:t>
            </w:r>
          </w:p>
        </w:tc>
        <w:tc>
          <w:tcPr>
            <w:tcW w:w="13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96</w:t>
            </w:r>
          </w:p>
        </w:tc>
      </w:tr>
    </w:tbl>
    <w:p w:rsidR="006D2D53" w:rsidRPr="006C5670" w:rsidRDefault="006D2D53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6D2D53" w:rsidRPr="006C5670" w:rsidRDefault="006D2D53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FB1E81" w:rsidRPr="006C5670" w:rsidRDefault="006D2D53" w:rsidP="006D2D53">
      <w:pPr>
        <w:pStyle w:val="1"/>
        <w:ind w:firstLine="426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lastRenderedPageBreak/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6D2D53" w:rsidRPr="006C5670" w:rsidRDefault="006D2D53" w:rsidP="00FB1E81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По точка 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девета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6D2D53" w:rsidRPr="006C5670" w:rsidRDefault="006D2D53" w:rsidP="006D2D53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</w:t>
      </w:r>
      <w:r w:rsidRPr="006C5670">
        <w:t xml:space="preserve"> </w:t>
      </w:r>
      <w:r w:rsidRPr="006C5670">
        <w:t>състав и разпределение на ръководни места в СИК на територията на Община Каварна,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С оглед правилното разпределение на квотите на парламентарно представените партии и коалиции за състав и структура на СИК в Община Каварна,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</w:p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D2D53" w:rsidRPr="006C5670" w:rsidRDefault="006D2D53" w:rsidP="006D2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D2D53" w:rsidRPr="006C5670" w:rsidRDefault="006D2D53" w:rsidP="006D2D53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17 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СИК по 7 члена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13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9 члена,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9" w:history="1"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6C5670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</w:hyperlink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6D2D53" w:rsidRPr="006C5670" w:rsidRDefault="006D2D53" w:rsidP="006D2D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Каварна - 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236 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6D2D53" w:rsidRPr="006C5670" w:rsidRDefault="006D2D53" w:rsidP="006D2D53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26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53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24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lastRenderedPageBreak/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9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4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236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90</w:t>
            </w:r>
          </w:p>
        </w:tc>
      </w:tr>
    </w:tbl>
    <w:p w:rsidR="006D2D53" w:rsidRPr="006C5670" w:rsidRDefault="006D2D53" w:rsidP="006D2D53">
      <w:pPr>
        <w:pStyle w:val="1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455"/>
        <w:gridCol w:w="694"/>
        <w:gridCol w:w="859"/>
        <w:gridCol w:w="865"/>
        <w:gridCol w:w="740"/>
        <w:gridCol w:w="694"/>
        <w:gridCol w:w="859"/>
        <w:gridCol w:w="865"/>
        <w:gridCol w:w="740"/>
      </w:tblGrid>
      <w:tr w:rsidR="006C5670" w:rsidRPr="006C5670" w:rsidTr="006D2D53">
        <w:trPr>
          <w:trHeight w:val="315"/>
        </w:trPr>
        <w:tc>
          <w:tcPr>
            <w:tcW w:w="14340" w:type="dxa"/>
            <w:gridSpan w:val="9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Приложение № 1 към Решение № 21-ЕП/НС от 24.04.2024 год. на РИК Добрич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</w:p>
        </w:tc>
      </w:tr>
      <w:tr w:rsidR="006C5670" w:rsidRPr="006C5670" w:rsidTr="006D2D53">
        <w:trPr>
          <w:trHeight w:val="300"/>
        </w:trPr>
        <w:tc>
          <w:tcPr>
            <w:tcW w:w="7140" w:type="dxa"/>
            <w:gridSpan w:val="2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Каварна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7 члена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17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СИК 9 члена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13</w:t>
            </w:r>
          </w:p>
        </w:tc>
        <w:tc>
          <w:tcPr>
            <w:tcW w:w="2240" w:type="dxa"/>
            <w:gridSpan w:val="2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236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vMerge w:val="restart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ПАРТИЯ/КОАЛИЦИЯ</w:t>
            </w:r>
          </w:p>
        </w:tc>
        <w:tc>
          <w:tcPr>
            <w:tcW w:w="4000" w:type="dxa"/>
            <w:gridSpan w:val="4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Членове на СИК</w:t>
            </w:r>
          </w:p>
        </w:tc>
        <w:tc>
          <w:tcPr>
            <w:tcW w:w="3780" w:type="dxa"/>
            <w:gridSpan w:val="4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В т.ч. ръководство</w:t>
            </w:r>
          </w:p>
        </w:tc>
      </w:tr>
      <w:tr w:rsidR="006C5670" w:rsidRPr="006C5670" w:rsidTr="006D2D53">
        <w:trPr>
          <w:trHeight w:val="600"/>
        </w:trPr>
        <w:tc>
          <w:tcPr>
            <w:tcW w:w="6560" w:type="dxa"/>
            <w:vMerge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</w:p>
        </w:tc>
        <w:tc>
          <w:tcPr>
            <w:tcW w:w="58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126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92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124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  <w:tc>
          <w:tcPr>
            <w:tcW w:w="58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Цяла част</w:t>
            </w:r>
          </w:p>
        </w:tc>
        <w:tc>
          <w:tcPr>
            <w:tcW w:w="96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Остатък</w:t>
            </w:r>
          </w:p>
        </w:tc>
        <w:tc>
          <w:tcPr>
            <w:tcW w:w="128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.</w:t>
            </w:r>
          </w:p>
        </w:tc>
        <w:tc>
          <w:tcPr>
            <w:tcW w:w="960" w:type="dxa"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Общо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„ГЕРБ - СДС“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57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0,743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58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26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0,314</w:t>
            </w: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26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52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0,722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53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24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0,025</w:t>
            </w: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24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33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0,218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33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13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0,729</w:t>
            </w: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14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„ВЪЗРАЖДАНЕ“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32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0,317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32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12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0,966</w:t>
            </w: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13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30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8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0,771</w:t>
            </w: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1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9</w:t>
            </w:r>
          </w:p>
        </w:tc>
      </w:tr>
      <w:tr w:rsidR="006C5670" w:rsidRPr="006C5670" w:rsidTr="006D2D53">
        <w:trPr>
          <w:trHeight w:val="300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30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4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0,195</w:t>
            </w: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color w:val="auto"/>
                <w:szCs w:val="24"/>
                <w:lang w:eastAsia="bg-BG"/>
              </w:rPr>
              <w:t> 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4</w:t>
            </w:r>
          </w:p>
        </w:tc>
      </w:tr>
      <w:tr w:rsidR="006C5670" w:rsidRPr="006C5670" w:rsidTr="006D2D53">
        <w:trPr>
          <w:trHeight w:val="315"/>
        </w:trPr>
        <w:tc>
          <w:tcPr>
            <w:tcW w:w="65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Общо: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234</w:t>
            </w:r>
          </w:p>
        </w:tc>
        <w:tc>
          <w:tcPr>
            <w:tcW w:w="12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92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</w:t>
            </w:r>
          </w:p>
        </w:tc>
        <w:tc>
          <w:tcPr>
            <w:tcW w:w="124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236</w:t>
            </w:r>
          </w:p>
        </w:tc>
        <w:tc>
          <w:tcPr>
            <w:tcW w:w="5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87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</w:t>
            </w:r>
          </w:p>
        </w:tc>
        <w:tc>
          <w:tcPr>
            <w:tcW w:w="128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3</w:t>
            </w:r>
          </w:p>
        </w:tc>
        <w:tc>
          <w:tcPr>
            <w:tcW w:w="960" w:type="dxa"/>
            <w:noWrap/>
            <w:hideMark/>
          </w:tcPr>
          <w:p w:rsidR="006D2D53" w:rsidRPr="006C5670" w:rsidRDefault="006D2D53" w:rsidP="006D2D53">
            <w:pPr>
              <w:pStyle w:val="1"/>
              <w:ind w:firstLine="426"/>
              <w:jc w:val="both"/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color w:val="auto"/>
                <w:szCs w:val="24"/>
                <w:lang w:eastAsia="bg-BG"/>
              </w:rPr>
              <w:t>90</w:t>
            </w:r>
          </w:p>
        </w:tc>
      </w:tr>
    </w:tbl>
    <w:p w:rsidR="006D2D53" w:rsidRPr="006C5670" w:rsidRDefault="006D2D53" w:rsidP="006D2D53">
      <w:pPr>
        <w:pStyle w:val="1"/>
        <w:ind w:firstLine="426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6D2D53" w:rsidRPr="006C5670" w:rsidRDefault="006D2D53" w:rsidP="00FB1E81">
      <w:pPr>
        <w:pStyle w:val="1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lastRenderedPageBreak/>
        <w:t>По точка де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сета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6D2D53" w:rsidRPr="006C5670" w:rsidRDefault="006D2D53" w:rsidP="006D2D53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</w:t>
      </w:r>
      <w:r w:rsidRPr="006C5670">
        <w:t xml:space="preserve"> </w:t>
      </w:r>
      <w:r w:rsidRPr="006C5670">
        <w:t>състав и разпределение на ръководни места в СИК на територията на Община Крушари,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С оглед правилното разпределение на квотите на парламентарно представените партии и коалиции за състав и структура на СИК в Община Крушари,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D2D53" w:rsidRPr="006C5670" w:rsidRDefault="006D2D53" w:rsidP="006D2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D2D53" w:rsidRPr="006C5670" w:rsidRDefault="006D2D53" w:rsidP="006D2D53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членове в СИК, в зависимост от броя избиратели, както следва: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13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 СИК по 7 члена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- 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4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СИК по 9 члена,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съгласно</w:t>
      </w:r>
      <w:hyperlink r:id="rId10" w:history="1"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  <w:r w:rsidRPr="006C5670">
          <w:rPr>
            <w:rFonts w:ascii="Times New Roman" w:eastAsia="Times New Roman" w:hAnsi="Times New Roman"/>
            <w:b/>
            <w:bCs/>
            <w:sz w:val="24"/>
            <w:szCs w:val="24"/>
            <w:lang w:eastAsia="bg-BG"/>
          </w:rPr>
          <w:t>Приложение  №1</w:t>
        </w:r>
        <w:r w:rsidRPr="006C5670">
          <w:rPr>
            <w:rFonts w:ascii="Times New Roman" w:eastAsia="Times New Roman" w:hAnsi="Times New Roman"/>
            <w:sz w:val="24"/>
            <w:szCs w:val="24"/>
            <w:lang w:eastAsia="bg-BG"/>
          </w:rPr>
          <w:t> </w:t>
        </w:r>
      </w:hyperlink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към настоящото решение.</w:t>
      </w:r>
    </w:p>
    <w:p w:rsidR="006D2D53" w:rsidRPr="006C5670" w:rsidRDefault="006D2D53" w:rsidP="006D2D5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общ брой места в секционни избирателни комисии в Община Крушари - </w:t>
      </w: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127 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членове.</w:t>
      </w:r>
    </w:p>
    <w:p w:rsidR="006D2D53" w:rsidRPr="006C5670" w:rsidRDefault="006D2D53" w:rsidP="006D2D53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15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8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51</w:t>
            </w:r>
          </w:p>
        </w:tc>
      </w:tr>
    </w:tbl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98"/>
        <w:gridCol w:w="631"/>
        <w:gridCol w:w="897"/>
        <w:gridCol w:w="1075"/>
        <w:gridCol w:w="733"/>
        <w:gridCol w:w="631"/>
        <w:gridCol w:w="897"/>
        <w:gridCol w:w="904"/>
        <w:gridCol w:w="705"/>
      </w:tblGrid>
      <w:tr w:rsidR="006C5670" w:rsidRPr="006C5670" w:rsidTr="006D2D53">
        <w:trPr>
          <w:trHeight w:val="315"/>
        </w:trPr>
        <w:tc>
          <w:tcPr>
            <w:tcW w:w="9771" w:type="dxa"/>
            <w:gridSpan w:val="9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Приложение № 1 към Решение № 22-ЕП/НС от 24.04.2024 год. на РИК Добрич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6C5670" w:rsidRPr="006C5670" w:rsidTr="006D2D53">
        <w:trPr>
          <w:trHeight w:val="300"/>
        </w:trPr>
        <w:tc>
          <w:tcPr>
            <w:tcW w:w="4526" w:type="dxa"/>
            <w:gridSpan w:val="2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Крушари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7 члена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9 члена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663" w:type="dxa"/>
            <w:gridSpan w:val="2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127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vMerge w:val="restart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2922" w:type="dxa"/>
            <w:gridSpan w:val="4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Членове на СИК</w:t>
            </w:r>
          </w:p>
        </w:tc>
        <w:tc>
          <w:tcPr>
            <w:tcW w:w="2844" w:type="dxa"/>
            <w:gridSpan w:val="4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т.ч. ръководство</w:t>
            </w:r>
          </w:p>
        </w:tc>
      </w:tr>
      <w:tr w:rsidR="006C5670" w:rsidRPr="006C5670" w:rsidTr="006D2D53">
        <w:trPr>
          <w:trHeight w:val="600"/>
        </w:trPr>
        <w:tc>
          <w:tcPr>
            <w:tcW w:w="4005" w:type="dxa"/>
            <w:vMerge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1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Цяла част</w:t>
            </w:r>
          </w:p>
        </w:tc>
        <w:tc>
          <w:tcPr>
            <w:tcW w:w="289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Остатък</w:t>
            </w:r>
          </w:p>
        </w:tc>
        <w:tc>
          <w:tcPr>
            <w:tcW w:w="1272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40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521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Цяла част</w:t>
            </w:r>
          </w:p>
        </w:tc>
        <w:tc>
          <w:tcPr>
            <w:tcW w:w="716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Остатък</w:t>
            </w:r>
          </w:p>
        </w:tc>
        <w:tc>
          <w:tcPr>
            <w:tcW w:w="947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660" w:type="dxa"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0,951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0,911</w:t>
            </w: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15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0,346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0,614</w:t>
            </w: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0,990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0,780</w:t>
            </w: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8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0,713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0,347</w:t>
            </w: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0,970</w:t>
            </w: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6C5670" w:rsidRPr="006C5670" w:rsidTr="006D2D53">
        <w:trPr>
          <w:trHeight w:val="300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0,377</w:t>
            </w: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6C5670" w:rsidRPr="006C5670" w:rsidTr="006D2D53">
        <w:trPr>
          <w:trHeight w:val="315"/>
        </w:trPr>
        <w:tc>
          <w:tcPr>
            <w:tcW w:w="4005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124</w:t>
            </w:r>
          </w:p>
        </w:tc>
        <w:tc>
          <w:tcPr>
            <w:tcW w:w="289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272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4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127</w:t>
            </w:r>
          </w:p>
        </w:tc>
        <w:tc>
          <w:tcPr>
            <w:tcW w:w="521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716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947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660" w:type="dxa"/>
            <w:noWrap/>
            <w:hideMark/>
          </w:tcPr>
          <w:p w:rsidR="006D2D53" w:rsidRPr="006C5670" w:rsidRDefault="006D2D53" w:rsidP="006D2D53">
            <w:pPr>
              <w:shd w:val="clear" w:color="auto" w:fill="FFFFFF"/>
              <w:tabs>
                <w:tab w:val="left" w:pos="0"/>
                <w:tab w:val="left" w:pos="567"/>
              </w:tabs>
              <w:spacing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51</w:t>
            </w:r>
          </w:p>
        </w:tc>
      </w:tr>
    </w:tbl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6D2D53" w:rsidRPr="006C5670" w:rsidRDefault="006D2D53" w:rsidP="006D2D53">
      <w:pPr>
        <w:pStyle w:val="1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6D2D53" w:rsidRPr="006C5670" w:rsidRDefault="006D2D53" w:rsidP="006D2D5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По точка 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единадесета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D2D53" w:rsidRPr="006C5670" w:rsidRDefault="006D2D53" w:rsidP="006D2D53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6D2D53" w:rsidRPr="006C5670" w:rsidRDefault="006D2D53" w:rsidP="006D2D53">
      <w:pPr>
        <w:pStyle w:val="1"/>
        <w:jc w:val="both"/>
        <w:rPr>
          <w:rFonts w:ascii="Times New Roman" w:hAnsi="Times New Roman"/>
          <w:color w:val="auto"/>
          <w:szCs w:val="24"/>
        </w:rPr>
      </w:pP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Председателят на РИК Добрич Цонка Велкова предложи за разглеждане</w:t>
      </w:r>
      <w:r w:rsidRPr="006C5670">
        <w:t xml:space="preserve"> </w:t>
      </w:r>
      <w:r w:rsidRPr="006C5670">
        <w:t>състав и разпределение на ръководни места в СИК на територията на Община Шабла, при провеждане на изборите за членове на Европейския парламент от Република България и за народни представители на 9 юни 2024г.</w:t>
      </w:r>
    </w:p>
    <w:p w:rsidR="006D2D53" w:rsidRPr="006C5670" w:rsidRDefault="006D2D53" w:rsidP="006D2D53">
      <w:pPr>
        <w:pStyle w:val="a3"/>
        <w:shd w:val="clear" w:color="auto" w:fill="FFFFFF"/>
        <w:spacing w:before="0" w:beforeAutospacing="0" w:after="150" w:afterAutospacing="0"/>
        <w:ind w:firstLine="708"/>
        <w:jc w:val="both"/>
      </w:pPr>
      <w:r w:rsidRPr="006C5670">
        <w:t>С оглед правилното разпределение на квотите на парламентарно представените партии и коалиции за състав и структура на СИК в Община Шабла, на основание чл. 72, ал. 1, т.1, т. 4, чл. 89, чл. 90, чл. 91, чл. 92, чл. 95, чл. 96, чл. 3, ал. 3, и § 1, т. 10 от Допълнителните разпоредби на Изборния кодекс и Решение № 3130-ЕП/НС от 23.04.2024г.</w:t>
      </w:r>
      <w:r w:rsidRPr="006C5670">
        <w:rPr>
          <w:bCs/>
        </w:rPr>
        <w:t xml:space="preserve"> </w:t>
      </w:r>
      <w:r w:rsidRPr="006C5670">
        <w:t xml:space="preserve"> на Централна избирателна комисия и Решение №15-ЕП/НС от 24.04.2024г. на РИК - Добрич, Районната избирателна комисия в Осми изборен район – Добрички,</w:t>
      </w:r>
    </w:p>
    <w:p w:rsidR="006D2D53" w:rsidRPr="006C5670" w:rsidRDefault="006D2D53" w:rsidP="006D2D53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D2D53" w:rsidRPr="006C5670" w:rsidRDefault="006D2D53" w:rsidP="006D2D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D2D53" w:rsidRPr="006C5670" w:rsidRDefault="006D2D53" w:rsidP="006D2D53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5670">
        <w:rPr>
          <w:rFonts w:ascii="Times New Roman" w:eastAsia="Times New Roman" w:hAnsi="Times New Roman"/>
          <w:lang w:eastAsia="bg-BG"/>
        </w:rPr>
        <w:t>Определя брой на членове в СИК, в зависимост от броя избиратели, както следва: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5670">
        <w:rPr>
          <w:rFonts w:ascii="Times New Roman" w:eastAsia="Times New Roman" w:hAnsi="Times New Roman"/>
          <w:lang w:eastAsia="bg-BG"/>
        </w:rPr>
        <w:t>-</w:t>
      </w:r>
      <w:r w:rsidRPr="006C5670">
        <w:rPr>
          <w:rFonts w:ascii="Times New Roman" w:eastAsia="Times New Roman" w:hAnsi="Times New Roman"/>
          <w:b/>
          <w:bCs/>
          <w:lang w:eastAsia="bg-BG"/>
        </w:rPr>
        <w:t> 13</w:t>
      </w:r>
      <w:r w:rsidRPr="006C5670">
        <w:rPr>
          <w:rFonts w:ascii="Times New Roman" w:eastAsia="Times New Roman" w:hAnsi="Times New Roman"/>
          <w:lang w:eastAsia="bg-BG"/>
        </w:rPr>
        <w:t> СИК по 7 члена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5670">
        <w:rPr>
          <w:rFonts w:ascii="Times New Roman" w:eastAsia="Times New Roman" w:hAnsi="Times New Roman"/>
          <w:lang w:eastAsia="bg-BG"/>
        </w:rPr>
        <w:t xml:space="preserve">- </w:t>
      </w:r>
      <w:r w:rsidRPr="006C5670">
        <w:rPr>
          <w:rFonts w:ascii="Times New Roman" w:eastAsia="Times New Roman" w:hAnsi="Times New Roman"/>
          <w:b/>
          <w:bCs/>
          <w:lang w:eastAsia="bg-BG"/>
        </w:rPr>
        <w:t>3</w:t>
      </w:r>
      <w:r w:rsidRPr="006C5670">
        <w:rPr>
          <w:rFonts w:ascii="Times New Roman" w:eastAsia="Times New Roman" w:hAnsi="Times New Roman"/>
          <w:lang w:eastAsia="bg-BG"/>
        </w:rPr>
        <w:t> СИК по 9 члена,</w:t>
      </w:r>
    </w:p>
    <w:p w:rsidR="006D2D53" w:rsidRPr="006C5670" w:rsidRDefault="006D2D53" w:rsidP="006D2D5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5670">
        <w:rPr>
          <w:rFonts w:ascii="Times New Roman" w:eastAsia="Times New Roman" w:hAnsi="Times New Roman"/>
          <w:lang w:eastAsia="bg-BG"/>
        </w:rPr>
        <w:lastRenderedPageBreak/>
        <w:t>съгласно</w:t>
      </w:r>
      <w:hyperlink r:id="rId11" w:tooltip="Приложение  №1 " w:history="1">
        <w:r w:rsidRPr="006C5670">
          <w:rPr>
            <w:rFonts w:ascii="Times New Roman" w:eastAsia="Times New Roman" w:hAnsi="Times New Roman"/>
            <w:lang w:eastAsia="bg-BG"/>
          </w:rPr>
          <w:t> </w:t>
        </w:r>
        <w:r w:rsidRPr="006C5670">
          <w:rPr>
            <w:rFonts w:ascii="Times New Roman" w:eastAsia="Times New Roman" w:hAnsi="Times New Roman"/>
            <w:b/>
            <w:bCs/>
            <w:lang w:eastAsia="bg-BG"/>
          </w:rPr>
          <w:t>Приложение  №1</w:t>
        </w:r>
        <w:r w:rsidRPr="006C5670">
          <w:rPr>
            <w:rFonts w:ascii="Times New Roman" w:eastAsia="Times New Roman" w:hAnsi="Times New Roman"/>
            <w:lang w:eastAsia="bg-BG"/>
          </w:rPr>
          <w:t> </w:t>
        </w:r>
      </w:hyperlink>
      <w:r w:rsidRPr="006C5670">
        <w:rPr>
          <w:rFonts w:ascii="Times New Roman" w:eastAsia="Times New Roman" w:hAnsi="Times New Roman"/>
          <w:lang w:eastAsia="bg-BG"/>
        </w:rPr>
        <w:t>към настоящото решение.</w:t>
      </w:r>
    </w:p>
    <w:p w:rsidR="006D2D53" w:rsidRPr="006C5670" w:rsidRDefault="006D2D53" w:rsidP="006D2D5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5670">
        <w:rPr>
          <w:rFonts w:ascii="Times New Roman" w:eastAsia="Times New Roman" w:hAnsi="Times New Roman"/>
          <w:lang w:eastAsia="bg-BG"/>
        </w:rPr>
        <w:t>Определя общ брой места в секционни избирателни комисии в Община Шабла – </w:t>
      </w:r>
      <w:r w:rsidRPr="006C5670">
        <w:rPr>
          <w:rFonts w:ascii="Times New Roman" w:eastAsia="Times New Roman" w:hAnsi="Times New Roman"/>
          <w:b/>
          <w:bCs/>
          <w:lang w:eastAsia="bg-BG"/>
        </w:rPr>
        <w:t>118 </w:t>
      </w:r>
      <w:r w:rsidRPr="006C5670">
        <w:rPr>
          <w:rFonts w:ascii="Times New Roman" w:eastAsia="Times New Roman" w:hAnsi="Times New Roman"/>
          <w:lang w:eastAsia="bg-BG"/>
        </w:rPr>
        <w:t>членове.</w:t>
      </w:r>
    </w:p>
    <w:p w:rsidR="006D2D53" w:rsidRPr="006C5670" w:rsidRDefault="006D2D53" w:rsidP="006D2D53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bg-BG"/>
        </w:rPr>
      </w:pPr>
      <w:r w:rsidRPr="006C5670">
        <w:rPr>
          <w:rFonts w:ascii="Times New Roman" w:eastAsia="Times New Roman" w:hAnsi="Times New Roman"/>
          <w:lang w:eastAsia="bg-BG"/>
        </w:rPr>
        <w:t>Определя брой на състава и ръководствата на СИК за съответните политическите партии и коалиции, както следва: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1"/>
        <w:gridCol w:w="1775"/>
        <w:gridCol w:w="2269"/>
      </w:tblGrid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Брой места общо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Секционно ръководство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14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13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7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5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2</w:t>
            </w:r>
          </w:p>
        </w:tc>
      </w:tr>
      <w:tr w:rsidR="006C5670" w:rsidRPr="006C5670" w:rsidTr="00675A03">
        <w:tc>
          <w:tcPr>
            <w:tcW w:w="292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909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1162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D2D53" w:rsidRPr="006C5670" w:rsidRDefault="006D2D53" w:rsidP="00675A03">
            <w:pPr>
              <w:spacing w:after="15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48</w:t>
            </w:r>
          </w:p>
        </w:tc>
      </w:tr>
    </w:tbl>
    <w:p w:rsidR="006C5670" w:rsidRPr="006C5670" w:rsidRDefault="006C5670" w:rsidP="006D2D53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368"/>
        <w:gridCol w:w="641"/>
        <w:gridCol w:w="912"/>
        <w:gridCol w:w="919"/>
        <w:gridCol w:w="744"/>
        <w:gridCol w:w="640"/>
        <w:gridCol w:w="912"/>
        <w:gridCol w:w="919"/>
        <w:gridCol w:w="716"/>
      </w:tblGrid>
      <w:tr w:rsidR="006C5670" w:rsidRPr="006C5670" w:rsidTr="006C5670">
        <w:trPr>
          <w:trHeight w:val="315"/>
        </w:trPr>
        <w:tc>
          <w:tcPr>
            <w:tcW w:w="9771" w:type="dxa"/>
            <w:gridSpan w:val="9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Приложение № 1 към Решение № 23-ЕП/НС от 24.04.2024 год. на РИК Добрич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</w:p>
        </w:tc>
      </w:tr>
      <w:tr w:rsidR="006C5670" w:rsidRPr="006C5670" w:rsidTr="006C5670">
        <w:trPr>
          <w:trHeight w:val="300"/>
        </w:trPr>
        <w:tc>
          <w:tcPr>
            <w:tcW w:w="4663" w:type="dxa"/>
            <w:gridSpan w:val="2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Шабла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7 члена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СИК 9 члена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615" w:type="dxa"/>
            <w:gridSpan w:val="2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 членове на СИК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118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vMerge w:val="restart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ПАРТИЯ/КОАЛИЦИЯ</w:t>
            </w:r>
          </w:p>
        </w:tc>
        <w:tc>
          <w:tcPr>
            <w:tcW w:w="3058" w:type="dxa"/>
            <w:gridSpan w:val="4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Членове на СИК</w:t>
            </w:r>
          </w:p>
        </w:tc>
        <w:tc>
          <w:tcPr>
            <w:tcW w:w="2710" w:type="dxa"/>
            <w:gridSpan w:val="4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В т.ч. ръководство</w:t>
            </w:r>
          </w:p>
        </w:tc>
      </w:tr>
      <w:tr w:rsidR="006C5670" w:rsidRPr="006C5670" w:rsidTr="006C5670">
        <w:trPr>
          <w:trHeight w:val="600"/>
        </w:trPr>
        <w:tc>
          <w:tcPr>
            <w:tcW w:w="4003" w:type="dxa"/>
            <w:vMerge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660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Цяла част</w:t>
            </w:r>
          </w:p>
        </w:tc>
        <w:tc>
          <w:tcPr>
            <w:tcW w:w="839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Остатък</w:t>
            </w:r>
          </w:p>
        </w:tc>
        <w:tc>
          <w:tcPr>
            <w:tcW w:w="720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39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</w:t>
            </w:r>
          </w:p>
        </w:tc>
        <w:tc>
          <w:tcPr>
            <w:tcW w:w="520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Цяла част</w:t>
            </w:r>
          </w:p>
        </w:tc>
        <w:tc>
          <w:tcPr>
            <w:tcW w:w="716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Остатък</w:t>
            </w:r>
          </w:p>
        </w:tc>
        <w:tc>
          <w:tcPr>
            <w:tcW w:w="899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proofErr w:type="spellStart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Допълн</w:t>
            </w:r>
            <w:proofErr w:type="spellEnd"/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575" w:type="dxa"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Общо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„ГЕРБ - СДС“</w:t>
            </w: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0,560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0,034</w:t>
            </w: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14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„ПРОДЪЛЖАВАМЕ ПРОМЯНАТА ДЕМОКРАТИЧНА БЪЛГАРИЯ“</w:t>
            </w: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0,163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0,814</w:t>
            </w: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13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„ДВИЖЕНИЕ ЗА ПРАВА И СВОБОДИ“</w:t>
            </w: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0,743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0,322</w:t>
            </w: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„ВЪЗРАЖДАНЕ“</w:t>
            </w: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0,535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0,915</w:t>
            </w: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7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КП „БСП ЗА БЪЛГАРИЯ“</w:t>
            </w: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0,678</w:t>
            </w: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5</w:t>
            </w:r>
          </w:p>
        </w:tc>
      </w:tr>
      <w:tr w:rsidR="006C5670" w:rsidRPr="006C5670" w:rsidTr="006C5670">
        <w:trPr>
          <w:trHeight w:val="300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ПП „ИМА ТАКЪВ НАРОД“</w:t>
            </w: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0,237</w:t>
            </w: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</w:tr>
      <w:tr w:rsidR="006C5670" w:rsidRPr="006C5670" w:rsidTr="006C5670">
        <w:trPr>
          <w:trHeight w:val="315"/>
        </w:trPr>
        <w:tc>
          <w:tcPr>
            <w:tcW w:w="4003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Общо:</w:t>
            </w:r>
          </w:p>
        </w:tc>
        <w:tc>
          <w:tcPr>
            <w:tcW w:w="66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116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7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83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118</w:t>
            </w:r>
          </w:p>
        </w:tc>
        <w:tc>
          <w:tcPr>
            <w:tcW w:w="520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716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899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575" w:type="dxa"/>
            <w:noWrap/>
            <w:hideMark/>
          </w:tcPr>
          <w:p w:rsidR="006C5670" w:rsidRPr="006C5670" w:rsidRDefault="006C5670" w:rsidP="006C5670">
            <w:pPr>
              <w:shd w:val="clear" w:color="auto" w:fill="FFFFFF"/>
              <w:spacing w:before="100" w:beforeAutospacing="1" w:afterAutospacing="1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</w:pPr>
            <w:r w:rsidRPr="006C567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bg-BG"/>
              </w:rPr>
              <w:t>48</w:t>
            </w:r>
          </w:p>
        </w:tc>
      </w:tr>
    </w:tbl>
    <w:p w:rsidR="006C5670" w:rsidRPr="006C5670" w:rsidRDefault="006C5670" w:rsidP="006C5670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</w:p>
    <w:p w:rsidR="006C5670" w:rsidRPr="006C5670" w:rsidRDefault="006C5670" w:rsidP="006C5670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C5670" w:rsidRPr="006C5670" w:rsidRDefault="006C5670" w:rsidP="006C56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6C5670" w:rsidRPr="006C5670" w:rsidRDefault="006C5670" w:rsidP="006C56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6C5670" w:rsidRPr="006C5670" w:rsidRDefault="006C5670" w:rsidP="006C56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</w:p>
    <w:p w:rsidR="006C5670" w:rsidRPr="006C5670" w:rsidRDefault="006C5670" w:rsidP="006C5670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По точка 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>дванадесета</w:t>
      </w:r>
      <w:r w:rsidRPr="006C5670">
        <w:rPr>
          <w:rFonts w:ascii="Times New Roman" w:eastAsia="Times New Roman" w:hAnsi="Times New Roman"/>
          <w:b/>
          <w:color w:val="auto"/>
          <w:szCs w:val="24"/>
          <w:u w:val="single"/>
          <w:lang w:eastAsia="bg-BG"/>
        </w:rPr>
        <w:t xml:space="preserve"> от дневния ред :</w:t>
      </w:r>
      <w:r w:rsidRPr="006C5670">
        <w:rPr>
          <w:rFonts w:ascii="Times New Roman" w:hAnsi="Times New Roman" w:cs="Times New Roman"/>
          <w:b/>
          <w:color w:val="auto"/>
          <w:szCs w:val="24"/>
        </w:rPr>
        <w:t xml:space="preserve"> </w:t>
      </w:r>
    </w:p>
    <w:p w:rsidR="006C5670" w:rsidRPr="006C5670" w:rsidRDefault="006C5670" w:rsidP="006C5670">
      <w:pPr>
        <w:pStyle w:val="1"/>
        <w:ind w:firstLine="426"/>
        <w:jc w:val="both"/>
        <w:rPr>
          <w:rFonts w:ascii="Times New Roman" w:hAnsi="Times New Roman" w:cs="Times New Roman"/>
          <w:b/>
          <w:color w:val="auto"/>
          <w:szCs w:val="24"/>
        </w:rPr>
      </w:pPr>
    </w:p>
    <w:p w:rsidR="006C5670" w:rsidRPr="006C5670" w:rsidRDefault="006C5670" w:rsidP="006C567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/>
        </w:rPr>
      </w:pPr>
      <w:r w:rsidRPr="006C5670">
        <w:t>Председателят на РИК Добрич Цонка Велкова предложи за разглеждане</w:t>
      </w:r>
      <w:r w:rsidRPr="006C5670">
        <w:t xml:space="preserve"> </w:t>
      </w:r>
      <w:r w:rsidRPr="006C5670">
        <w:rPr>
          <w:b/>
        </w:rPr>
        <w:t>назначаване на специалисти за подпомагане дейността на РИК - Добрич при произвеждане на изборите за членове на Европейския парламент от Република България и за народни представители на 9 юни 2024г.</w:t>
      </w:r>
    </w:p>
    <w:p w:rsidR="006C5670" w:rsidRPr="006C5670" w:rsidRDefault="006C5670" w:rsidP="006C567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6C5670">
        <w:rPr>
          <w:bCs/>
        </w:rPr>
        <w:t xml:space="preserve">На основание чл. 72, ал. 1, т.1, чл. 63 от Изборния кодекс, Решение № 3053-ЕП/НС от 9 април 2024г. на Централна избирателна комисия и Решение № 10-ЕП/НС от 20 април 2024г. на РИК Добрич, </w:t>
      </w:r>
      <w:r w:rsidRPr="006C5670">
        <w:t>Районната избирателна комисия в Осми изборен район – Добрички,</w:t>
      </w:r>
    </w:p>
    <w:p w:rsidR="006C5670" w:rsidRPr="006C5670" w:rsidRDefault="006C5670" w:rsidP="006C567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РЕШИ:</w:t>
      </w:r>
    </w:p>
    <w:p w:rsidR="006C5670" w:rsidRPr="006C5670" w:rsidRDefault="006C5670" w:rsidP="006C5670">
      <w:p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C5670" w:rsidRPr="006C5670" w:rsidRDefault="006C5670" w:rsidP="006C5670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Назначава за специалисти - технически сътрудници:</w:t>
      </w:r>
    </w:p>
    <w:p w:rsidR="006C5670" w:rsidRPr="006C5670" w:rsidRDefault="006C5670" w:rsidP="006C567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left="1069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C5670" w:rsidRPr="006C5670" w:rsidRDefault="006C5670" w:rsidP="006C5670">
      <w:pPr>
        <w:numPr>
          <w:ilvl w:val="3"/>
          <w:numId w:val="1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142" w:firstLine="938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Одобрява кандидатурата на Анна </w:t>
      </w:r>
      <w:proofErr w:type="spellStart"/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Ивелинова</w:t>
      </w:r>
      <w:proofErr w:type="spellEnd"/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</w:t>
      </w:r>
      <w:proofErr w:type="spellStart"/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Жейнова</w:t>
      </w:r>
      <w:proofErr w:type="spellEnd"/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 xml:space="preserve"> за специалист - технически сътрудник към РИК – Добрич</w:t>
      </w:r>
    </w:p>
    <w:p w:rsidR="006C5670" w:rsidRPr="006C5670" w:rsidRDefault="006C5670" w:rsidP="006C5670">
      <w:pPr>
        <w:numPr>
          <w:ilvl w:val="3"/>
          <w:numId w:val="12"/>
        </w:numPr>
        <w:shd w:val="clear" w:color="auto" w:fill="FFFFFF"/>
        <w:tabs>
          <w:tab w:val="left" w:pos="0"/>
          <w:tab w:val="left" w:pos="567"/>
        </w:tabs>
        <w:spacing w:after="0" w:line="240" w:lineRule="auto"/>
        <w:ind w:left="142" w:firstLine="938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Одобрява кандидатурата на Даниела Симеонова Стойчева за специалист - технически сътрудник към РИК – Добрич</w:t>
      </w:r>
    </w:p>
    <w:p w:rsidR="006C5670" w:rsidRPr="006C5670" w:rsidRDefault="006C5670" w:rsidP="006C567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</w:p>
    <w:p w:rsidR="006C5670" w:rsidRPr="006C5670" w:rsidRDefault="006C5670" w:rsidP="006C5670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bCs/>
        </w:rPr>
      </w:pPr>
      <w:r w:rsidRPr="006C5670">
        <w:rPr>
          <w:bCs/>
        </w:rPr>
        <w:t>Предлага на Областния управител с посочените по-горе лица да бъдат сключени граждански договори, считано от 25.04.2024г. до 14 /четиринадесет дни/  от  произвеждане на изборите на 09 юни 2024г., съответно – 23 юни 2024г. включително, за всеки един от тях.</w:t>
      </w:r>
    </w:p>
    <w:p w:rsidR="006C5670" w:rsidRPr="006C5670" w:rsidRDefault="006C5670" w:rsidP="006C567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C5670" w:rsidRPr="006C5670" w:rsidRDefault="006C5670" w:rsidP="006C567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>Препис от решението да се изпрати на Областния управител с административен център гр. Добрич за сключване на договори с назначените лица.</w:t>
      </w:r>
    </w:p>
    <w:p w:rsidR="006C5670" w:rsidRPr="006C5670" w:rsidRDefault="006C5670" w:rsidP="006C5670">
      <w:pPr>
        <w:shd w:val="clear" w:color="auto" w:fill="FFFFFF"/>
        <w:tabs>
          <w:tab w:val="left" w:pos="0"/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6C5670" w:rsidRPr="006C5670" w:rsidRDefault="006C5670" w:rsidP="006C5670">
      <w:pPr>
        <w:shd w:val="clear" w:color="auto" w:fill="FFFFFF"/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</w:p>
    <w:p w:rsidR="006C5670" w:rsidRPr="006C5670" w:rsidRDefault="006C5670" w:rsidP="006C567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Cs/>
          <w:sz w:val="24"/>
          <w:szCs w:val="24"/>
          <w:lang w:eastAsia="bg-BG"/>
        </w:rPr>
        <w:tab/>
        <w:t>Решението подлежи на обжалване пред Централна избирателна комисия, чрез Районна избирателна комисия - Добрич, в тридневен срок от обявяването му, по реда на чл. 73, ал. 1 от Изборния кодекс.</w:t>
      </w:r>
    </w:p>
    <w:p w:rsidR="006C5670" w:rsidRPr="006C5670" w:rsidRDefault="006C5670" w:rsidP="006C5670">
      <w:pPr>
        <w:pStyle w:val="1"/>
        <w:ind w:firstLine="426"/>
        <w:jc w:val="both"/>
        <w:rPr>
          <w:rFonts w:ascii="Times New Roman" w:eastAsia="Times New Roman" w:hAnsi="Times New Roman" w:cs="Times New Roman"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color w:val="auto"/>
          <w:szCs w:val="24"/>
        </w:rPr>
        <w:t>След проведените обсъждания и разисквания и поради липса на постъпили предложения за допълнение и/или изменение на проекта за решение беше подложен на гласуване:</w:t>
      </w:r>
    </w:p>
    <w:p w:rsidR="006C5670" w:rsidRPr="006C5670" w:rsidRDefault="006C5670" w:rsidP="006C56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Гласували: 12 членове на РИК Добрич</w:t>
      </w:r>
    </w:p>
    <w:p w:rsidR="006C5670" w:rsidRPr="006C5670" w:rsidRDefault="006C5670" w:rsidP="006C5670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за: Цонка Велкова, Петя Славова, Йорданка Йорданова, </w:t>
      </w:r>
      <w:proofErr w:type="spellStart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Руслава</w:t>
      </w:r>
      <w:proofErr w:type="spellEnd"/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Гаврилова, Красимир Милков, Сюзан Рамис, Димчо Илиев, Атанас Вълков, Десислава  Ангелова, Жулиета Радева, Семра Назиф-Рюстем, Камен Михайлов</w:t>
      </w:r>
    </w:p>
    <w:p w:rsidR="006C5670" w:rsidRPr="006C5670" w:rsidRDefault="006C5670" w:rsidP="006C5670">
      <w:pPr>
        <w:shd w:val="clear" w:color="auto" w:fill="FFFFFF"/>
        <w:spacing w:before="100" w:beforeAutospacing="1" w:after="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против: няма</w:t>
      </w:r>
      <w:bookmarkStart w:id="4" w:name="_GoBack"/>
      <w:bookmarkEnd w:id="4"/>
    </w:p>
    <w:p w:rsidR="006D2D53" w:rsidRPr="006C5670" w:rsidRDefault="006D2D53" w:rsidP="006D2D53">
      <w:pPr>
        <w:pStyle w:val="1"/>
        <w:jc w:val="both"/>
        <w:rPr>
          <w:rFonts w:ascii="Times New Roman" w:hAnsi="Times New Roman" w:cs="Times New Roman"/>
          <w:b/>
          <w:color w:val="auto"/>
          <w:szCs w:val="24"/>
        </w:rPr>
      </w:pPr>
      <w:r w:rsidRPr="006C5670">
        <w:rPr>
          <w:rFonts w:ascii="Times New Roman" w:eastAsia="Times New Roman" w:hAnsi="Times New Roman" w:cs="Times New Roman"/>
          <w:bCs/>
          <w:color w:val="auto"/>
          <w:szCs w:val="24"/>
          <w:lang w:eastAsia="bg-BG"/>
        </w:rPr>
        <w:tab/>
      </w:r>
    </w:p>
    <w:p w:rsidR="00F15E12" w:rsidRPr="006C5670" w:rsidRDefault="00F15E12" w:rsidP="00FB4445">
      <w:pPr>
        <w:pStyle w:val="1"/>
        <w:ind w:firstLine="426"/>
        <w:jc w:val="both"/>
        <w:rPr>
          <w:rFonts w:ascii="Times New Roman" w:hAnsi="Times New Roman" w:cs="Times New Roman"/>
          <w:color w:val="auto"/>
          <w:szCs w:val="24"/>
        </w:rPr>
      </w:pPr>
      <w:r w:rsidRPr="006C5670">
        <w:rPr>
          <w:rFonts w:ascii="Times New Roman" w:hAnsi="Times New Roman" w:cs="Times New Roman"/>
          <w:b/>
          <w:color w:val="auto"/>
          <w:szCs w:val="24"/>
        </w:rPr>
        <w:t>„Разни“</w:t>
      </w:r>
      <w:r w:rsidRPr="006C5670">
        <w:rPr>
          <w:rFonts w:ascii="Times New Roman" w:hAnsi="Times New Roman" w:cs="Times New Roman"/>
          <w:color w:val="auto"/>
          <w:szCs w:val="24"/>
        </w:rPr>
        <w:t xml:space="preserve"> се обсъдиха технически и организационни въпроси, свързани с работата и дейността на комисията.</w:t>
      </w:r>
    </w:p>
    <w:p w:rsidR="00F15E12" w:rsidRPr="006C5670" w:rsidRDefault="00F15E12" w:rsidP="00FB44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Поради изчерпване на дневния ред закривам заседанието на </w:t>
      </w:r>
      <w:r w:rsidR="006C071C" w:rsidRPr="006C5670">
        <w:rPr>
          <w:rFonts w:ascii="Times New Roman" w:eastAsia="Times New Roman" w:hAnsi="Times New Roman"/>
          <w:sz w:val="24"/>
          <w:szCs w:val="24"/>
          <w:lang w:eastAsia="bg-BG"/>
        </w:rPr>
        <w:t>Районна избирателна комис</w:t>
      </w:r>
      <w:r w:rsidR="001C29F4" w:rsidRPr="006C5670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6C071C" w:rsidRPr="006C5670">
        <w:rPr>
          <w:rFonts w:ascii="Times New Roman" w:eastAsia="Times New Roman" w:hAnsi="Times New Roman"/>
          <w:sz w:val="24"/>
          <w:szCs w:val="24"/>
          <w:lang w:eastAsia="bg-BG"/>
        </w:rPr>
        <w:t>я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Добрич</w:t>
      </w:r>
    </w:p>
    <w:p w:rsidR="00F15E12" w:rsidRPr="006C5670" w:rsidRDefault="00F15E12" w:rsidP="00FB44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Св</w:t>
      </w:r>
      <w:r w:rsidRPr="006C5670">
        <w:rPr>
          <w:rFonts w:ascii="Times New Roman" w:hAnsi="Times New Roman"/>
          <w:sz w:val="24"/>
          <w:szCs w:val="24"/>
        </w:rPr>
        <w:t xml:space="preserve">иквам следващото заседание на </w:t>
      </w:r>
      <w:r w:rsidR="009366AC" w:rsidRPr="006C5670">
        <w:rPr>
          <w:rFonts w:ascii="Times New Roman" w:hAnsi="Times New Roman"/>
          <w:sz w:val="24"/>
          <w:szCs w:val="24"/>
        </w:rPr>
        <w:t>2</w:t>
      </w:r>
      <w:r w:rsidR="006D2D53" w:rsidRPr="006C5670">
        <w:rPr>
          <w:rFonts w:ascii="Times New Roman" w:hAnsi="Times New Roman"/>
          <w:sz w:val="24"/>
          <w:szCs w:val="24"/>
        </w:rPr>
        <w:t>9</w:t>
      </w:r>
      <w:r w:rsidR="006C071C" w:rsidRPr="006C5670">
        <w:rPr>
          <w:rFonts w:ascii="Times New Roman" w:hAnsi="Times New Roman"/>
          <w:sz w:val="24"/>
          <w:szCs w:val="24"/>
        </w:rPr>
        <w:t>.04</w:t>
      </w:r>
      <w:r w:rsidRPr="006C5670">
        <w:rPr>
          <w:rFonts w:ascii="Times New Roman" w:hAnsi="Times New Roman"/>
          <w:sz w:val="24"/>
          <w:szCs w:val="24"/>
        </w:rPr>
        <w:t>.2023г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. от 17:30 часа.</w:t>
      </w:r>
    </w:p>
    <w:p w:rsidR="00F15E12" w:rsidRPr="006C5670" w:rsidRDefault="00F15E12" w:rsidP="00FB4445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(</w:t>
      </w:r>
      <w:proofErr w:type="spellStart"/>
      <w:r w:rsidRPr="006C5670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Заседанието</w:t>
      </w:r>
      <w:proofErr w:type="spellEnd"/>
      <w:r w:rsidRPr="006C567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е за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крито в </w:t>
      </w:r>
      <w:r w:rsidR="00116EA4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1</w:t>
      </w:r>
      <w:r w:rsidR="00D95121" w:rsidRPr="006C5670">
        <w:rPr>
          <w:rFonts w:ascii="Times New Roman" w:eastAsia="Times New Roman" w:hAnsi="Times New Roman"/>
          <w:sz w:val="24"/>
          <w:szCs w:val="24"/>
          <w:lang w:eastAsia="bg-BG"/>
        </w:rPr>
        <w:t>7</w:t>
      </w:r>
      <w:r w:rsidR="00116EA4" w:rsidRPr="006C5670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9366AC" w:rsidRPr="006C5670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="006D2D53" w:rsidRPr="006C5670">
        <w:rPr>
          <w:rFonts w:ascii="Times New Roman" w:eastAsia="Times New Roman" w:hAnsi="Times New Roman"/>
          <w:sz w:val="24"/>
          <w:szCs w:val="24"/>
          <w:lang w:eastAsia="bg-BG"/>
        </w:rPr>
        <w:t>2</w:t>
      </w:r>
      <w:r w:rsidR="00116EA4"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>часа)</w:t>
      </w:r>
    </w:p>
    <w:p w:rsidR="004E0FF1" w:rsidRPr="006C5670" w:rsidRDefault="004E0FF1" w:rsidP="00F15E12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E0FF1" w:rsidRPr="006C5670" w:rsidRDefault="004E0FF1" w:rsidP="00F15E12">
      <w:pPr>
        <w:spacing w:after="0" w:line="240" w:lineRule="auto"/>
        <w:ind w:firstLine="4253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F15E12" w:rsidRPr="006C5670" w:rsidRDefault="00F15E12" w:rsidP="00F15E12">
      <w:pPr>
        <w:spacing w:after="0" w:line="240" w:lineRule="auto"/>
        <w:ind w:firstLine="4253"/>
        <w:jc w:val="both"/>
        <w:rPr>
          <w:rFonts w:ascii="Times New Roman" w:hAnsi="Times New Roman"/>
          <w:sz w:val="24"/>
          <w:szCs w:val="24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ПРЕДСЕДАТЕЛ: </w:t>
      </w:r>
    </w:p>
    <w:p w:rsidR="00F15E12" w:rsidRPr="006C5670" w:rsidRDefault="00F15E12" w:rsidP="00F15E12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  <w:r w:rsidRPr="006C5670">
        <w:rPr>
          <w:rFonts w:ascii="Times New Roman" w:hAnsi="Times New Roman"/>
          <w:sz w:val="24"/>
          <w:szCs w:val="24"/>
        </w:rPr>
        <w:t>/Цонка Велкова/</w:t>
      </w:r>
    </w:p>
    <w:p w:rsidR="00116EA4" w:rsidRPr="006C5670" w:rsidRDefault="00116EA4" w:rsidP="00F15E12">
      <w:pPr>
        <w:spacing w:after="0" w:line="240" w:lineRule="auto"/>
        <w:ind w:firstLine="6096"/>
        <w:jc w:val="both"/>
        <w:rPr>
          <w:rFonts w:ascii="Times New Roman" w:hAnsi="Times New Roman"/>
          <w:sz w:val="24"/>
          <w:szCs w:val="24"/>
        </w:rPr>
      </w:pPr>
    </w:p>
    <w:p w:rsidR="00F15E12" w:rsidRPr="006C5670" w:rsidRDefault="00F15E12" w:rsidP="00116EA4">
      <w:pPr>
        <w:spacing w:after="0" w:line="240" w:lineRule="auto"/>
        <w:ind w:left="4248"/>
        <w:jc w:val="both"/>
        <w:rPr>
          <w:rFonts w:ascii="Times New Roman" w:eastAsia="Times New Roman" w:hAnsi="Times New Roman"/>
          <w:sz w:val="24"/>
          <w:szCs w:val="24"/>
          <w:lang w:val="en-US" w:eastAsia="bg-BG"/>
        </w:rPr>
      </w:pPr>
      <w:r w:rsidRPr="006C5670"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</w:p>
    <w:p w:rsidR="00F15E12" w:rsidRPr="006C5670" w:rsidRDefault="006C071C" w:rsidP="00F15E12">
      <w:pPr>
        <w:spacing w:after="0" w:line="240" w:lineRule="auto"/>
        <w:ind w:firstLine="5812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6C5670">
        <w:rPr>
          <w:rFonts w:ascii="Times New Roman" w:hAnsi="Times New Roman"/>
          <w:sz w:val="24"/>
          <w:szCs w:val="24"/>
          <w:lang w:eastAsia="bg-BG"/>
        </w:rPr>
        <w:t>/Сюзан Рамис/</w:t>
      </w:r>
    </w:p>
    <w:p w:rsidR="00EE1322" w:rsidRPr="006C5670" w:rsidRDefault="00EE1322"/>
    <w:sectPr w:rsidR="00EE1322" w:rsidRPr="006C5670" w:rsidSect="00E01892">
      <w:pgSz w:w="11906" w:h="16838"/>
      <w:pgMar w:top="993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10A7"/>
    <w:multiLevelType w:val="multilevel"/>
    <w:tmpl w:val="DE82DF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11DB2DB8"/>
    <w:multiLevelType w:val="multilevel"/>
    <w:tmpl w:val="2C926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C034E9"/>
    <w:multiLevelType w:val="multilevel"/>
    <w:tmpl w:val="FCDE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FA4869"/>
    <w:multiLevelType w:val="multilevel"/>
    <w:tmpl w:val="4D76F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9150EF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AF55BC4"/>
    <w:multiLevelType w:val="multilevel"/>
    <w:tmpl w:val="8D6019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2143B9"/>
    <w:multiLevelType w:val="multilevel"/>
    <w:tmpl w:val="8D068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963C93"/>
    <w:multiLevelType w:val="multilevel"/>
    <w:tmpl w:val="3F667A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22304"/>
    <w:multiLevelType w:val="multilevel"/>
    <w:tmpl w:val="040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845161F"/>
    <w:multiLevelType w:val="multilevel"/>
    <w:tmpl w:val="A2E012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D746C7"/>
    <w:multiLevelType w:val="multilevel"/>
    <w:tmpl w:val="F0162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5230F0"/>
    <w:multiLevelType w:val="multilevel"/>
    <w:tmpl w:val="60FC1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F86781"/>
    <w:multiLevelType w:val="multilevel"/>
    <w:tmpl w:val="20B893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361CCC"/>
    <w:multiLevelType w:val="hybridMultilevel"/>
    <w:tmpl w:val="2E608002"/>
    <w:lvl w:ilvl="0" w:tplc="18BEB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955E3"/>
    <w:multiLevelType w:val="hybridMultilevel"/>
    <w:tmpl w:val="CB9A51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36BE2"/>
    <w:multiLevelType w:val="multilevel"/>
    <w:tmpl w:val="F1F2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D675FD"/>
    <w:multiLevelType w:val="hybridMultilevel"/>
    <w:tmpl w:val="8F4E466E"/>
    <w:lvl w:ilvl="0" w:tplc="7FE86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1A4F4E"/>
    <w:multiLevelType w:val="hybridMultilevel"/>
    <w:tmpl w:val="0486C1D4"/>
    <w:lvl w:ilvl="0" w:tplc="18280B48">
      <w:start w:val="3"/>
      <w:numFmt w:val="bullet"/>
      <w:lvlText w:val=""/>
      <w:lvlJc w:val="left"/>
      <w:pPr>
        <w:ind w:left="1004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3FEA3EA2"/>
    <w:multiLevelType w:val="multilevel"/>
    <w:tmpl w:val="F93AD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1813969"/>
    <w:multiLevelType w:val="multilevel"/>
    <w:tmpl w:val="41E41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0C4CA7"/>
    <w:multiLevelType w:val="multilevel"/>
    <w:tmpl w:val="EF52B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0E1E43"/>
    <w:multiLevelType w:val="multilevel"/>
    <w:tmpl w:val="15B04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AAD23BE"/>
    <w:multiLevelType w:val="multilevel"/>
    <w:tmpl w:val="CA2A4F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94C3F"/>
    <w:multiLevelType w:val="multilevel"/>
    <w:tmpl w:val="7E54BD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C035D"/>
    <w:multiLevelType w:val="hybridMultilevel"/>
    <w:tmpl w:val="A1D056F6"/>
    <w:lvl w:ilvl="0" w:tplc="D310CA6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64318C0"/>
    <w:multiLevelType w:val="multilevel"/>
    <w:tmpl w:val="8AA2F65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A13396"/>
    <w:multiLevelType w:val="hybridMultilevel"/>
    <w:tmpl w:val="6F8A6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234468"/>
    <w:multiLevelType w:val="multilevel"/>
    <w:tmpl w:val="FE769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84C4532"/>
    <w:multiLevelType w:val="multilevel"/>
    <w:tmpl w:val="A5540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9A2088A"/>
    <w:multiLevelType w:val="multilevel"/>
    <w:tmpl w:val="68060B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62CA9"/>
    <w:multiLevelType w:val="multilevel"/>
    <w:tmpl w:val="FF12E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CDD7BE3"/>
    <w:multiLevelType w:val="multilevel"/>
    <w:tmpl w:val="2E96A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1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6"/>
  </w:num>
  <w:num w:numId="8">
    <w:abstractNumId w:val="13"/>
  </w:num>
  <w:num w:numId="9">
    <w:abstractNumId w:val="0"/>
  </w:num>
  <w:num w:numId="10">
    <w:abstractNumId w:val="21"/>
  </w:num>
  <w:num w:numId="11">
    <w:abstractNumId w:val="24"/>
  </w:num>
  <w:num w:numId="12">
    <w:abstractNumId w:val="8"/>
  </w:num>
  <w:num w:numId="13">
    <w:abstractNumId w:val="4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23"/>
  </w:num>
  <w:num w:numId="19">
    <w:abstractNumId w:val="20"/>
  </w:num>
  <w:num w:numId="20">
    <w:abstractNumId w:val="31"/>
  </w:num>
  <w:num w:numId="21">
    <w:abstractNumId w:val="3"/>
  </w:num>
  <w:num w:numId="22">
    <w:abstractNumId w:val="30"/>
  </w:num>
  <w:num w:numId="23">
    <w:abstractNumId w:val="10"/>
  </w:num>
  <w:num w:numId="24">
    <w:abstractNumId w:val="9"/>
  </w:num>
  <w:num w:numId="25">
    <w:abstractNumId w:val="15"/>
  </w:num>
  <w:num w:numId="26">
    <w:abstractNumId w:val="5"/>
  </w:num>
  <w:num w:numId="27">
    <w:abstractNumId w:val="19"/>
  </w:num>
  <w:num w:numId="28">
    <w:abstractNumId w:val="28"/>
  </w:num>
  <w:num w:numId="29">
    <w:abstractNumId w:val="27"/>
  </w:num>
  <w:num w:numId="30">
    <w:abstractNumId w:val="7"/>
  </w:num>
  <w:num w:numId="31">
    <w:abstractNumId w:val="11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E12"/>
    <w:rsid w:val="000B39BB"/>
    <w:rsid w:val="00116EA4"/>
    <w:rsid w:val="001506AB"/>
    <w:rsid w:val="001561DF"/>
    <w:rsid w:val="001C29F4"/>
    <w:rsid w:val="001F1DA1"/>
    <w:rsid w:val="004A30B3"/>
    <w:rsid w:val="004E0FF1"/>
    <w:rsid w:val="00612DB9"/>
    <w:rsid w:val="006C071C"/>
    <w:rsid w:val="006C3621"/>
    <w:rsid w:val="006C5670"/>
    <w:rsid w:val="006D2D53"/>
    <w:rsid w:val="009335CD"/>
    <w:rsid w:val="009366AC"/>
    <w:rsid w:val="00A014A7"/>
    <w:rsid w:val="00B7228B"/>
    <w:rsid w:val="00C00B52"/>
    <w:rsid w:val="00C03974"/>
    <w:rsid w:val="00C551FE"/>
    <w:rsid w:val="00C64C66"/>
    <w:rsid w:val="00CA6860"/>
    <w:rsid w:val="00D44F42"/>
    <w:rsid w:val="00D84AD1"/>
    <w:rsid w:val="00D9090E"/>
    <w:rsid w:val="00D95121"/>
    <w:rsid w:val="00DA50CA"/>
    <w:rsid w:val="00DA7192"/>
    <w:rsid w:val="00E01892"/>
    <w:rsid w:val="00E06791"/>
    <w:rsid w:val="00E102C7"/>
    <w:rsid w:val="00E51471"/>
    <w:rsid w:val="00EE1322"/>
    <w:rsid w:val="00F079CB"/>
    <w:rsid w:val="00F15E12"/>
    <w:rsid w:val="00F2582E"/>
    <w:rsid w:val="00F302F7"/>
    <w:rsid w:val="00F32E74"/>
    <w:rsid w:val="00F51AD6"/>
    <w:rsid w:val="00FB1E81"/>
    <w:rsid w:val="00FB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F3148"/>
  <w15:chartTrackingRefBased/>
  <w15:docId w15:val="{689AFC32-C6CD-4A90-B207-BA23E46DB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E1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5E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Title"/>
    <w:basedOn w:val="a"/>
    <w:next w:val="a"/>
    <w:link w:val="a5"/>
    <w:uiPriority w:val="99"/>
    <w:qFormat/>
    <w:rsid w:val="00F15E12"/>
    <w:pPr>
      <w:spacing w:after="0" w:line="240" w:lineRule="auto"/>
    </w:pPr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character" w:customStyle="1" w:styleId="a5">
    <w:name w:val="Заглавие Знак"/>
    <w:basedOn w:val="a0"/>
    <w:link w:val="a4"/>
    <w:uiPriority w:val="99"/>
    <w:rsid w:val="00F15E12"/>
    <w:rPr>
      <w:rFonts w:ascii="Calibri Light" w:eastAsia="Times New Roman" w:hAnsi="Calibri Light" w:cs="Calibri Light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F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15E12"/>
    <w:pPr>
      <w:ind w:left="720"/>
      <w:contextualSpacing/>
    </w:pPr>
  </w:style>
  <w:style w:type="paragraph" w:customStyle="1" w:styleId="1">
    <w:name w:val="Без разредка1"/>
    <w:rsid w:val="00F15E12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F15E12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5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F2582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k08.cik.bg/upload/186712/%D0%9F%D1%80%D0%B8%D0%BB%D0%BE%D0%B6%D0%B5%D0%BD%D0%B8%D0%B5+%E2%84%961+%D0%BA%D1%8A%D0%BC+%D0%A0%D0%B5%D1%88%D0%B5%D0%BD%D0%B8%D0%B5+%E2%84%9618-%D0%9D%D0%A1.xls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ik08.cik.bg/upload/186710/%D0%9F%D1%80%D0%B8%D0%BB%D0%BE%D0%B6%D0%B5%D0%BD%D0%B8%D0%B5+%E2%84%961+%D0%BA%D1%8A%D0%BC+%D0%A0%D0%B5%D1%88%D0%B5%D0%BD%D0%B8%D0%B5+%E2%84%9617-%D0%9D%D0%A1.xls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k08.cik.bg/upload/186708/%D0%9F%D1%80%D0%B8%D0%BB%D0%BE%D0%B6%D0%B5%D0%BD%D0%B8%D0%B5+%E2%84%961+%D0%BA%D1%8A%D0%BC+%D0%A0%D0%B5%D1%88%D0%B5%D0%BD%D0%B8%D0%B5+%E2%84%9616-%D0%9D%D0%A1.xlsx" TargetMode="External"/><Relationship Id="rId11" Type="http://schemas.openxmlformats.org/officeDocument/2006/relationships/hyperlink" Target="https://rik08.cik.bg/upload/186716/%D0%9F%D1%80%D0%B8%D0%BB%D0%BE%D0%B6%D0%B5%D0%BD%D0%B8%D0%B5+%E2%84%961+%D0%BA%D1%8A%D0%BC+%D0%A0%D0%B5%D1%88%D0%B5%D0%BD%D0%B8%D0%B5+%E2%84%9621-%D0%9D%D0%A1.xlsx" TargetMode="External"/><Relationship Id="rId5" Type="http://schemas.openxmlformats.org/officeDocument/2006/relationships/hyperlink" Target="https://rik08.cik.bg/upload/186706/%D0%9F%D1%80%D0%B8%D0%BB%D0%BE%D0%B6%D0%B5%D0%BD%D0%B8%D0%B5+%E2%84%961+%D0%BA%D1%8A%D0%BC+%D0%A0%D0%B5%D1%88%D0%B5%D0%BD%D0%B8%D0%B5+%E2%84%9615-%D0%9D%D0%A1.xlsx" TargetMode="External"/><Relationship Id="rId10" Type="http://schemas.openxmlformats.org/officeDocument/2006/relationships/hyperlink" Target="https://rik08.cik.bg/upload/186714/%D0%9F%D1%80%D0%B8%D0%BB%D0%BE%D0%B6%D0%B5%D0%BD%D0%B8%D0%B5+%E2%84%961+%D0%BA%D1%8A%D0%BC+%D0%A0%D0%B5%D1%88%D0%B5%D0%BD%D0%B8%D0%B5+%E2%84%9620-%D0%9D%D0%A1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k08.cik.bg/upload/186713/%D0%9F%D1%80%D0%B8%D0%BB%D0%BE%D0%B6%D0%B5%D0%BD%D0%B8%D0%B5+%E2%84%961+%D0%BA%D1%8A%D0%BC+%D0%A0%D0%B5%D1%88%D0%B5%D0%BD%D0%B8%D0%B5+%E2%84%9619-%D0%9D%D0%A1.xlsx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20</Pages>
  <Words>5000</Words>
  <Characters>28503</Characters>
  <Application>Microsoft Office Word</Application>
  <DocSecurity>0</DocSecurity>
  <Lines>237</Lines>
  <Paragraphs>66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4</cp:revision>
  <cp:lastPrinted>2024-04-20T12:58:00Z</cp:lastPrinted>
  <dcterms:created xsi:type="dcterms:W3CDTF">2024-04-23T12:31:00Z</dcterms:created>
  <dcterms:modified xsi:type="dcterms:W3CDTF">2024-04-24T14:58:00Z</dcterms:modified>
</cp:coreProperties>
</file>