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C5" w:rsidRDefault="00893AC5" w:rsidP="00893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D0128">
        <w:rPr>
          <w:rFonts w:ascii="Times New Roman" w:hAnsi="Times New Roman"/>
          <w:b/>
          <w:sz w:val="28"/>
          <w:szCs w:val="28"/>
        </w:rPr>
        <w:t>02</w:t>
      </w:r>
      <w:r w:rsidR="009641D5"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893AC5" w:rsidRDefault="00893AC5" w:rsidP="00893AC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93AC5" w:rsidRDefault="00893AC5" w:rsidP="00893AC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93AC5" w:rsidRDefault="00893AC5" w:rsidP="00893AC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D0128" w:rsidRDefault="00FD0128" w:rsidP="00893AC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93AC5" w:rsidRDefault="00893AC5" w:rsidP="00893AC5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FD0128" w:rsidRDefault="00893AC5" w:rsidP="00FD0128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FD0128" w:rsidRDefault="00FD0128" w:rsidP="00FD0128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0128">
        <w:rPr>
          <w:rFonts w:ascii="Times New Roman" w:hAnsi="Times New Roman"/>
          <w:sz w:val="24"/>
          <w:szCs w:val="24"/>
        </w:rPr>
        <w:t>Р</w:t>
      </w:r>
      <w:r w:rsidRPr="00FD0128">
        <w:rPr>
          <w:rFonts w:ascii="Times New Roman" w:hAnsi="Times New Roman"/>
          <w:sz w:val="24"/>
          <w:szCs w:val="24"/>
        </w:rPr>
        <w:t>егистриране на кандидатска листа на Партия „ВЪЗРАЖДАНЕ“ за изборите за народни представители, насрочени на 11 юли 2021г.</w:t>
      </w:r>
    </w:p>
    <w:p w:rsidR="00FD0128" w:rsidRPr="00FD0128" w:rsidRDefault="00FD0128" w:rsidP="00FD0128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FD0128" w:rsidRPr="00FD0128" w:rsidRDefault="00FD0128" w:rsidP="00FD0128">
      <w:pPr>
        <w:pStyle w:val="a3"/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FD0128" w:rsidRPr="00FD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C5"/>
    <w:rsid w:val="00893AC5"/>
    <w:rsid w:val="009641D5"/>
    <w:rsid w:val="00AE52A0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8009"/>
  <w15:chartTrackingRefBased/>
  <w15:docId w15:val="{DFD92FB5-39EE-4E14-9829-E5C4358F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5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2021-06-02T10:54:00Z</dcterms:created>
  <dcterms:modified xsi:type="dcterms:W3CDTF">2021-06-02T14:21:00Z</dcterms:modified>
</cp:coreProperties>
</file>