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76" w:rsidRDefault="002B1976" w:rsidP="002B197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2B1976" w:rsidRPr="00A5754F" w:rsidRDefault="002B1976" w:rsidP="002B1976">
      <w:pPr>
        <w:rPr>
          <w:lang w:eastAsia="bg-BG"/>
        </w:rPr>
      </w:pPr>
    </w:p>
    <w:p w:rsidR="002B1976" w:rsidRPr="0032217C" w:rsidRDefault="002B1976" w:rsidP="002B1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№14-НС/23.06.2021г.</w:t>
      </w:r>
    </w:p>
    <w:p w:rsidR="002B1976" w:rsidRDefault="002B1976" w:rsidP="002B19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23.06.2021г. 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2B1976" w:rsidRDefault="002B1976" w:rsidP="002B19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2B1976" w:rsidTr="0090489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2B1976" w:rsidTr="0090489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Диана Илиева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2B1976" w:rsidTr="0090489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Мелекбер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Абил</w:t>
            </w:r>
            <w:proofErr w:type="spellEnd"/>
          </w:p>
        </w:tc>
      </w:tr>
      <w:tr w:rsidR="002B1976" w:rsidTr="0090489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2B1976" w:rsidTr="0090489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Димчо Илиев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Илиев</w:t>
            </w:r>
            <w:proofErr w:type="spellEnd"/>
          </w:p>
        </w:tc>
      </w:tr>
      <w:tr w:rsidR="002B1976" w:rsidTr="0090489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2B1976" w:rsidTr="0090489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Илиана Георгиева Момчева</w:t>
            </w:r>
          </w:p>
        </w:tc>
      </w:tr>
      <w:tr w:rsidR="002B1976" w:rsidTr="0090489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2B1976" w:rsidTr="0090489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2B1976" w:rsidTr="0090489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2B1976" w:rsidTr="0090489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Наджие Али Адем,</w:t>
            </w:r>
          </w:p>
        </w:tc>
      </w:tr>
      <w:tr w:rsidR="002B1976" w:rsidTr="0090489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2B1976" w:rsidTr="0090489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1976" w:rsidRDefault="002B1976" w:rsidP="009048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2B1976" w:rsidRDefault="002B1976" w:rsidP="002B1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B1976" w:rsidRDefault="002B1976" w:rsidP="002B1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B1976" w:rsidRDefault="002B1976" w:rsidP="002B19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ОТСЪСТВА: </w:t>
      </w:r>
      <w:r w:rsidR="00743454" w:rsidRPr="0074345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Диляна Данаилова Василева</w:t>
      </w:r>
      <w:r w:rsidR="0074345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="00743454" w:rsidRPr="00743454">
        <w:t xml:space="preserve"> </w:t>
      </w:r>
      <w:r w:rsidR="00743454" w:rsidRPr="0074345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Петя Райнова Карагеоргиева</w:t>
      </w:r>
      <w:r w:rsidR="00E332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="00E332E6" w:rsidRPr="00E332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Бранимир Димитров Вълчанов</w:t>
      </w:r>
    </w:p>
    <w:p w:rsidR="002B1976" w:rsidRDefault="002B1976" w:rsidP="002B1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E332E6" w:rsidRPr="00E332E6">
        <w:rPr>
          <w:rFonts w:ascii="Times New Roman" w:eastAsia="Times New Roman" w:hAnsi="Times New Roman"/>
          <w:sz w:val="24"/>
          <w:szCs w:val="24"/>
          <w:lang w:eastAsia="bg-BG"/>
        </w:rPr>
        <w:t>17:55</w:t>
      </w:r>
      <w:r w:rsidRPr="00E332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 Председателя на РИК -  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2B1976" w:rsidRDefault="002B1976" w:rsidP="002B1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B1976" w:rsidRDefault="002B1976" w:rsidP="002B1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B1976" w:rsidRDefault="002B1976" w:rsidP="002B1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2B1976" w:rsidRPr="0087611C" w:rsidRDefault="002B1976" w:rsidP="002B197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</w:p>
    <w:p w:rsidR="002B1976" w:rsidRPr="002B1976" w:rsidRDefault="002B1976" w:rsidP="002B197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1976">
        <w:rPr>
          <w:rFonts w:ascii="Times New Roman" w:hAnsi="Times New Roman"/>
          <w:sz w:val="24"/>
          <w:szCs w:val="24"/>
        </w:rPr>
        <w:t>Упълномощаване на членове на РИК - Добрич за приемане на бюлетините за Осми изборен район – Добрички</w:t>
      </w:r>
      <w:r w:rsidRPr="002B1976">
        <w:rPr>
          <w:rFonts w:ascii="Times New Roman" w:hAnsi="Times New Roman"/>
          <w:sz w:val="24"/>
          <w:szCs w:val="24"/>
          <w:lang w:val="en-US"/>
        </w:rPr>
        <w:t>.</w:t>
      </w:r>
    </w:p>
    <w:p w:rsidR="002B1976" w:rsidRPr="002B1976" w:rsidRDefault="002B1976" w:rsidP="002B197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B1976">
        <w:rPr>
          <w:rFonts w:ascii="Times New Roman" w:hAnsi="Times New Roman"/>
          <w:sz w:val="24"/>
          <w:szCs w:val="24"/>
        </w:rPr>
        <w:t xml:space="preserve">оправка на техническа грешка в Решение №50-НС и Решение №60-НС на РИК  - Добрич </w:t>
      </w:r>
    </w:p>
    <w:p w:rsidR="002B1976" w:rsidRPr="002B1976" w:rsidRDefault="002B1976" w:rsidP="002B197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1976">
        <w:rPr>
          <w:rFonts w:ascii="Times New Roman" w:hAnsi="Times New Roman"/>
          <w:sz w:val="24"/>
          <w:szCs w:val="24"/>
        </w:rPr>
        <w:t>Разни</w:t>
      </w:r>
    </w:p>
    <w:p w:rsidR="002B1976" w:rsidRDefault="002B1976" w:rsidP="002B1976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B1976" w:rsidRDefault="002B1976" w:rsidP="002B1976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B1976" w:rsidRPr="008F7986" w:rsidRDefault="002B1976" w:rsidP="002B1976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 :</w:t>
      </w:r>
    </w:p>
    <w:p w:rsidR="002B1976" w:rsidRDefault="002B1976" w:rsidP="002B197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Hlk72523518"/>
      <w:r w:rsidRPr="00BC290B">
        <w:rPr>
          <w:rFonts w:ascii="Times New Roman" w:hAnsi="Times New Roman"/>
          <w:sz w:val="24"/>
          <w:szCs w:val="24"/>
        </w:rPr>
        <w:t>Входящата кореспонденция бе докладвана от  дежурните –</w:t>
      </w:r>
      <w:r w:rsidR="00E33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Димчо Илиев и Християн </w:t>
      </w:r>
      <w:bookmarkEnd w:id="0"/>
      <w:r>
        <w:rPr>
          <w:rFonts w:ascii="Times New Roman" w:hAnsi="Times New Roman"/>
          <w:sz w:val="24"/>
          <w:szCs w:val="24"/>
        </w:rPr>
        <w:t>Христов</w:t>
      </w:r>
    </w:p>
    <w:p w:rsidR="002B1976" w:rsidRPr="00BC290B" w:rsidRDefault="002B1976" w:rsidP="002B1976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втора от дневния ред :</w:t>
      </w:r>
    </w:p>
    <w:p w:rsidR="002B1976" w:rsidRDefault="002B1976" w:rsidP="002B1976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</w:t>
      </w:r>
      <w:r w:rsidR="00E332E6">
        <w:rPr>
          <w:rFonts w:ascii="Times New Roman" w:hAnsi="Times New Roman"/>
          <w:sz w:val="24"/>
          <w:szCs w:val="24"/>
        </w:rPr>
        <w:t xml:space="preserve">да се  упълномощят </w:t>
      </w:r>
      <w:r w:rsidRPr="00E47C90">
        <w:rPr>
          <w:rFonts w:ascii="Times New Roman" w:hAnsi="Times New Roman"/>
          <w:sz w:val="24"/>
          <w:szCs w:val="24"/>
        </w:rPr>
        <w:t xml:space="preserve"> членове на РИК - Добрич за приемане на бюлетините за Осми изборен район - Добрички и за осъществяване на контрол при транспортиране и доставка на същите, при произвеждане на избори за Народно събрание на </w:t>
      </w:r>
      <w:r>
        <w:rPr>
          <w:rFonts w:ascii="Times New Roman" w:hAnsi="Times New Roman"/>
          <w:sz w:val="24"/>
          <w:szCs w:val="24"/>
        </w:rPr>
        <w:t>11 юли</w:t>
      </w:r>
      <w:r w:rsidRPr="00E47C90">
        <w:rPr>
          <w:rFonts w:ascii="Times New Roman" w:hAnsi="Times New Roman"/>
          <w:sz w:val="24"/>
          <w:szCs w:val="24"/>
        </w:rPr>
        <w:t xml:space="preserve"> 2021 г.</w:t>
      </w:r>
    </w:p>
    <w:p w:rsidR="002B1976" w:rsidRPr="00CF35B0" w:rsidRDefault="002B1976" w:rsidP="002B1976">
      <w:pPr>
        <w:pStyle w:val="a6"/>
        <w:spacing w:after="480" w:afterAutospacing="0"/>
        <w:ind w:firstLine="708"/>
        <w:jc w:val="both"/>
      </w:pPr>
      <w:r w:rsidRPr="00B00FC7">
        <w:rPr>
          <w:color w:val="000000" w:themeColor="text1"/>
        </w:rPr>
        <w:t>На основание чл. 72, ал. 1, т. 13</w:t>
      </w:r>
      <w:r>
        <w:rPr>
          <w:color w:val="000000" w:themeColor="text1"/>
        </w:rPr>
        <w:t xml:space="preserve"> </w:t>
      </w:r>
      <w:r w:rsidRPr="00B00FC7">
        <w:rPr>
          <w:color w:val="000000" w:themeColor="text1"/>
        </w:rPr>
        <w:t xml:space="preserve"> </w:t>
      </w:r>
      <w:r>
        <w:rPr>
          <w:color w:val="000000" w:themeColor="text1"/>
        </w:rPr>
        <w:t>от Изборния кодекс, във връзка с т.14 от Решение № 50-НС/20</w:t>
      </w:r>
      <w:r w:rsidRPr="00B00FC7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Pr="00B00FC7">
        <w:rPr>
          <w:color w:val="000000" w:themeColor="text1"/>
        </w:rPr>
        <w:t xml:space="preserve">.2021г. на ЦИК и </w:t>
      </w:r>
      <w:r w:rsidRPr="00E33B43">
        <w:t>Наредбата за условията и реда за отпечатване и контрол върху ценни книжа, както и  писмо с изх. № НС-15-483 от 21.06.2021 г. на ЦИК, регистрирано в РИК Добрич с вх. № 112-НС/ 22.06.2021г., с информация за предаването на отпечатаните хартиени бюлетини на територията на „</w:t>
      </w:r>
      <w:r w:rsidRPr="00CF35B0">
        <w:t>Печатница на БНБ“ и подизпълнител „</w:t>
      </w:r>
      <w:r w:rsidRPr="00A13C2F">
        <w:t xml:space="preserve">ДЕМАКС“ АД </w:t>
      </w:r>
      <w:r w:rsidRPr="00CF35B0">
        <w:t xml:space="preserve">за производството на бюлетини за съответния район,  Районна избирателна комисия в Осми изборен район – Добрички </w:t>
      </w:r>
    </w:p>
    <w:p w:rsidR="002B1976" w:rsidRPr="00CF35B0" w:rsidRDefault="002B1976" w:rsidP="002B1976">
      <w:pPr>
        <w:pStyle w:val="a6"/>
        <w:spacing w:after="480" w:afterAutospacing="0"/>
        <w:jc w:val="center"/>
      </w:pPr>
      <w:r w:rsidRPr="00CF35B0">
        <w:rPr>
          <w:b/>
          <w:bCs/>
        </w:rPr>
        <w:t>РЕШИ:</w:t>
      </w:r>
    </w:p>
    <w:p w:rsidR="002B1976" w:rsidRPr="00FA22E2" w:rsidRDefault="002B1976" w:rsidP="002B1976">
      <w:pPr>
        <w:pStyle w:val="a6"/>
        <w:ind w:firstLine="709"/>
        <w:jc w:val="both"/>
        <w:rPr>
          <w:b/>
        </w:rPr>
      </w:pPr>
      <w:r w:rsidRPr="00CF35B0">
        <w:rPr>
          <w:b/>
          <w:bCs/>
        </w:rPr>
        <w:t xml:space="preserve">1. ОПРЕДЕЛЯ И УПЪЛНОМОЩАВА свои представители – членове на </w:t>
      </w:r>
      <w:r w:rsidRPr="00FA22E2">
        <w:rPr>
          <w:b/>
        </w:rPr>
        <w:t xml:space="preserve">РИК Добрич </w:t>
      </w:r>
      <w:r w:rsidRPr="00FA22E2">
        <w:rPr>
          <w:b/>
          <w:bCs/>
        </w:rPr>
        <w:t>с правото заедно и поотделно:</w:t>
      </w:r>
    </w:p>
    <w:p w:rsidR="002B1976" w:rsidRPr="00CF35B0" w:rsidRDefault="002B1976" w:rsidP="002B1976">
      <w:pPr>
        <w:pStyle w:val="a6"/>
        <w:ind w:firstLine="360"/>
        <w:jc w:val="both"/>
      </w:pPr>
      <w:r w:rsidRPr="00CF35B0">
        <w:t>- да представляват РИК</w:t>
      </w:r>
      <w:r>
        <w:t xml:space="preserve"> Добрич </w:t>
      </w:r>
      <w:r w:rsidRPr="00CF35B0">
        <w:t xml:space="preserve">при приемането на отпечатаните хартиени бюлетини за Осми изборен район – Добрички от печатница </w:t>
      </w:r>
      <w:r w:rsidRPr="00A13C2F">
        <w:t>„ДЕМАКС“ АД</w:t>
      </w:r>
      <w:r w:rsidRPr="00CF35B0">
        <w:t xml:space="preserve">, транспортирането, съхранението и разпределението им по общини и секции при произвеждане на изборите за Народно събрание на </w:t>
      </w:r>
      <w:r>
        <w:t>11 юли</w:t>
      </w:r>
      <w:r w:rsidRPr="00CF35B0">
        <w:t xml:space="preserve"> 2021г.</w:t>
      </w:r>
    </w:p>
    <w:p w:rsidR="002B1976" w:rsidRPr="00AA6CA9" w:rsidRDefault="002B1976" w:rsidP="002B1976">
      <w:pPr>
        <w:pStyle w:val="a6"/>
        <w:spacing w:after="480" w:afterAutospacing="0"/>
        <w:ind w:firstLine="360"/>
        <w:jc w:val="both"/>
      </w:pPr>
      <w:r w:rsidRPr="00CF35B0">
        <w:t xml:space="preserve">- да присъстват и да подписват приемателно-предавателните протоколи и други </w:t>
      </w:r>
      <w:r w:rsidRPr="00AA6CA9">
        <w:t>документи по осъществяване на контрол върху транспортирането, съхранението и разпределението на бюлетините по общини и секции, както и при получаване и раздаване на изборни книжа и матер</w:t>
      </w:r>
      <w:r>
        <w:t>иали, свързани с изборите за</w:t>
      </w:r>
      <w:r w:rsidRPr="00B00FC7">
        <w:t xml:space="preserve"> Нар</w:t>
      </w:r>
      <w:r>
        <w:t>одно събрание на 11 юли 2021</w:t>
      </w:r>
      <w:r w:rsidRPr="00B00FC7">
        <w:t xml:space="preserve">г. </w:t>
      </w:r>
      <w:r w:rsidRPr="00AA6CA9">
        <w:t xml:space="preserve">в </w:t>
      </w:r>
      <w:r w:rsidRPr="00B00FC7">
        <w:t>Осми изборен район – Добрички</w:t>
      </w:r>
      <w:r w:rsidRPr="00AA6CA9">
        <w:t>, както следва:</w:t>
      </w:r>
    </w:p>
    <w:p w:rsidR="002B1976" w:rsidRDefault="002B1976" w:rsidP="002B1976">
      <w:pPr>
        <w:pStyle w:val="a6"/>
        <w:numPr>
          <w:ilvl w:val="1"/>
          <w:numId w:val="7"/>
        </w:numPr>
        <w:spacing w:after="200" w:afterAutospacing="0"/>
        <w:ind w:left="1134"/>
      </w:pPr>
      <w:r>
        <w:t>Илиана Георгиева Момчева, в качеството му на член на комисията</w:t>
      </w:r>
      <w:r w:rsidRPr="00AA6CA9">
        <w:t xml:space="preserve"> </w:t>
      </w:r>
    </w:p>
    <w:p w:rsidR="002B1976" w:rsidRDefault="002B1976" w:rsidP="002B1976">
      <w:pPr>
        <w:pStyle w:val="a6"/>
        <w:numPr>
          <w:ilvl w:val="1"/>
          <w:numId w:val="7"/>
        </w:numPr>
        <w:spacing w:before="0" w:beforeAutospacing="0" w:after="480" w:afterAutospacing="0"/>
        <w:ind w:left="1134"/>
      </w:pPr>
      <w:r>
        <w:lastRenderedPageBreak/>
        <w:t>Кристина Кирилова Костова - Хюсеин, в качеството му на член на комисията</w:t>
      </w:r>
    </w:p>
    <w:p w:rsidR="002B1976" w:rsidRPr="00192951" w:rsidRDefault="002B1976" w:rsidP="002B1976">
      <w:pPr>
        <w:pStyle w:val="a5"/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 xml:space="preserve">2. </w:t>
      </w:r>
      <w:r w:rsidRPr="00192951">
        <w:rPr>
          <w:rFonts w:ascii="Times New Roman" w:hAnsi="Times New Roman"/>
          <w:sz w:val="24"/>
          <w:szCs w:val="24"/>
        </w:rPr>
        <w:t>Препис от настоящото решение да се изпрати на Централната избирателна комисия и Областна администрация - Добрич.</w:t>
      </w:r>
    </w:p>
    <w:p w:rsidR="002B1976" w:rsidRPr="00E075CD" w:rsidRDefault="002B1976" w:rsidP="002B1976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2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075CD">
        <w:rPr>
          <w:rFonts w:ascii="Times New Roman" w:hAnsi="Times New Roman"/>
          <w:sz w:val="24"/>
          <w:szCs w:val="24"/>
        </w:rPr>
        <w:t>3. В изпълнение на указанията, дадени с писмо на ЦИК с изх. № НС-15-483/21.06.2021 г. информация за имената, ЕГН и телефоните на определените за получаване на бюлетините лица да се изпрати по електронна поща на „Печатница на БНБ”АД, както и на ЦИК в срок до 28.06.2021г.</w:t>
      </w:r>
    </w:p>
    <w:p w:rsidR="002B1976" w:rsidRDefault="002B1976" w:rsidP="002B19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2B1976" w:rsidRDefault="002B1976" w:rsidP="002B19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2B1976" w:rsidRPr="0086764C" w:rsidRDefault="00E332E6" w:rsidP="002B1976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10</w:t>
      </w:r>
      <w:bookmarkStart w:id="1" w:name="_GoBack"/>
      <w:bookmarkEnd w:id="1"/>
      <w:r w:rsidR="002B1976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2B1976" w:rsidRPr="00A67F6F" w:rsidRDefault="002B1976" w:rsidP="002B1976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="00E332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2B1976" w:rsidRPr="00A5754F" w:rsidRDefault="002B1976" w:rsidP="002B19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2B1976" w:rsidRPr="00BC290B" w:rsidRDefault="002B1976" w:rsidP="002B1976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трет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 от дневния ред :</w:t>
      </w:r>
    </w:p>
    <w:p w:rsidR="002B1976" w:rsidRDefault="002B1976" w:rsidP="002B19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4A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 w:rsidRPr="000674A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</w:t>
      </w:r>
      <w:r w:rsidR="00E332E6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лед извършена служебна проверка РИК - Добрич констатира, че в Решение №50-НС от 10.06.2021г. и </w:t>
      </w:r>
      <w:r w:rsidRPr="000963BD">
        <w:rPr>
          <w:rFonts w:ascii="Times New Roman" w:eastAsia="Times New Roman" w:hAnsi="Times New Roman"/>
          <w:sz w:val="24"/>
          <w:szCs w:val="24"/>
          <w:lang w:eastAsia="bg-BG"/>
        </w:rPr>
        <w:t>Решение №60-НС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18.06.2021г. на РИК - Добрич е допусната техническа грешка.</w:t>
      </w:r>
    </w:p>
    <w:p w:rsidR="00E33B43" w:rsidRDefault="00E33B43" w:rsidP="00E33B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1 и т.4 </w:t>
      </w:r>
      <w:r w:rsidRPr="000A327C">
        <w:rPr>
          <w:rFonts w:ascii="Times New Roman" w:hAnsi="Times New Roman"/>
          <w:sz w:val="24"/>
          <w:szCs w:val="24"/>
        </w:rPr>
        <w:t xml:space="preserve">във връзка </w:t>
      </w:r>
      <w:r>
        <w:rPr>
          <w:rFonts w:ascii="Times New Roman" w:hAnsi="Times New Roman"/>
          <w:sz w:val="24"/>
          <w:szCs w:val="24"/>
        </w:rPr>
        <w:t>с чл. 89, ал. 1 и чл. 91, ал. 11</w:t>
      </w:r>
      <w:r w:rsidRPr="000A327C">
        <w:rPr>
          <w:rFonts w:ascii="Times New Roman" w:hAnsi="Times New Roman"/>
          <w:sz w:val="24"/>
          <w:szCs w:val="24"/>
        </w:rPr>
        <w:t> от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235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A327C">
        <w:rPr>
          <w:rFonts w:ascii="Times New Roman" w:hAnsi="Times New Roman"/>
          <w:sz w:val="24"/>
          <w:szCs w:val="24"/>
          <w:shd w:val="clear" w:color="auto" w:fill="FFFFFF"/>
        </w:rPr>
        <w:t>Решение № 124-НС от 26.05.2021 г.</w:t>
      </w:r>
      <w:r w:rsidRPr="008662E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A327C">
        <w:rPr>
          <w:rFonts w:ascii="Times New Roman" w:hAnsi="Times New Roman"/>
          <w:sz w:val="24"/>
          <w:szCs w:val="24"/>
          <w:shd w:val="clear" w:color="auto" w:fill="FFFFFF"/>
        </w:rPr>
        <w:t>на ЦИК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, Решение №50-НС от 10.06.2021г. и Решение №60-НС от 18.06.2021г. на РИК - Добрич,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Районната избирателна комисия в Осми изборен район – Добрички</w:t>
      </w:r>
    </w:p>
    <w:p w:rsidR="002B1976" w:rsidRDefault="002B1976" w:rsidP="002B19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Е Ш И:</w:t>
      </w:r>
    </w:p>
    <w:p w:rsidR="002B1976" w:rsidRDefault="002B1976" w:rsidP="002B19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B7CF3">
        <w:rPr>
          <w:rFonts w:ascii="Times New Roman" w:eastAsia="Times New Roman" w:hAnsi="Times New Roman"/>
          <w:b/>
          <w:sz w:val="24"/>
          <w:szCs w:val="24"/>
          <w:lang w:eastAsia="bg-BG"/>
        </w:rPr>
        <w:t>ДОПУСКА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поправка на техническа грешка в т. 1, Приложение №1 от Решение №50-НС от 10.06.2021г., отнасящо се и за </w:t>
      </w:r>
      <w:r w:rsidRPr="000963BD">
        <w:rPr>
          <w:rFonts w:ascii="Times New Roman" w:eastAsia="Times New Roman" w:hAnsi="Times New Roman"/>
          <w:sz w:val="24"/>
          <w:szCs w:val="24"/>
          <w:lang w:eastAsia="bg-BG"/>
        </w:rPr>
        <w:t>посочените секционни избирателни комисии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Pr="000963BD">
        <w:rPr>
          <w:rFonts w:ascii="Times New Roman" w:eastAsia="Times New Roman" w:hAnsi="Times New Roman"/>
          <w:sz w:val="24"/>
          <w:szCs w:val="24"/>
          <w:lang w:eastAsia="bg-BG"/>
        </w:rPr>
        <w:t>Решение №60-НС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18.06.2021г.  </w:t>
      </w:r>
      <w:r w:rsidRPr="000963B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РИК – Добрич относно</w:t>
      </w:r>
      <w:r w:rsidRPr="000A327C">
        <w:rPr>
          <w:rFonts w:ascii="Times New Roman" w:eastAsia="Times New Roman" w:hAnsi="Times New Roman"/>
          <w:sz w:val="24"/>
          <w:szCs w:val="24"/>
          <w:lang w:eastAsia="bg-BG"/>
        </w:rPr>
        <w:t xml:space="preserve"> назначаване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0A327C">
        <w:rPr>
          <w:rFonts w:ascii="Times New Roman" w:eastAsia="Times New Roman" w:hAnsi="Times New Roman"/>
          <w:sz w:val="24"/>
          <w:szCs w:val="24"/>
          <w:lang w:eastAsia="bg-BG"/>
        </w:rPr>
        <w:t>, съгласно </w:t>
      </w:r>
      <w:hyperlink r:id="rId5" w:tooltip="Приложение №1" w:history="1">
        <w:r w:rsidRPr="000A327C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№1</w:t>
        </w:r>
      </w:hyperlink>
    </w:p>
    <w:p w:rsidR="002B1976" w:rsidRDefault="002B1976" w:rsidP="002B19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1976" w:rsidRDefault="002B1976" w:rsidP="002B197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B1976" w:rsidRDefault="002B1976" w:rsidP="002B197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32212" w:rsidRPr="0086764C" w:rsidRDefault="00F32212" w:rsidP="00F3221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13 членове на РИК</w:t>
      </w:r>
    </w:p>
    <w:p w:rsidR="00F32212" w:rsidRPr="00A67F6F" w:rsidRDefault="00F32212" w:rsidP="00F32212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BF5CDE">
        <w:rPr>
          <w:rFonts w:ascii="Times New Roman" w:hAnsi="Times New Roman"/>
          <w:sz w:val="24"/>
          <w:szCs w:val="24"/>
        </w:rPr>
        <w:t>Илиев</w:t>
      </w:r>
      <w:proofErr w:type="spellEnd"/>
      <w:r>
        <w:t xml:space="preserve">,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F32212" w:rsidRPr="00A5754F" w:rsidRDefault="00F32212" w:rsidP="00F3221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2B1976" w:rsidRPr="0054683A" w:rsidRDefault="002B1976" w:rsidP="002B19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8157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2B1976" w:rsidRPr="0054683A" w:rsidRDefault="002B1976" w:rsidP="002B19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F32212" w:rsidRPr="00F32212">
        <w:rPr>
          <w:rFonts w:ascii="Times New Roman" w:hAnsi="Times New Roman"/>
          <w:color w:val="FF0000"/>
          <w:sz w:val="24"/>
          <w:szCs w:val="24"/>
        </w:rPr>
        <w:t>25</w:t>
      </w:r>
      <w:r w:rsidRPr="00781571">
        <w:rPr>
          <w:rFonts w:ascii="Times New Roman" w:hAnsi="Times New Roman"/>
          <w:sz w:val="24"/>
          <w:szCs w:val="24"/>
        </w:rPr>
        <w:t>.</w:t>
      </w:r>
      <w:r w:rsidRPr="0054683A">
        <w:rPr>
          <w:rFonts w:ascii="Times New Roman" w:hAnsi="Times New Roman"/>
          <w:sz w:val="24"/>
          <w:szCs w:val="24"/>
        </w:rPr>
        <w:t>06.2021г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54683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2B1976" w:rsidRDefault="002B1976" w:rsidP="002B19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96024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Pr="00F32212">
        <w:rPr>
          <w:rFonts w:ascii="Times New Roman" w:hAnsi="Times New Roman"/>
          <w:color w:val="FF0000"/>
          <w:sz w:val="24"/>
          <w:szCs w:val="24"/>
        </w:rPr>
        <w:t xml:space="preserve">19:10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2B1976" w:rsidRDefault="002B1976" w:rsidP="002B19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B1976" w:rsidRDefault="002B1976" w:rsidP="002B1976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B1976" w:rsidRPr="00DF0477" w:rsidRDefault="002B1976" w:rsidP="002B1976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2B1976" w:rsidRPr="00DF0477" w:rsidRDefault="002B1976" w:rsidP="002B1976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FD0124" w:rsidRPr="002B1976" w:rsidRDefault="002B1976" w:rsidP="002B1976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sectPr w:rsidR="00FD0124" w:rsidRPr="002B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CA7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3F636DD5"/>
    <w:multiLevelType w:val="hybridMultilevel"/>
    <w:tmpl w:val="578C2FBC"/>
    <w:lvl w:ilvl="0" w:tplc="8E82B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7467"/>
    <w:multiLevelType w:val="hybridMultilevel"/>
    <w:tmpl w:val="504CD1E2"/>
    <w:lvl w:ilvl="0" w:tplc="603A0CC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6E4FED"/>
    <w:multiLevelType w:val="multilevel"/>
    <w:tmpl w:val="F5929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5C29FD"/>
    <w:multiLevelType w:val="hybridMultilevel"/>
    <w:tmpl w:val="B2060228"/>
    <w:lvl w:ilvl="0" w:tplc="F3D240A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8872A4"/>
    <w:multiLevelType w:val="hybridMultilevel"/>
    <w:tmpl w:val="34A4C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F4CAB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76"/>
    <w:rsid w:val="002B1976"/>
    <w:rsid w:val="00743454"/>
    <w:rsid w:val="00E332E6"/>
    <w:rsid w:val="00E33B43"/>
    <w:rsid w:val="00F32212"/>
    <w:rsid w:val="00F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E84E"/>
  <w15:chartTrackingRefBased/>
  <w15:docId w15:val="{B1C2B040-2D44-4138-87C4-0BE186DC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7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B1976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2B1976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B1976"/>
    <w:pPr>
      <w:spacing w:line="256" w:lineRule="auto"/>
      <w:ind w:left="720"/>
      <w:contextualSpacing/>
    </w:pPr>
    <w:rPr>
      <w:rFonts w:eastAsia="Times New Roman"/>
      <w:lang w:eastAsia="bg-BG"/>
    </w:rPr>
  </w:style>
  <w:style w:type="paragraph" w:styleId="a6">
    <w:name w:val="Normal (Web)"/>
    <w:basedOn w:val="a"/>
    <w:uiPriority w:val="99"/>
    <w:unhideWhenUsed/>
    <w:rsid w:val="002B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2B1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k08.cik.bg/upload/148670/%D0%9F%D1%80%D0%B8%D0%BB%D0%BE%D0%B6%D0%B5%D0%BD%D0%B8%D0%B5+%E2%84%961+%D0%BA%D1%8A%D0%BC+%D0%A0%D0%B5%D1%88%D0%B5%D0%BD%D0%B8%D0%B5+%E2%84%9637+-+%D0%94%D0%BE%D0%B1%D1%80%D0%B8%D1%87%D0%BA%D0%B0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2021-06-23T12:21:00Z</dcterms:created>
  <dcterms:modified xsi:type="dcterms:W3CDTF">2021-06-23T14:56:00Z</dcterms:modified>
</cp:coreProperties>
</file>