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46B84">
        <w:rPr>
          <w:rFonts w:ascii="Times New Roman" w:hAnsi="Times New Roman"/>
          <w:b/>
          <w:sz w:val="28"/>
          <w:szCs w:val="28"/>
        </w:rPr>
        <w:t>16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27F37" w:rsidRPr="00A93C10" w:rsidRDefault="00261DBF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="00C56AE4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="00F27F37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</w:p>
    <w:p w:rsidR="00990309" w:rsidRPr="000A6631" w:rsidRDefault="00A80A27" w:rsidP="00A80A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346B84" w:rsidRPr="000A6631"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25E8B" w:rsidRPr="000A6631" w:rsidRDefault="00DB0738" w:rsidP="00DB073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346B84" w:rsidRPr="000A6631"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83E0B" w:rsidRPr="000A6631" w:rsidRDefault="00283E0B" w:rsidP="00283E0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346B84" w:rsidRPr="000A6631"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46B84" w:rsidRPr="000A6631" w:rsidRDefault="00346B84" w:rsidP="00346B8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Добричка.</w:t>
      </w:r>
    </w:p>
    <w:p w:rsidR="00346B84" w:rsidRPr="000A6631" w:rsidRDefault="00346B84" w:rsidP="00346B8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Добрич.</w:t>
      </w:r>
    </w:p>
    <w:p w:rsidR="003E5EE6" w:rsidRPr="000A6631" w:rsidRDefault="003E5EE6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>Изработване на допълнителен брой печати за нуждите на РИК Добрич.</w:t>
      </w:r>
    </w:p>
    <w:p w:rsidR="00F03D8F" w:rsidRPr="000A6631" w:rsidRDefault="00F03D8F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31">
        <w:rPr>
          <w:rFonts w:ascii="Times New Roman" w:hAnsi="Times New Roman"/>
          <w:sz w:val="24"/>
          <w:szCs w:val="24"/>
        </w:rPr>
        <w:t>Приемане на график и утвърждаване на програма за обучението на членовете на секционните избирателни комисии</w:t>
      </w:r>
      <w:r w:rsidRPr="000A6631">
        <w:rPr>
          <w:rFonts w:ascii="Times New Roman" w:hAnsi="Times New Roman"/>
          <w:sz w:val="24"/>
          <w:szCs w:val="24"/>
          <w:lang w:val="en-US"/>
        </w:rPr>
        <w:t>.</w:t>
      </w:r>
    </w:p>
    <w:p w:rsidR="00475F5C" w:rsidRPr="000A6631" w:rsidRDefault="00475F5C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0A6631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ПП „ДВИЖЕНИЕ ЗА ПРАВА И СВОБОДИ“</w:t>
      </w:r>
      <w:r w:rsidR="006F1066">
        <w:rPr>
          <w:rFonts w:ascii="Times New Roman" w:hAnsi="Times New Roman"/>
          <w:sz w:val="24"/>
          <w:szCs w:val="24"/>
        </w:rPr>
        <w:t>.</w:t>
      </w:r>
    </w:p>
    <w:p w:rsidR="00F27F37" w:rsidRPr="00A93C10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A6631"/>
    <w:rsid w:val="00125E8B"/>
    <w:rsid w:val="0013568C"/>
    <w:rsid w:val="00261DBF"/>
    <w:rsid w:val="00283E0B"/>
    <w:rsid w:val="002C42EA"/>
    <w:rsid w:val="002C5EA0"/>
    <w:rsid w:val="00304826"/>
    <w:rsid w:val="00337AF8"/>
    <w:rsid w:val="00346B84"/>
    <w:rsid w:val="00381EB9"/>
    <w:rsid w:val="003C041D"/>
    <w:rsid w:val="003E5EE6"/>
    <w:rsid w:val="00475F5C"/>
    <w:rsid w:val="004C3342"/>
    <w:rsid w:val="004C47B8"/>
    <w:rsid w:val="004D32A7"/>
    <w:rsid w:val="005159AD"/>
    <w:rsid w:val="00524DDD"/>
    <w:rsid w:val="005C75EC"/>
    <w:rsid w:val="006B15D7"/>
    <w:rsid w:val="006C4F36"/>
    <w:rsid w:val="006F1066"/>
    <w:rsid w:val="00773A27"/>
    <w:rsid w:val="007A1D89"/>
    <w:rsid w:val="007F138D"/>
    <w:rsid w:val="00990309"/>
    <w:rsid w:val="00A80A27"/>
    <w:rsid w:val="00A84EF0"/>
    <w:rsid w:val="00A93C10"/>
    <w:rsid w:val="00A95F1B"/>
    <w:rsid w:val="00AC0E51"/>
    <w:rsid w:val="00B43CFA"/>
    <w:rsid w:val="00B675F1"/>
    <w:rsid w:val="00B90BD8"/>
    <w:rsid w:val="00BC5BBD"/>
    <w:rsid w:val="00C112D4"/>
    <w:rsid w:val="00C56AE4"/>
    <w:rsid w:val="00C71EF8"/>
    <w:rsid w:val="00C90872"/>
    <w:rsid w:val="00CB2B33"/>
    <w:rsid w:val="00DB0738"/>
    <w:rsid w:val="00E0368B"/>
    <w:rsid w:val="00EB75F9"/>
    <w:rsid w:val="00EC3BAF"/>
    <w:rsid w:val="00EF3646"/>
    <w:rsid w:val="00F03D8F"/>
    <w:rsid w:val="00F27F37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2022-09-16T14:35:00Z</cp:lastPrinted>
  <dcterms:created xsi:type="dcterms:W3CDTF">2022-09-04T06:48:00Z</dcterms:created>
  <dcterms:modified xsi:type="dcterms:W3CDTF">2022-09-16T15:26:00Z</dcterms:modified>
</cp:coreProperties>
</file>