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7A697B">
        <w:rPr>
          <w:rFonts w:ascii="Times New Roman" w:eastAsia="Times New Roman" w:hAnsi="Times New Roman"/>
          <w:sz w:val="29"/>
          <w:szCs w:val="29"/>
          <w:lang w:eastAsia="bg-BG"/>
        </w:rPr>
        <w:t>№ 20</w:t>
      </w:r>
      <w:r w:rsidR="00EA172C">
        <w:rPr>
          <w:rFonts w:ascii="Times New Roman" w:eastAsia="Times New Roman" w:hAnsi="Times New Roman"/>
          <w:sz w:val="29"/>
          <w:szCs w:val="29"/>
          <w:lang w:eastAsia="bg-BG"/>
        </w:rPr>
        <w:t>-НС от 2</w:t>
      </w:r>
      <w:r w:rsidR="007A697B">
        <w:rPr>
          <w:rFonts w:ascii="Times New Roman" w:eastAsia="Times New Roman" w:hAnsi="Times New Roman"/>
          <w:sz w:val="29"/>
          <w:szCs w:val="29"/>
          <w:lang w:val="en-US" w:eastAsia="bg-BG"/>
        </w:rPr>
        <w:t>7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BA0E15" w:rsidRDefault="00BA0E15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666B13" w:rsidRDefault="00105192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</w:t>
      </w:r>
      <w:r w:rsidR="007A697B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BA0E15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A83EC6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C6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BA0E15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Елвис Айтунова Сафетова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C6218A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Евшен Гюрсел Такавит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1F6507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31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994367" w:rsidRDefault="001F6507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31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A83EC6" w:rsidRDefault="00BA0E15" w:rsidP="0017183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C6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0431" w:rsidRPr="00350431" w:rsidRDefault="00D961A0" w:rsidP="003504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BA0E1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D37AD">
        <w:rPr>
          <w:rFonts w:ascii="Times New Roman" w:hAnsi="Times New Roman"/>
          <w:sz w:val="24"/>
          <w:szCs w:val="24"/>
        </w:rPr>
        <w:t xml:space="preserve"> </w:t>
      </w:r>
      <w:r w:rsidR="00135BDD" w:rsidRPr="00666B13">
        <w:rPr>
          <w:rFonts w:ascii="Times New Roman" w:hAnsi="Times New Roman"/>
          <w:sz w:val="24"/>
          <w:szCs w:val="24"/>
        </w:rPr>
        <w:t>Мария Димитрова Игнатова</w:t>
      </w:r>
      <w:r w:rsidR="00135BDD">
        <w:rPr>
          <w:rFonts w:ascii="Times New Roman" w:hAnsi="Times New Roman"/>
          <w:sz w:val="24"/>
          <w:szCs w:val="24"/>
        </w:rPr>
        <w:t xml:space="preserve">, </w:t>
      </w:r>
      <w:r w:rsidR="00135BDD" w:rsidRPr="00982B8E">
        <w:rPr>
          <w:rFonts w:ascii="Times New Roman" w:hAnsi="Times New Roman"/>
          <w:sz w:val="24"/>
          <w:szCs w:val="24"/>
        </w:rPr>
        <w:t>Атанас Георгиев Вълков</w:t>
      </w:r>
    </w:p>
    <w:p w:rsidR="00752261" w:rsidRPr="00176FE2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176FE2" w:rsidRPr="00135BDD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B53E7A" w:rsidRPr="00135BD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74F89" w:rsidRPr="00135BD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135B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176FE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12755" w:rsidRDefault="00F12755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12755" w:rsidRPr="00DC55EF" w:rsidRDefault="00F12755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52261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Тервел.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КП „ГЕРБ-СДС“, издигната от за изборите за народни представители на 02 октомври 2022г. в Осми изборен район – Добрички.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Добричка.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3E7A" w:rsidRPr="00894FE0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</w:t>
      </w:r>
    </w:p>
    <w:p w:rsidR="00B53E7A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CF40F3" w:rsidRPr="00CF40F3" w:rsidRDefault="00CF40F3" w:rsidP="00CF40F3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Н</w:t>
      </w:r>
      <w:r w:rsidRPr="00CF40F3">
        <w:rPr>
          <w:rFonts w:ascii="Times New Roman" w:eastAsia="Times New Roman" w:hAnsi="Times New Roman"/>
          <w:sz w:val="24"/>
          <w:szCs w:val="24"/>
          <w:lang w:eastAsia="bg-BG"/>
        </w:rPr>
        <w:t>азначаване на технически сътрудници към РИК Добрич.</w:t>
      </w:r>
    </w:p>
    <w:p w:rsidR="00B53E7A" w:rsidRPr="00A93C10" w:rsidRDefault="00B53E7A" w:rsidP="00B53E7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52261" w:rsidRPr="00176FE2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E316D9" w:rsidRPr="00135BDD" w:rsidRDefault="00752261" w:rsidP="009A7E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DC55EF"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</w:t>
      </w:r>
      <w:r w:rsidRPr="00135BD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996FC4" w:rsidRPr="00135BDD">
        <w:rPr>
          <w:rFonts w:ascii="Times New Roman" w:hAnsi="Times New Roman"/>
          <w:sz w:val="24"/>
          <w:szCs w:val="24"/>
        </w:rPr>
        <w:t xml:space="preserve"> </w:t>
      </w:r>
      <w:r w:rsidR="007A697B" w:rsidRPr="00135BDD">
        <w:rPr>
          <w:rFonts w:ascii="Times New Roman" w:hAnsi="Times New Roman"/>
          <w:sz w:val="24"/>
          <w:szCs w:val="24"/>
        </w:rPr>
        <w:t xml:space="preserve">Дарина Николова Колева, </w:t>
      </w:r>
      <w:r w:rsidR="00135BDD" w:rsidRPr="00135BDD">
        <w:rPr>
          <w:rFonts w:ascii="Times New Roman" w:hAnsi="Times New Roman"/>
          <w:sz w:val="24"/>
          <w:szCs w:val="24"/>
        </w:rPr>
        <w:t>Руслава Ганчева Гаврилова</w:t>
      </w:r>
    </w:p>
    <w:p w:rsidR="00647950" w:rsidRDefault="00647950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11359" w:rsidRDefault="009A07B7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82FB8" w:rsidRPr="001B5030" w:rsidRDefault="00B86D6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 w:rsidR="00482FB8" w:rsidRPr="001B50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вх. №337-НС от 27.09.2022г., подписано и депозирано от Димитър Веселинов Николов - упълномощен представител на Коалиция „ГЕРБ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 w:rsidRPr="001B50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 w:rsidRPr="001B50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СДС“, за промяна в състава на СИК в Община Балчик.</w:t>
      </w:r>
    </w:p>
    <w:p w:rsidR="00482FB8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482FB8" w:rsidRDefault="00482FB8" w:rsidP="00482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82FB8" w:rsidRDefault="00482FB8" w:rsidP="00482FB8">
      <w:pPr>
        <w:pStyle w:val="a6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D71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Коалиция „ГЕРБ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СДС“</w:t>
      </w:r>
      <w:r w:rsidRPr="001D71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961"/>
        <w:gridCol w:w="2126"/>
      </w:tblGrid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Любомирова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СДС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Здравкова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СДС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Иванов Маринов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СДС</w:t>
            </w:r>
          </w:p>
        </w:tc>
      </w:tr>
      <w:tr w:rsidR="00482FB8" w:rsidTr="00135BD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135BDD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135BDD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080300007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Pr="00F31B95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Енчев Стефанов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СДС</w:t>
            </w:r>
          </w:p>
        </w:tc>
      </w:tr>
      <w:tr w:rsidR="00482FB8" w:rsidTr="00135BDD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Георгиева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СДС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Радева Тодорова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Pr="00F31B95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1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СДС</w:t>
            </w:r>
          </w:p>
        </w:tc>
      </w:tr>
    </w:tbl>
    <w:p w:rsidR="00482FB8" w:rsidRDefault="00482FB8" w:rsidP="00482FB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F6EF4" w:rsidRPr="00C067A5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376C0" w:rsidRDefault="00A376C0" w:rsidP="00A376C0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76C0" w:rsidRPr="00A376C0" w:rsidRDefault="00A376C0" w:rsidP="00A376C0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135BD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A376C0" w:rsidRPr="00A376C0" w:rsidRDefault="00A376C0" w:rsidP="00A376C0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 w:rsidR="00135BDD"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 w:rsidR="00135BDD"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EA172C" w:rsidRDefault="00A376C0" w:rsidP="00A376C0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376C0" w:rsidRDefault="00A376C0" w:rsidP="00A376C0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82FB8" w:rsidRPr="003748B4" w:rsidRDefault="00B86D68" w:rsidP="00482FB8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докладва за постъпило предложение с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="00482FB8" w:rsidRPr="003748B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338</w:t>
      </w:r>
      <w:r w:rsidR="00482FB8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</w:t>
      </w:r>
      <w:r w:rsidR="00482FB8" w:rsidRPr="003748B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349</w:t>
      </w:r>
      <w:r w:rsidR="00482FB8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482FB8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подписани и депозирани от </w:t>
      </w:r>
      <w:r w:rsidR="00482FB8" w:rsidRPr="00867D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Мариета Диянова Димитрова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r w:rsidR="00482FB8" w:rsidRPr="001A41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Жулиета Стефанова Радева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упълномощени представители на Коалиция „ДЕМОКРАТИЧНА БЪЛГАРИЯ – ОБЕДИНЕНИЕ“,</w:t>
      </w:r>
      <w:r w:rsidR="00482FB8" w:rsidRPr="00A107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вх. №341</w:t>
      </w:r>
      <w:r w:rsidR="00482FB8" w:rsidRPr="00773D0E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482FB8" w:rsidRPr="00773D0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82FB8" w:rsidRPr="00773D0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482FB8" w:rsidRPr="00A54C0E">
        <w:rPr>
          <w:rFonts w:ascii="Times New Roman" w:eastAsia="Times New Roman" w:hAnsi="Times New Roman"/>
          <w:sz w:val="24"/>
          <w:szCs w:val="24"/>
          <w:lang w:eastAsia="bg-BG"/>
        </w:rPr>
        <w:t xml:space="preserve">.09.2022г., подписано и депозирано от Боян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r w:rsidR="00482FB8" w:rsidRPr="00A54C0E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</w:t>
      </w:r>
      <w:r w:rsidR="00482FB8" w:rsidRPr="002C57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“ и </w:t>
      </w:r>
      <w:r w:rsidR="00482FB8" w:rsidRPr="00706EF1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482FB8" w:rsidRPr="00565F6E">
        <w:rPr>
          <w:rFonts w:ascii="Times New Roman" w:eastAsia="Times New Roman" w:hAnsi="Times New Roman"/>
          <w:sz w:val="24"/>
          <w:szCs w:val="24"/>
          <w:lang w:eastAsia="bg-BG"/>
        </w:rPr>
        <w:t>346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-НС от 27</w:t>
      </w:r>
      <w:r w:rsidR="00482FB8" w:rsidRPr="00706EF1">
        <w:rPr>
          <w:rFonts w:ascii="Times New Roman" w:eastAsia="Times New Roman" w:hAnsi="Times New Roman"/>
          <w:sz w:val="24"/>
          <w:szCs w:val="24"/>
          <w:lang w:eastAsia="bg-BG"/>
        </w:rPr>
        <w:t>.09.2022г., подписано и депозирано от Кина Драгнева Костова - упълномощен представител на Коалиция „ГЕРБ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 w:rsidRPr="00706EF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 w:rsidRPr="00706EF1">
        <w:rPr>
          <w:rFonts w:ascii="Times New Roman" w:eastAsia="Times New Roman" w:hAnsi="Times New Roman"/>
          <w:sz w:val="24"/>
          <w:szCs w:val="24"/>
          <w:lang w:eastAsia="bg-BG"/>
        </w:rPr>
        <w:t>СДС“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,</w:t>
      </w:r>
      <w:r w:rsidR="00482FB8" w:rsidRPr="00A54C0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482FB8"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</w:t>
      </w:r>
      <w:r w:rsidR="00482FB8"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482FB8" w:rsidRDefault="00482FB8" w:rsidP="00482FB8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482FB8" w:rsidRDefault="00482FB8" w:rsidP="00482FB8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82FB8" w:rsidRDefault="00482FB8" w:rsidP="00482FB8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142" w:right="-284" w:firstLine="2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45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„ДЕМОКРАТИЧНА БЪЛГАРИЯ – ОБЕДИНЕНИЕ“ </w:t>
      </w:r>
      <w:r w:rsidRPr="00001F4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p w:rsidR="00482FB8" w:rsidRPr="00F11E0F" w:rsidRDefault="00482FB8" w:rsidP="00482FB8">
      <w:pPr>
        <w:pStyle w:val="a6"/>
        <w:shd w:val="clear" w:color="auto" w:fill="FFFFFF"/>
        <w:spacing w:after="150" w:line="240" w:lineRule="auto"/>
        <w:ind w:left="36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31"/>
        <w:gridCol w:w="3849"/>
        <w:gridCol w:w="2200"/>
      </w:tblGrid>
      <w:tr w:rsidR="00482FB8" w:rsidRPr="00FB09E2" w:rsidTr="00482FB8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Стефанова Стефанова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Енчева Колева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Георгиева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Титкова Титева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>Ивелина Атанасова Сивкова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82FB8" w:rsidRPr="00FB09E2" w:rsidTr="00482FB8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RPr="00FB09E2" w:rsidTr="00135BDD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Пламенова 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</w:t>
            </w:r>
          </w:p>
        </w:tc>
      </w:tr>
      <w:tr w:rsidR="00482FB8" w:rsidRPr="00FB09E2" w:rsidTr="00135BDD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Петкова Петрова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</w:t>
            </w:r>
          </w:p>
        </w:tc>
      </w:tr>
      <w:tr w:rsidR="00482FB8" w:rsidRPr="00FB09E2" w:rsidTr="00135BDD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Титкова Титева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482FB8" w:rsidRPr="00FB09E2" w:rsidTr="00135BDD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Димитрова Добруджанска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FB8" w:rsidRPr="00FB09E2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  <w:r w:rsidRPr="00FB0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</w:t>
            </w:r>
          </w:p>
        </w:tc>
      </w:tr>
      <w:tr w:rsidR="00482FB8" w:rsidRPr="00FB09E2" w:rsidTr="00135BDD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 xml:space="preserve">Даниела Атанасова Йорданова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FB8" w:rsidRPr="00F042BA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BA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</w:tbl>
    <w:p w:rsidR="00482FB8" w:rsidRDefault="00482FB8" w:rsidP="00482FB8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Default="00482FB8" w:rsidP="00482FB8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Pr="00A10763" w:rsidRDefault="00482FB8" w:rsidP="00482FB8">
      <w:pPr>
        <w:pStyle w:val="a6"/>
        <w:numPr>
          <w:ilvl w:val="0"/>
          <w:numId w:val="3"/>
        </w:numPr>
        <w:spacing w:line="259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76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A1076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град Добрич, както следва: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686"/>
        <w:gridCol w:w="2126"/>
      </w:tblGrid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Дияна Стоянова Славова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Пенка Желева Миланова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</w:tbl>
    <w:p w:rsidR="00482FB8" w:rsidRPr="002C57BC" w:rsidRDefault="00482FB8" w:rsidP="00482FB8">
      <w:pPr>
        <w:pStyle w:val="a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Pr="002C57BC" w:rsidRDefault="00482FB8" w:rsidP="00482FB8">
      <w:pPr>
        <w:pStyle w:val="a6"/>
        <w:numPr>
          <w:ilvl w:val="0"/>
          <w:numId w:val="3"/>
        </w:numPr>
        <w:spacing w:line="259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57B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2C57B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„ГЕРБ-СДС“ в посочените в предложението секционни избирателни комисии в Община град Добрич,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2126"/>
      </w:tblGrid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Стефанова Илиева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Йорданова Стоянова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Елеонора Бонева Панчева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-СДС</w:t>
            </w: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Йорданова Стоянова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 Илиева Паунова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482FB8" w:rsidRPr="002C57BC" w:rsidTr="00482FB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Иванов Първанов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B8" w:rsidRPr="002C57BC" w:rsidRDefault="00482FB8" w:rsidP="004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5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482FB8" w:rsidRPr="00AB43F9" w:rsidRDefault="00482FB8" w:rsidP="00482FB8">
      <w:pPr>
        <w:pStyle w:val="a6"/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76C0" w:rsidRDefault="00482FB8" w:rsidP="00135BDD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135BDD">
        <w:rPr>
          <w:rFonts w:ascii="Times New Roman" w:eastAsia="Times New Roman" w:hAnsi="Times New Roman"/>
          <w:sz w:val="24"/>
          <w:szCs w:val="24"/>
          <w:lang w:eastAsia="bg-BG"/>
        </w:rPr>
        <w:t>ята за защита на личните данни.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F12755" w:rsidRPr="00135BDD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A376C0" w:rsidRDefault="00A376C0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82FB8" w:rsidRPr="00C067A5" w:rsidRDefault="00B86D6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86D68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постъпило предложение с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№339-НС от 27.09.2022г.,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подписано и депозирано от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Мариета Диянова Димитрова - упълномощен представител на Коалиция  „ДЕМОКРАТИЧНА БЪЛГАРИЯ – ОБЕДИНЕНИЕ“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482FB8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2FB8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482FB8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82FB8" w:rsidRPr="009E7F9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355</w:t>
      </w:r>
      <w:r w:rsidR="00482FB8" w:rsidRPr="000978F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82FB8"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482FB8" w:rsidRPr="00712C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27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.09.2022г.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подписано и депозирано от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Ердинч Илияз Хаджиев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482FB8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82FB8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61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482FB8" w:rsidRPr="00C067A5" w:rsidRDefault="00482FB8" w:rsidP="00482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82FB8" w:rsidRPr="009F404B" w:rsidRDefault="00482FB8" w:rsidP="00482FB8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40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F40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 „ДЕМОКРАТИЧНА БЪЛГАРИЯ – ОБЕДИНЕНИЕ“</w:t>
      </w:r>
      <w:r w:rsidRPr="009F404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F40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3"/>
        <w:gridCol w:w="2267"/>
      </w:tblGrid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Росица Стоянова Йорданова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Йорданка Андонова Ангелова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Ювия Лютси Ахмед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Росица Стоянова Йорданова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</w:tbl>
    <w:p w:rsidR="00482FB8" w:rsidRDefault="00482FB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482FB8" w:rsidRPr="009E7F9C" w:rsidRDefault="00482FB8" w:rsidP="00482FB8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E7F9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E7F9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9E7F9C"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СВОБОДИ“</w:t>
      </w:r>
      <w:r w:rsidRPr="009E7F9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7F9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3"/>
        <w:gridCol w:w="2267"/>
      </w:tblGrid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82FB8" w:rsidRPr="009E7F9C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F9C">
              <w:rPr>
                <w:rFonts w:ascii="Times New Roman" w:hAnsi="Times New Roman"/>
                <w:sz w:val="24"/>
                <w:szCs w:val="24"/>
              </w:rPr>
              <w:t>082700030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82FB8" w:rsidRPr="009E7F9C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F9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82FB8" w:rsidRPr="009E7F9C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9E7F9C">
              <w:rPr>
                <w:rFonts w:ascii="Times New Roman" w:hAnsi="Times New Roman"/>
                <w:sz w:val="24"/>
                <w:szCs w:val="24"/>
              </w:rPr>
              <w:t xml:space="preserve">Нуртен Ибрям Осман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82FB8" w:rsidRPr="009E7F9C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F9C">
              <w:rPr>
                <w:rFonts w:ascii="Times New Roman" w:hAnsi="Times New Roman"/>
                <w:sz w:val="24"/>
                <w:szCs w:val="24"/>
              </w:rPr>
              <w:t>082700030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FB8" w:rsidRPr="009E7F9C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F9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FB8" w:rsidRPr="009E7F9C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9E7F9C">
              <w:rPr>
                <w:rFonts w:ascii="Times New Roman" w:hAnsi="Times New Roman"/>
                <w:sz w:val="24"/>
                <w:szCs w:val="24"/>
              </w:rPr>
              <w:t>Ваид Халид Рафи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</w:tbl>
    <w:p w:rsidR="00482FB8" w:rsidRPr="00C067A5" w:rsidRDefault="00482FB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482FB8" w:rsidRPr="00C067A5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F6EF4" w:rsidRDefault="00DF6EF4" w:rsidP="007A69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20EEB" w:rsidRPr="00DF6EF4" w:rsidRDefault="00720EEB" w:rsidP="007A69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135BDD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81CEC" w:rsidRDefault="00EA172C" w:rsidP="00720EE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20EEB" w:rsidRDefault="00720EEB" w:rsidP="00720EE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82FB8" w:rsidRPr="00A81C4B" w:rsidRDefault="00B86D6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 w:rsidRPr="00482FB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 Коалиция „ГЕРБ - СДС“, издигната от за изборите за народни представители на 02 октомври 2022г. в Осми изборен район – Добрички.</w:t>
      </w:r>
    </w:p>
    <w:p w:rsidR="00482FB8" w:rsidRPr="00A81C4B" w:rsidRDefault="00482FB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Pr="00A81C4B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 постъпили заявления за регистрация на застъпници с вх. №345-НС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вх. №351-НС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/27.09.2022г. от Кина Драгнева - упълномощен представител на Коалиция „ГЕРБ – СДС“ при произвеждането на изборите за народни представители на 02 октомври 2022г.</w:t>
      </w:r>
    </w:p>
    <w:p w:rsidR="00482FB8" w:rsidRPr="00A81C4B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№2, съответно в 11:26 часа на 27.09.2022г., в регистъра за застъпници, воден от РИК - Добрич, декларации – Приложение №45-НС по образец, пълномощно  на представляващия партията, и списък на хартиен и електронен носител съгласно чл. 117 и чл. 118 от ИК и Решение №1318</w:t>
      </w:r>
      <w:r w:rsidRPr="00A81C4B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482FB8" w:rsidRPr="00B02BC9" w:rsidRDefault="00482FB8" w:rsidP="00482FB8">
      <w:pPr>
        <w:pStyle w:val="a7"/>
        <w:shd w:val="clear" w:color="auto" w:fill="FFFFFF"/>
        <w:spacing w:after="150"/>
        <w:ind w:firstLine="567"/>
        <w:jc w:val="both"/>
        <w:rPr>
          <w:color w:val="FF0000"/>
        </w:rPr>
      </w:pPr>
      <w:r w:rsidRPr="00A81C4B">
        <w:t xml:space="preserve">Извършена е проверка на данните на кандидатите за застъпници, </w:t>
      </w:r>
      <w:r w:rsidRPr="005B5570">
        <w:t xml:space="preserve">с която се установи, че за </w:t>
      </w:r>
      <w:r w:rsidRPr="005B5570">
        <w:rPr>
          <w:lang w:val="en-US"/>
        </w:rPr>
        <w:t>167</w:t>
      </w:r>
      <w:r w:rsidRPr="005B5570">
        <w:t xml:space="preserve"> /сто шестдесет и седем/ не са налице несъответствия.</w:t>
      </w:r>
    </w:p>
    <w:p w:rsidR="00482FB8" w:rsidRPr="00A81C4B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482FB8" w:rsidRPr="00A81C4B" w:rsidRDefault="00482FB8" w:rsidP="00135B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Pr="00A81C4B" w:rsidRDefault="00482FB8" w:rsidP="00482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82FB8" w:rsidRPr="00A81C4B" w:rsidRDefault="00482FB8" w:rsidP="00482FB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5B5570">
        <w:rPr>
          <w:rFonts w:ascii="Times New Roman" w:hAnsi="Times New Roman"/>
          <w:sz w:val="24"/>
          <w:szCs w:val="24"/>
          <w:lang w:val="en-US"/>
        </w:rPr>
        <w:t>167</w:t>
      </w:r>
      <w:r w:rsidRPr="005B5570">
        <w:rPr>
          <w:rFonts w:ascii="Times New Roman" w:hAnsi="Times New Roman"/>
          <w:sz w:val="24"/>
          <w:szCs w:val="24"/>
        </w:rPr>
        <w:t xml:space="preserve"> /сто шестдесет и седем/ </w:t>
      </w:r>
      <w:r w:rsidRPr="005B5570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от Коалиция „ГЕРБ – СДС“ в изборите на 02 октомври 2022г., съгласно приложения към заявлението списък, както следва:</w:t>
      </w:r>
    </w:p>
    <w:tbl>
      <w:tblPr>
        <w:tblW w:w="25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199"/>
        <w:gridCol w:w="8199"/>
        <w:gridCol w:w="8199"/>
      </w:tblGrid>
      <w:tr w:rsidR="00482FB8" w:rsidRPr="00A81C4B" w:rsidTr="00482FB8">
        <w:trPr>
          <w:gridAfter w:val="2"/>
          <w:wAfter w:w="16398" w:type="dxa"/>
          <w:trHeight w:val="3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A81C4B" w:rsidRDefault="00482FB8" w:rsidP="00482FB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1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A81C4B" w:rsidRDefault="00482FB8" w:rsidP="00482FB8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1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482FB8" w:rsidRPr="00A81C4B" w:rsidTr="00482FB8">
        <w:trPr>
          <w:gridAfter w:val="2"/>
          <w:wAfter w:w="16398" w:type="dxa"/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Ценков Здравков</w:t>
            </w:r>
          </w:p>
        </w:tc>
      </w:tr>
      <w:tr w:rsidR="00482FB8" w:rsidRPr="00A81C4B" w:rsidTr="00482FB8">
        <w:trPr>
          <w:gridAfter w:val="2"/>
          <w:wAfter w:w="16398" w:type="dxa"/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Пенчо Иванов Пенчев</w:t>
            </w:r>
          </w:p>
        </w:tc>
      </w:tr>
      <w:tr w:rsidR="00482FB8" w:rsidRPr="00A81C4B" w:rsidTr="00482FB8">
        <w:trPr>
          <w:gridAfter w:val="2"/>
          <w:wAfter w:w="16398" w:type="dxa"/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Румяна Борисова Тодорова</w:t>
            </w:r>
          </w:p>
        </w:tc>
      </w:tr>
      <w:tr w:rsidR="00482FB8" w:rsidRPr="00A81C4B" w:rsidTr="00482FB8">
        <w:trPr>
          <w:gridAfter w:val="2"/>
          <w:wAfter w:w="16398" w:type="dxa"/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Руско Янчев Русев</w:t>
            </w: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Керанка Василева Петкова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Росица Венциславова Атанасова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Мария Кралева Василева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Светла Георгиева Христова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Мартин Веселинов Николов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Красен Ангелов Ангелов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Красимир Иванов Кирчев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Ирина Даниелова Димитрова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Марийка Кирилова Илиева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Стефан Иванов Стефанов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Златка Жекова Недева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Тодор Пенков Димов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Живко Тодоров Господинов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Красимир Петров Пантелеймонов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Георгиева Жекова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Зафирка Драгомирова Гецова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Румяна Михова Николова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Желязка Йорданова Тодорова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Светла Ангелова Панайотова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Николай Ганев Колев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Марчо Стефанов Симеонов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Ирина Тодорова Пенчева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sz w:val="24"/>
                <w:szCs w:val="24"/>
              </w:rPr>
              <w:t>Данаил  Петров Караджов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Фехлиман Невал Аптарман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Йордан Стоев Йорданов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Недю Йорданов Василев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Борислав Пенков Димов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Симеон Георгиев Василев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Живко Ангелов Жеков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Захариев Тодоров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Деян Радославов Якимов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Геогджан Аби Демиров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Христина Кръстева Сивкова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Румен Владимиров Криван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Стефка Проданова Пеева-Великова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Венелина Иванова Гроздева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Полина Николаева Колева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Вилияна Александрова Пеева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Веселина Николова Недялкова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Димитър Георгиев Василев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Марин Петров Атанасов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Тодорка Христова Друмева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Димитра Великова Стоева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Георги Христов Арнаудов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Лидия Петрова Христова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Дияна Здравкова Андреева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Тодор Стоянов Драгнев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Адриан Любомиров Баръмов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Йовка Атанасова Атанасова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Дончева Ташева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Светла Живкова Манева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Елена Тодорова Димова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Владислав Славчев Вълканов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Иринка Стоянова Димитрова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Пламена Стефанова Тодорова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Станка Трифонова Вълчанова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Галина Иванова Василева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Цветана Илиева Стоева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Илиана Горянова Ташева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Снежанка Димитрова Алексиева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Анелия Григорова Димитрова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Светла Маринова Станева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Дарина Кирилова Недялкова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Петя Михалева Василева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Галин Димитров Георгиев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Колчо Стоянов Колев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Павлина Жекова Райнова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Йовка Петрова Николова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Мария Иванова Костадинова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Радослава Йорданова Илиева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Христов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Ганчев Иванов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Рослан Руменов Радев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Георгиева Желязкова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Георгиева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Стоянова Михайлова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Христина Георгиева Георгиева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Иванка Тодорова Иванова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Марияна Бойчева Димитрова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Емилиян Юлиянов Цветков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Емилия Стефанова Цветкова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Маринка Христова Илиева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Петранка Димитрова Георгиева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Снежана Йорданова Йовева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Мария Милкова Петрова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Нели Йорданова Русева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Димитров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Ваня Славчева Златева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Парашкева Йорданова Стоянова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Галина Рачева Иванова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Катерина Георгиева Ангелова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Росен Станчев Станчев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Мариета Стефанова Милева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Александрина Николаева Кирилова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Мирослав Николаев Иванов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Калоян Александров Колев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Маринела Петрова Милева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Павлина Иванова Маринова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Василева Харизанова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Стефчо Стойчев Авджиев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Олга Лучева Стоянова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Бойка Георгиева Георгиева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Анка Господинова Десева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Димитрова Тодорова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Марин Тодоров Драганов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Станка Манева Жекова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Мила Валентинова Вълчанова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Марина Стоянова Господинова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Капка Петрова Стоянова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Тодорка Иванова Енева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Миглена Мигленова Донева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Живка Райнова Иванова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Йована Руменова Атанасова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Илия Райчев Тодоров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Мирослав Йорданов Василев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Деляна Василева Ницова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Мирослав Стоянов Тонев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Румяна Василева Илиева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Марияна Якимова Панайотова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Петкова Георгиева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Йорданка Желева Русева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Красимир Киров Павлов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Видка Янчева Андреева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Димитър Пламенов Петров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Диляна Павлова Бангеева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Яница Стелиянова Петрова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Минка Русева Димитрова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Викторова Наскова-Костадинова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Анелия Иванова Денева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Дияна Ненова Иванова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Савка Недева Георгиева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Маринка Стоянова Велчева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Ивелина Димитрова Параскевова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Христо Проданов Пеев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Виолета Михайлова Георгиева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Йовка Янкова Сотирова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Ивелин Димитров Иванов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Иванка Димитрова Илиева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Велизар Димитров Тинчев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Тодорка Маркова Милева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Минка Стоянова Радичкова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Илия Станев Илиев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Стоянка Атанасова Урсова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Атанас Йорданов Илиев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Иванка Господинова Бенова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Надежда Евгениева Статева-Иванова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Снежана Христова Тонкова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Пламен Иванов Симеонов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Красимир Славов Коев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Росица Щерева Господинова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Динева Петрова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Зорница Миланова Димитрова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Стоян Симеонов Стоянов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Георги Пламенов Йорданов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Радосвета Стоянова Симеонова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Силвия Иванова Апостолова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Димитър Йорданов Тонков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Виолета Енчева Русчева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Светозар Емилов Петков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Виолета Пенчева Русева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Мария Недялкова Попова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Йорданка Иванова Костова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B8" w:rsidRPr="00A81C4B" w:rsidTr="00482FB8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  <w:r w:rsidRPr="00135B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Ивелина Стойчева Антова</w:t>
            </w:r>
          </w:p>
        </w:tc>
        <w:tc>
          <w:tcPr>
            <w:tcW w:w="8199" w:type="dxa"/>
            <w:tcBorders>
              <w:left w:val="single" w:sz="4" w:space="0" w:color="auto"/>
            </w:tcBorders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vAlign w:val="bottom"/>
          </w:tcPr>
          <w:p w:rsidR="00482FB8" w:rsidRPr="00A81C4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FB8" w:rsidRDefault="00482FB8" w:rsidP="00482FB8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 w:rsidRPr="005B5570">
        <w:rPr>
          <w:rFonts w:ascii="Times New Roman" w:hAnsi="Times New Roman"/>
          <w:sz w:val="24"/>
          <w:szCs w:val="24"/>
          <w:lang w:val="en-US"/>
        </w:rPr>
        <w:t>167</w:t>
      </w:r>
      <w:r w:rsidRPr="005B5570">
        <w:rPr>
          <w:rFonts w:ascii="Times New Roman" w:hAnsi="Times New Roman"/>
          <w:sz w:val="24"/>
          <w:szCs w:val="24"/>
        </w:rPr>
        <w:t xml:space="preserve"> /сто шестдесет и седем/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застъпници, съгласно Приложение №59-НС от Изборните книжа.</w:t>
      </w:r>
    </w:p>
    <w:p w:rsidR="00482FB8" w:rsidRPr="00C537A9" w:rsidRDefault="00482FB8" w:rsidP="00482FB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Pr="00A81C4B" w:rsidRDefault="00482FB8" w:rsidP="00482FB8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ОТКАЗВА 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да регистрира като застъпници </w:t>
      </w:r>
      <w:r w:rsidR="00135BD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35BD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35BDD" w:rsidRPr="00135BDD">
        <w:rPr>
          <w:rFonts w:ascii="Times New Roman" w:eastAsia="Times New Roman" w:hAnsi="Times New Roman"/>
          <w:sz w:val="24"/>
          <w:szCs w:val="24"/>
          <w:lang w:eastAsia="bg-BG"/>
        </w:rPr>
        <w:t>/един</w:t>
      </w:r>
      <w:r w:rsidRPr="00135BDD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от предложените лица, поради следните грешки: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3859"/>
        <w:gridCol w:w="4194"/>
      </w:tblGrid>
      <w:tr w:rsidR="00482FB8" w:rsidRPr="00A81C4B" w:rsidTr="00482FB8"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A81C4B" w:rsidRDefault="00482FB8" w:rsidP="00482F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A81C4B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A81C4B" w:rsidRDefault="00482FB8" w:rsidP="00482FB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A81C4B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4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A81C4B" w:rsidRDefault="00482FB8" w:rsidP="00482F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A81C4B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Грешка</w:t>
            </w:r>
          </w:p>
        </w:tc>
      </w:tr>
      <w:tr w:rsidR="00482FB8" w:rsidRPr="00A81C4B" w:rsidTr="00482FB8"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A81C4B" w:rsidRDefault="00482FB8" w:rsidP="00482F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A81C4B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38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2FB8" w:rsidRPr="005B5570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70">
              <w:rPr>
                <w:rFonts w:ascii="Times New Roman" w:hAnsi="Times New Roman"/>
                <w:color w:val="000000"/>
                <w:sz w:val="24"/>
                <w:szCs w:val="24"/>
              </w:rPr>
              <w:t>Галина Божанова Веселинова</w:t>
            </w:r>
          </w:p>
        </w:tc>
        <w:tc>
          <w:tcPr>
            <w:tcW w:w="4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2FB8" w:rsidRPr="005B5570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Лицето е регистрирано като член на СИК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5B5570">
              <w:rPr>
                <w:rFonts w:ascii="Times New Roman" w:hAnsi="Times New Roman"/>
                <w:color w:val="000000"/>
                <w:sz w:val="24"/>
                <w:szCs w:val="24"/>
              </w:rPr>
              <w:t>82800085</w:t>
            </w:r>
          </w:p>
        </w:tc>
      </w:tr>
    </w:tbl>
    <w:p w:rsidR="00482FB8" w:rsidRDefault="00482FB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Pr="00135BDD" w:rsidRDefault="00482FB8" w:rsidP="00135B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135BDD">
        <w:rPr>
          <w:rFonts w:ascii="Times New Roman" w:eastAsia="Times New Roman" w:hAnsi="Times New Roman"/>
          <w:sz w:val="24"/>
          <w:szCs w:val="24"/>
          <w:lang w:eastAsia="bg-BG"/>
        </w:rPr>
        <w:t>ята за защита на личните данни.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135BDD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47950" w:rsidRDefault="00647950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D4E39" w:rsidRDefault="00EA172C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81CEC" w:rsidRDefault="00F81CEC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82FB8" w:rsidRPr="00482FB8" w:rsidRDefault="00B86D6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 w:rsidRP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482FB8" w:rsidRPr="00E95026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- Добрич е  постъпило заявление за регистрация на заместващ застъпник с вх. №</w:t>
      </w:r>
      <w:r w:rsidRPr="00E95026">
        <w:rPr>
          <w:rFonts w:ascii="Times New Roman" w:eastAsia="Times New Roman" w:hAnsi="Times New Roman"/>
          <w:sz w:val="24"/>
          <w:szCs w:val="24"/>
          <w:lang w:eastAsia="bg-BG"/>
        </w:rPr>
        <w:t>347-НС/27.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09.2022г.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Кина Драгнева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„ГЕРБ - СДС“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произвеждането на изборите за народни представители на 02 октомври 2022г.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нието е приложено Приложение №44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изборните книжа заведено под №2 в </w:t>
      </w:r>
      <w:r w:rsidRPr="00E95026">
        <w:rPr>
          <w:rFonts w:ascii="Times New Roman" w:eastAsia="Times New Roman" w:hAnsi="Times New Roman"/>
          <w:sz w:val="24"/>
          <w:szCs w:val="24"/>
          <w:lang w:eastAsia="bg-BG"/>
        </w:rPr>
        <w:t xml:space="preserve">11:30ч. 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регистъра за застъпници, воден от РИК – Добрич, декларации – Приложение №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45-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НС по образец, пълномощно на представляващия партията и списък на хартиен и електронен носител съгласно чл. 117 и чл. 118 от ИК и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 №1318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-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 от 19.08.2022г. на ЦИК</w:t>
      </w:r>
    </w:p>
    <w:p w:rsidR="00482FB8" w:rsidRPr="002204F4" w:rsidRDefault="00482FB8" w:rsidP="00482FB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Извършена е пр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оверка на данните на кандидата за застъпник, като същият отговаря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нормативните изисквания.</w:t>
      </w:r>
    </w:p>
    <w:p w:rsidR="00482FB8" w:rsidRPr="00EF6F61" w:rsidRDefault="00482FB8" w:rsidP="00482FB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</w:t>
      </w:r>
    </w:p>
    <w:p w:rsidR="00482FB8" w:rsidRPr="00EF6F61" w:rsidRDefault="00482FB8" w:rsidP="00482FB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2FB8" w:rsidRPr="00EF6F61" w:rsidRDefault="00482FB8" w:rsidP="00482FB8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82FB8" w:rsidRPr="002204F4" w:rsidRDefault="00482FB8" w:rsidP="00482FB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РЕГИСТРИРА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1 /един/ заместващ застъпник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„ГЕРБ - СДС“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от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152"/>
        <w:gridCol w:w="4278"/>
      </w:tblGrid>
      <w:tr w:rsidR="00482FB8" w:rsidRPr="00EF6F61" w:rsidTr="00482FB8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EF6F61" w:rsidRDefault="00482FB8" w:rsidP="00482FB8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EF6F61" w:rsidRDefault="00482FB8" w:rsidP="00482FB8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EF6F61" w:rsidRDefault="00482FB8" w:rsidP="00482FB8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Заменен застъпник</w:t>
            </w:r>
          </w:p>
        </w:tc>
      </w:tr>
      <w:tr w:rsidR="00482FB8" w:rsidRPr="00EF6F61" w:rsidTr="00482FB8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EF6F61" w:rsidRDefault="00482FB8" w:rsidP="00482FB8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Татяна Василева Енева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2FB8" w:rsidRPr="00135BDD" w:rsidRDefault="00482FB8" w:rsidP="00482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DD">
              <w:rPr>
                <w:rFonts w:ascii="Times New Roman" w:hAnsi="Times New Roman"/>
                <w:color w:val="000000"/>
                <w:sz w:val="24"/>
                <w:szCs w:val="24"/>
              </w:rPr>
              <w:t>Пенка Йонел Тодорова</w:t>
            </w:r>
          </w:p>
        </w:tc>
      </w:tr>
    </w:tbl>
    <w:p w:rsidR="00482FB8" w:rsidRPr="00EF6F61" w:rsidRDefault="00482FB8" w:rsidP="00482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издадено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 1 /един/ брой удостоверение на замененият застъпник.</w:t>
      </w:r>
    </w:p>
    <w:p w:rsidR="00482FB8" w:rsidRPr="009E7D85" w:rsidRDefault="00482FB8" w:rsidP="00482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 удостоверения на регистрираният 1 /един/ заместващ застъпник, съгласно </w:t>
      </w:r>
      <w:r w:rsidRPr="00DA0186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№59-НС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D300A1" w:rsidRPr="00C067A5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376C0" w:rsidRDefault="00A376C0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135BDD" w:rsidRPr="00720EEB" w:rsidRDefault="00135BDD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127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седем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82FB8" w:rsidRPr="00F62EF4" w:rsidRDefault="007A697B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7A697B">
        <w:rPr>
          <w:rFonts w:ascii="Times New Roman" w:hAnsi="Times New Roman"/>
          <w:sz w:val="24"/>
          <w:szCs w:val="24"/>
        </w:rPr>
        <w:t>Председателят на РИК - Добрич Цонка Велкова докладва за постъпило предложение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 w:rsidR="00482FB8" w:rsidRPr="00F62EF4">
        <w:rPr>
          <w:rFonts w:ascii="Times New Roman" w:eastAsia="Times New Roman" w:hAnsi="Times New Roman"/>
          <w:sz w:val="24"/>
          <w:szCs w:val="24"/>
          <w:lang w:eastAsia="bg-BG"/>
        </w:rPr>
        <w:t>350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-НС от 27.09.2022г., подписано и депозирано от Живко Желев –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упълномощен представител на Коалиция „БСП ЗА БЪЛГАРИЯ“,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82FB8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482FB8" w:rsidRPr="00C067A5" w:rsidRDefault="00482FB8" w:rsidP="00482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82FB8" w:rsidRPr="00B17C3B" w:rsidRDefault="00482FB8" w:rsidP="00482F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17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B17C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„БСП ЗА БЪЛГАРИЯ“ в посочените в предложението секционни избирателни комисии в Община Добричка, както следва:</w:t>
      </w:r>
    </w:p>
    <w:tbl>
      <w:tblPr>
        <w:tblW w:w="907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2086"/>
        <w:gridCol w:w="3260"/>
        <w:gridCol w:w="2410"/>
      </w:tblGrid>
      <w:tr w:rsidR="00482FB8" w:rsidTr="00482FB8">
        <w:trPr>
          <w:trHeight w:val="454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Евгения Димитрова Новакова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482FB8" w:rsidTr="00482FB8">
        <w:trPr>
          <w:trHeight w:val="45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Желязка Илиева Комитова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482FB8" w:rsidTr="00482FB8">
        <w:trPr>
          <w:trHeight w:val="454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Любка Йорданова Дякова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7B2648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8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482FB8" w:rsidTr="00482FB8">
        <w:trPr>
          <w:trHeight w:val="45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Недка Георгиева Тодорова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7B2648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8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482FB8" w:rsidRPr="00C067A5" w:rsidRDefault="00482FB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A697B" w:rsidRDefault="00482FB8" w:rsidP="00482FB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135BDD" w:rsidRPr="00A376C0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135BDD" w:rsidRDefault="00135BDD" w:rsidP="00135BDD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376C0" w:rsidRDefault="00A376C0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53E7A" w:rsidRDefault="00B53E7A" w:rsidP="00B53E7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осем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82FB8" w:rsidRPr="00C067A5" w:rsidRDefault="00B53E7A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697B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</w:t>
      </w:r>
      <w:r w:rsidR="00482FB8">
        <w:rPr>
          <w:rFonts w:ascii="Times New Roman" w:hAnsi="Times New Roman"/>
          <w:sz w:val="24"/>
          <w:szCs w:val="24"/>
        </w:rPr>
        <w:t xml:space="preserve">за постъпило предложение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="00482FB8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2FB8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482FB8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348</w:t>
      </w:r>
      <w:r w:rsidR="00482FB8" w:rsidRPr="00A50CA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</w:t>
      </w:r>
      <w:r w:rsidR="00482FB8" w:rsidRPr="00A50CA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27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Кина Драгнева Костова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482FB8" w:rsidRPr="002A1A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Коалиция „ГЕРБ - СДС</w:t>
      </w:r>
      <w:r w:rsidR="00482FB8" w:rsidRPr="00C06FF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82FB8" w:rsidRPr="00720EEB" w:rsidRDefault="00482FB8" w:rsidP="00720E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59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482FB8" w:rsidRPr="00696FBA" w:rsidRDefault="00482FB8" w:rsidP="00482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82FB8" w:rsidRPr="00FA78C7" w:rsidRDefault="00482FB8" w:rsidP="0048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58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ГЕРБ - СДС</w:t>
      </w:r>
      <w:r w:rsidRPr="00C06FF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Община Шабла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111"/>
        <w:gridCol w:w="2126"/>
      </w:tblGrid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482FB8" w:rsidRPr="00696FBA" w:rsidRDefault="00482FB8" w:rsidP="00482FB8">
            <w:pPr>
              <w:jc w:val="center"/>
              <w:rPr>
                <w:rFonts w:ascii="Times New Roman" w:hAnsi="Times New Roman"/>
                <w:sz w:val="24"/>
              </w:rPr>
            </w:pPr>
            <w:r w:rsidRPr="00696FBA">
              <w:rPr>
                <w:rFonts w:ascii="Times New Roman" w:hAnsi="Times New Roman"/>
                <w:sz w:val="24"/>
              </w:rPr>
              <w:lastRenderedPageBreak/>
              <w:t>082900007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bottom"/>
          </w:tcPr>
          <w:p w:rsidR="00482FB8" w:rsidRPr="00696FBA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696FBA">
              <w:rPr>
                <w:rFonts w:ascii="Times New Roman" w:hAnsi="Times New Roman"/>
                <w:color w:val="000000"/>
                <w:sz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bottom"/>
          </w:tcPr>
          <w:p w:rsidR="00482FB8" w:rsidRPr="00696FBA" w:rsidRDefault="00482FB8" w:rsidP="00482FB8">
            <w:pPr>
              <w:rPr>
                <w:rFonts w:ascii="Times New Roman" w:hAnsi="Times New Roman"/>
                <w:color w:val="000000"/>
                <w:sz w:val="24"/>
              </w:rPr>
            </w:pPr>
            <w:r w:rsidRPr="00696FBA">
              <w:rPr>
                <w:rFonts w:ascii="Times New Roman" w:hAnsi="Times New Roman"/>
                <w:color w:val="000000"/>
                <w:sz w:val="24"/>
              </w:rPr>
              <w:t>Мими Стойкова Георгиева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2FB8" w:rsidRPr="00696FBA" w:rsidRDefault="00482FB8" w:rsidP="00482FB8">
            <w:pPr>
              <w:jc w:val="center"/>
              <w:rPr>
                <w:rFonts w:ascii="Times New Roman" w:hAnsi="Times New Roman"/>
                <w:sz w:val="24"/>
              </w:rPr>
            </w:pPr>
            <w:r w:rsidRPr="00696FBA">
              <w:rPr>
                <w:rFonts w:ascii="Times New Roman" w:hAnsi="Times New Roman"/>
                <w:sz w:val="24"/>
              </w:rPr>
              <w:t>082900007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2FB8" w:rsidRPr="00696FBA" w:rsidRDefault="00482FB8" w:rsidP="00482F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696FBA">
              <w:rPr>
                <w:rFonts w:ascii="Times New Roman" w:hAnsi="Times New Roman"/>
                <w:color w:val="000000"/>
                <w:sz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2FB8" w:rsidRPr="00696FBA" w:rsidRDefault="00482FB8" w:rsidP="00482FB8">
            <w:pPr>
              <w:rPr>
                <w:rFonts w:ascii="Times New Roman" w:hAnsi="Times New Roman"/>
                <w:sz w:val="24"/>
              </w:rPr>
            </w:pPr>
            <w:r w:rsidRPr="00696FBA">
              <w:rPr>
                <w:rFonts w:ascii="Times New Roman" w:hAnsi="Times New Roman"/>
                <w:sz w:val="24"/>
              </w:rPr>
              <w:t>Йорданка Марчева Василева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ГЕРБ-СДС</w:t>
            </w:r>
          </w:p>
        </w:tc>
      </w:tr>
    </w:tbl>
    <w:p w:rsidR="00482FB8" w:rsidRDefault="00482FB8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53E7A" w:rsidRPr="00482FB8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20EEB" w:rsidRPr="00A376C0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20EEB" w:rsidRPr="00A376C0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720EEB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5514C" w:rsidRDefault="0095514C" w:rsidP="000C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3E7A" w:rsidRDefault="00B53E7A" w:rsidP="00B53E7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82FB8" w:rsidRPr="00482FB8" w:rsidRDefault="00B53E7A" w:rsidP="00482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697B">
        <w:rPr>
          <w:rFonts w:ascii="Times New Roman" w:hAnsi="Times New Roman"/>
          <w:sz w:val="24"/>
          <w:szCs w:val="24"/>
        </w:rPr>
        <w:t>Председателят на РИК - Добрич Цонка Велкова док</w:t>
      </w:r>
      <w:r w:rsidR="00482FB8">
        <w:rPr>
          <w:rFonts w:ascii="Times New Roman" w:hAnsi="Times New Roman"/>
          <w:sz w:val="24"/>
          <w:szCs w:val="24"/>
        </w:rPr>
        <w:t>ладва за постъпило предложение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2FB8" w:rsidRPr="00482FB8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Добрички.</w:t>
      </w:r>
    </w:p>
    <w:p w:rsidR="00482FB8" w:rsidRPr="00FF21B0" w:rsidRDefault="00482FB8" w:rsidP="00482F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заявление със списък на упълномощени представители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352-НС/27.09.2022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 xml:space="preserve">г. от Мая Димитрова - упълномощен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представител на Коалиция „</w:t>
      </w:r>
      <w:r w:rsidRPr="00F13064">
        <w:rPr>
          <w:rFonts w:ascii="Times New Roman" w:eastAsia="Times New Roman" w:hAnsi="Times New Roman"/>
          <w:sz w:val="24"/>
          <w:szCs w:val="24"/>
          <w:lang w:eastAsia="bg-BG"/>
        </w:rPr>
        <w:t>БСП ЗА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БЪЛГАРИЯ“ при произвеждането на изборите за народни представители на </w:t>
      </w:r>
      <w:r w:rsidRPr="00F13064">
        <w:rPr>
          <w:rFonts w:ascii="Times New Roman" w:eastAsia="Times New Roman" w:hAnsi="Times New Roman"/>
          <w:sz w:val="24"/>
          <w:szCs w:val="24"/>
          <w:lang w:eastAsia="bg-BG"/>
        </w:rPr>
        <w:t>02 октомври 2022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82FB8" w:rsidRPr="00FF21B0" w:rsidRDefault="00482FB8" w:rsidP="00482F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упълномощени представители, с която се установи, че не са налице несъответствия.</w:t>
      </w:r>
    </w:p>
    <w:p w:rsidR="00482FB8" w:rsidRPr="00FF21B0" w:rsidRDefault="00482FB8" w:rsidP="00482F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изложеното и на основание чл. 72, ал. 1, т. 1, във връзка с чл. 124 от ИК и </w:t>
      </w:r>
      <w:r w:rsidRPr="00F13064">
        <w:rPr>
          <w:rFonts w:ascii="Times New Roman" w:eastAsia="Times New Roman" w:hAnsi="Times New Roman"/>
          <w:sz w:val="24"/>
          <w:szCs w:val="24"/>
          <w:lang w:eastAsia="bg-BG"/>
        </w:rPr>
        <w:t>Решение №1332-НС от 26.08.2022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>г. на ЦИК</w:t>
      </w:r>
      <w:r w:rsidRPr="00F1306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482FB8" w:rsidRPr="00FF21B0" w:rsidRDefault="00482FB8" w:rsidP="00720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1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82FB8" w:rsidRPr="00FF21B0" w:rsidRDefault="00482FB8" w:rsidP="00482F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1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46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четиридесет и шест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>/ броя упълномощени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Коалиция „БСП ЗА</w:t>
      </w: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482FB8" w:rsidRPr="00C62597" w:rsidTr="00482FB8">
        <w:trPr>
          <w:trHeight w:val="454"/>
        </w:trPr>
        <w:tc>
          <w:tcPr>
            <w:tcW w:w="846" w:type="dxa"/>
          </w:tcPr>
          <w:p w:rsidR="00482FB8" w:rsidRPr="00C62597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62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482FB8" w:rsidRPr="00C62597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62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482FB8" w:rsidRPr="00C62597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62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ВАСИЛКА ПЕТРОВА ГЕОРГИЕВА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131/26.09.2022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МИНЧО БОНЧЕВ МИНЧЕВ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132/26.09.2022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АНА ПАВЛОВА ЙОРДАНОВА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133/26.09.2022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МАРИЯ ВЪЛЕВА ВАСИЛЕВА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134/26.09.2022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НЕЛИ ГОСПОДИНОВА НИКОЛОВА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135/26.09.2022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ПОЛИНА СТЕФАНОВА САРАНДЕВА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136/26.09.2022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ВЕЛИКО НИКОЛОВ ЕНЧЕВ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137/26.09.2022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ХЮЛИЯ БИРОЛОВА АСАНОВА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138/26.09.2022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ХАСАН МЕХМЕД ХАСАН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139/26.09.2022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АТАНАС ПЕТРОВ ИВАНОВ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140/26.09.2022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АЙШЕ ХАСАН МУСТАФА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141/26.09.2022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МИЛЕНА ХРИСТОВА ГЕОРГИЕВА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142/26.09.2022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БОЯНКА РУСЕВА ЙОРДАНОВА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143/26.09.2022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ЛИЛЯНА РАДЕВА РАЙКОВА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144/26.09.2022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ИЛИЯ ГЕОРГИЕВ ИЛИЕВ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145/26.09.2022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ЗДРАВКО ИВАНОВ НЕСТОРОВ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147/26.09.2022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ХРИСТИЯНА ИВАНОВА АТАНАСОВА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148/.26.09.2022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МАРИЙКА ИВАНОВА КОСТОВА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149/26.09.2022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ЛИЛЯНА ЯНАКИЕВА ТОДОРОВА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150/26.09.2022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МАРТИН РАШКОВ ЯНКОВ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151/26.09.2022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МАРИЙКА АТАНАСОВА ДРАГНЕВА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152/26.09.2022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ЖИВКА АТАНАСОВА СТОЯНОВА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153/26.09.2022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КАЛИНКА МАРИНОВА ИЛИЕВА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154/26.09.2022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РУСКА ТОДОРОВА АТАНАСОВА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155/26.09.2022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МАРИЯ ИВАНОВА ДОЧЕВА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156/26.09.2022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МИТКА ДЯНКОВА КАТРАНДЖИЕВА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157/26.09.2022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ГЕОРГИ АТАНАСОВ ГЕОРГИЕВ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158/26.09.2022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СТОЯН ИВАНОВ ИВАНОВ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159/26.09.2022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ИВА СТЕФАНОВА СТОЯНОВА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160/26.09.2022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ПЕТРАНКА СИМЕОНОВА СТОЯНОВА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161/26.09.2022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ЮЛВИЕ ШЕФКЕТ ЕМУРЛОВА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162/26.09.2022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ГЕОРГИ ГЕНОВ ЯНЕВ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163/26.09.2022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ИВАЙЛО ИВАНОВ СЛАВОВ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164/26.09.2022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ВАЛДЕМАР СТЕФАНОВ АТАНАСОВ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165/26.09.2022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ТОДОРКА ХРИСТОВА ГЕОРГИЕВА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166/26.09.2022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ГЕОРГИ АНГЕЛОВ ГЕОРГИЕВ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167/26.09.2022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МИХАИЛ ГЕРАСИМОВ МИХАЙЛОВ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168/26.09.2022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НЕДКА ДИМИТРОВА МИХАЙЛОВА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169/26.09.2022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РУМЕН ВАСИЛЕВ МУНТЯНОВ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170/26.09.2022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40.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ВЛАДИМИР НАЧЕВ НАЧЕВ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171/26.09.2022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ГЕОРГИ ПЕТРОВ ГЕОРГИЕВ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172/26.09.2022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ЯНА БОНЕВА ГЕОРГИЕВА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173/26.09.2022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РАДОСТИНА РАЙКОВА МИРЧЕВА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174/26.09.2022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ИВАНКА ИВАНОВА КАЧЕНКОВА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175/26.09.2022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МАНОЛ ДИМИТРОВ ЙОРДАНОВ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176/26.09.2022</w:t>
            </w:r>
          </w:p>
        </w:tc>
      </w:tr>
      <w:tr w:rsidR="00482FB8" w:rsidRPr="00720EEB" w:rsidTr="00482FB8">
        <w:trPr>
          <w:trHeight w:val="454"/>
        </w:trPr>
        <w:tc>
          <w:tcPr>
            <w:tcW w:w="846" w:type="dxa"/>
          </w:tcPr>
          <w:p w:rsidR="00482FB8" w:rsidRPr="00720EEB" w:rsidRDefault="00482FB8" w:rsidP="00482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195" w:type="dxa"/>
            <w:vAlign w:val="bottom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3452" w:type="dxa"/>
            <w:vAlign w:val="bottom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177/26.09.2022</w:t>
            </w:r>
          </w:p>
        </w:tc>
      </w:tr>
    </w:tbl>
    <w:p w:rsidR="00720EEB" w:rsidRDefault="00482FB8" w:rsidP="00720EE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20E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82FB8" w:rsidRPr="00720EEB" w:rsidRDefault="00482FB8" w:rsidP="00720EE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0E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ОТКАЗВА</w:t>
      </w:r>
      <w:r w:rsidRPr="00720EEB">
        <w:rPr>
          <w:rFonts w:ascii="Times New Roman" w:eastAsia="Times New Roman" w:hAnsi="Times New Roman"/>
          <w:sz w:val="24"/>
          <w:szCs w:val="24"/>
          <w:lang w:eastAsia="bg-BG"/>
        </w:rPr>
        <w:t>да публикува на интернет страницата на РИК - Добрич 1 /едно/ от предложените лица, поради следните грешки: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482FB8" w:rsidRPr="00720EEB" w:rsidTr="00482FB8">
        <w:tc>
          <w:tcPr>
            <w:tcW w:w="704" w:type="dxa"/>
          </w:tcPr>
          <w:p w:rsidR="00482FB8" w:rsidRPr="00720EEB" w:rsidRDefault="00482FB8" w:rsidP="00482FB8">
            <w:pPr>
              <w:pStyle w:val="a7"/>
              <w:spacing w:after="150"/>
              <w:jc w:val="center"/>
            </w:pPr>
            <w:r w:rsidRPr="00720EEB">
              <w:rPr>
                <w:rStyle w:val="a8"/>
              </w:rPr>
              <w:t>№</w:t>
            </w:r>
          </w:p>
        </w:tc>
        <w:tc>
          <w:tcPr>
            <w:tcW w:w="5337" w:type="dxa"/>
          </w:tcPr>
          <w:p w:rsidR="00482FB8" w:rsidRPr="00720EEB" w:rsidRDefault="00482FB8" w:rsidP="00482FB8">
            <w:pPr>
              <w:pStyle w:val="a7"/>
              <w:spacing w:after="150"/>
              <w:jc w:val="center"/>
            </w:pPr>
            <w:r w:rsidRPr="00720EEB">
              <w:rPr>
                <w:rStyle w:val="a8"/>
              </w:rPr>
              <w:t>Име, Презиме, Фамилия</w:t>
            </w:r>
          </w:p>
        </w:tc>
        <w:tc>
          <w:tcPr>
            <w:tcW w:w="3452" w:type="dxa"/>
          </w:tcPr>
          <w:p w:rsidR="00482FB8" w:rsidRPr="00720EEB" w:rsidRDefault="00482FB8" w:rsidP="00482FB8">
            <w:pPr>
              <w:pStyle w:val="a7"/>
              <w:spacing w:after="150"/>
              <w:jc w:val="center"/>
            </w:pPr>
            <w:r w:rsidRPr="00720EEB">
              <w:rPr>
                <w:rStyle w:val="a8"/>
              </w:rPr>
              <w:t>Грешка</w:t>
            </w:r>
          </w:p>
        </w:tc>
      </w:tr>
      <w:tr w:rsidR="00482FB8" w:rsidRPr="00720EEB" w:rsidTr="00482FB8">
        <w:tc>
          <w:tcPr>
            <w:tcW w:w="704" w:type="dxa"/>
          </w:tcPr>
          <w:p w:rsidR="00482FB8" w:rsidRPr="00720EEB" w:rsidRDefault="00482FB8" w:rsidP="00482FB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0E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7" w:type="dxa"/>
          </w:tcPr>
          <w:p w:rsidR="00482FB8" w:rsidRPr="00720EEB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ЙОРДАНКА СТОЯНОВА ИВАНОВА</w:t>
            </w:r>
          </w:p>
        </w:tc>
        <w:tc>
          <w:tcPr>
            <w:tcW w:w="3452" w:type="dxa"/>
          </w:tcPr>
          <w:p w:rsidR="00482FB8" w:rsidRPr="00720EEB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EEB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81200043</w:t>
            </w:r>
          </w:p>
        </w:tc>
      </w:tr>
    </w:tbl>
    <w:p w:rsidR="00482FB8" w:rsidRPr="00FF21B0" w:rsidRDefault="00482FB8" w:rsidP="00482FB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2FB8" w:rsidRPr="00FF21B0" w:rsidRDefault="00482FB8" w:rsidP="00482FB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1B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20EEB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0EEB" w:rsidRPr="00A376C0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20EEB" w:rsidRPr="00A376C0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720EEB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53E7A" w:rsidRDefault="00B53E7A" w:rsidP="000C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3E7A" w:rsidRDefault="00B53E7A" w:rsidP="00B53E7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82FB8" w:rsidRPr="00C067A5" w:rsidRDefault="00B53E7A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697B">
        <w:rPr>
          <w:rFonts w:ascii="Times New Roman" w:hAnsi="Times New Roman"/>
          <w:sz w:val="24"/>
          <w:szCs w:val="24"/>
        </w:rPr>
        <w:t>Председателят на РИК - Добрич Цонка Велкова докладва за постъпило предложение с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вх. №353</w:t>
      </w:r>
      <w:r w:rsidR="00482FB8"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482FB8"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.09.2022г., подписано и депозирано от Константина Петрова - упълномощен представител на 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482FB8"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„ВЪЗРАЖДАНЕ“</w:t>
      </w:r>
      <w:r w:rsidR="00482FB8">
        <w:rPr>
          <w:rFonts w:ascii="Times New Roman" w:eastAsia="Times New Roman" w:hAnsi="Times New Roman"/>
          <w:sz w:val="24"/>
          <w:szCs w:val="24"/>
          <w:lang w:eastAsia="bg-BG"/>
        </w:rPr>
        <w:t xml:space="preserve">,  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482F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82FB8" w:rsidRDefault="00482FB8" w:rsidP="00482F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56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482FB8" w:rsidRDefault="00482FB8" w:rsidP="00482F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20EEB" w:rsidRPr="00B07B35" w:rsidRDefault="00482FB8" w:rsidP="00720E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B07B3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ЗАМЕНЯ</w:t>
      </w:r>
      <w:r w:rsidRPr="00B07B3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членове от състава на </w:t>
      </w:r>
      <w:r w:rsidRPr="00B07B35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„ВЪЗРАЖДАНЕ“ </w:t>
      </w:r>
      <w:r w:rsidRPr="00B07B3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096"/>
        <w:gridCol w:w="4253"/>
        <w:gridCol w:w="1701"/>
      </w:tblGrid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81200022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 xml:space="preserve">Пламен Теодосиев Тодоров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81200026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Иво Николов Йордано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81200027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Светлана Йорданова Петрова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81200035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 xml:space="preserve">Светла Иванова Василева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81200037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 xml:space="preserve">Атанас Георгиев Ангелов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81200038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Петя Христова Иванова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Бисер Младенов Борисов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 xml:space="preserve">Добрин Андонов Маринов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Иван Димитров Петков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Надежда Симеонова Петкова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E071BA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82FB8" w:rsidRPr="00B07B35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Default="00482FB8" w:rsidP="0048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81200022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Станислав Валентинов Стоянов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81200026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Евгения Маринова Тодорова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81200027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Ганка Костадинова Костадинова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81200035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Невена Руменова Атанасова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81200037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Нели Събева Иванова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81200038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Пепа Керанова Демирева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Жени Здравкова Иванова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Виолета Георгиева Демирева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Давид Денис Копли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482FB8" w:rsidTr="00482FB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7B35">
              <w:rPr>
                <w:rFonts w:ascii="Times New Roman" w:hAnsi="Times New Roman"/>
                <w:sz w:val="24"/>
                <w:szCs w:val="24"/>
              </w:rPr>
              <w:t>81200046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B8" w:rsidRPr="00B07B35" w:rsidRDefault="00482FB8" w:rsidP="0048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2FB8" w:rsidRPr="00B07B35" w:rsidRDefault="00482FB8" w:rsidP="00482FB8">
            <w:pPr>
              <w:rPr>
                <w:rFonts w:ascii="Times New Roman" w:hAnsi="Times New Roman"/>
                <w:sz w:val="24"/>
                <w:szCs w:val="24"/>
              </w:rPr>
            </w:pPr>
            <w:r w:rsidRPr="00B07B35">
              <w:rPr>
                <w:rFonts w:ascii="Times New Roman" w:hAnsi="Times New Roman"/>
                <w:sz w:val="24"/>
                <w:szCs w:val="24"/>
              </w:rPr>
              <w:t>Пламен Атанасов Георгиев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B8" w:rsidRDefault="00482FB8" w:rsidP="00482FB8">
            <w:pPr>
              <w:jc w:val="center"/>
            </w:pPr>
            <w:r w:rsidRPr="000C1EA0"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B53E7A" w:rsidRDefault="0084151E" w:rsidP="008415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</w:t>
      </w:r>
      <w:r w:rsidR="00482FB8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20EEB" w:rsidRPr="00A376C0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20EEB" w:rsidRPr="00A376C0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720EEB" w:rsidRDefault="00720EEB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042091" w:rsidRDefault="00042091" w:rsidP="00720EE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2091" w:rsidRDefault="00042091" w:rsidP="0004209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единадесета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42091" w:rsidRPr="00042091" w:rsidRDefault="00042091" w:rsidP="00042091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697B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 Добрич Цонка Велкова предложи за </w:t>
      </w:r>
      <w:r w:rsidRPr="00042091">
        <w:rPr>
          <w:rFonts w:ascii="Times New Roman" w:hAnsi="Times New Roman"/>
          <w:sz w:val="24"/>
          <w:szCs w:val="24"/>
        </w:rPr>
        <w:t>н</w:t>
      </w:r>
      <w:r w:rsidRPr="00042091">
        <w:rPr>
          <w:rFonts w:ascii="Times New Roman" w:eastAsia="Times New Roman" w:hAnsi="Times New Roman"/>
          <w:sz w:val="24"/>
          <w:szCs w:val="24"/>
          <w:lang w:eastAsia="bg-BG"/>
        </w:rPr>
        <w:t>азначаване на технически сътрудници към РИК Добрич.</w:t>
      </w:r>
    </w:p>
    <w:p w:rsidR="00042091" w:rsidRPr="00037ABC" w:rsidRDefault="00042091" w:rsidP="00042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7AB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В РИК Добрич са постъпили кандидатури за назначаване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като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специалисти – технически сътрудници към РИК</w:t>
      </w:r>
      <w:r w:rsidRPr="00037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>при приемането на протоколите от СИК след изборния ден и подготовката за предаването на книжата в ЦИК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както следва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42091" w:rsidRPr="00983283" w:rsidRDefault="00042091" w:rsidP="00042091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3283">
        <w:rPr>
          <w:rFonts w:ascii="Times New Roman" w:eastAsia="Times New Roman" w:hAnsi="Times New Roman"/>
          <w:sz w:val="24"/>
          <w:szCs w:val="24"/>
          <w:lang w:eastAsia="bg-BG"/>
        </w:rPr>
        <w:t>Ростислав Кирилов Кирилов от гр. Добрич</w:t>
      </w:r>
    </w:p>
    <w:p w:rsidR="00042091" w:rsidRPr="00983283" w:rsidRDefault="00042091" w:rsidP="00042091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328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Калоян Тодоров Колев от гр. Добрич</w:t>
      </w:r>
    </w:p>
    <w:p w:rsidR="00042091" w:rsidRPr="00983283" w:rsidRDefault="00042091" w:rsidP="00042091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3283">
        <w:rPr>
          <w:rFonts w:ascii="Times New Roman" w:eastAsia="Times New Roman" w:hAnsi="Times New Roman"/>
          <w:sz w:val="24"/>
          <w:szCs w:val="24"/>
          <w:lang w:eastAsia="bg-BG"/>
        </w:rPr>
        <w:t>Данаил Радостинов Милчев от гр. Добрич</w:t>
      </w:r>
    </w:p>
    <w:p w:rsidR="00042091" w:rsidRPr="00983283" w:rsidRDefault="00042091" w:rsidP="00042091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3283">
        <w:rPr>
          <w:rFonts w:ascii="Times New Roman" w:eastAsia="Times New Roman" w:hAnsi="Times New Roman"/>
          <w:sz w:val="24"/>
          <w:szCs w:val="24"/>
          <w:lang w:eastAsia="bg-BG"/>
        </w:rPr>
        <w:t xml:space="preserve">Желязко Стоянов Пеев от гр. Добрич </w:t>
      </w:r>
    </w:p>
    <w:p w:rsidR="00042091" w:rsidRPr="008F7CD6" w:rsidRDefault="00042091" w:rsidP="00042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1, т. 1 от ИК и във връзка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т. 8 от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200-НС от 02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8.2022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Осми изборен район – Добрички,</w:t>
      </w:r>
      <w:r w:rsidRPr="008F7C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42091" w:rsidRPr="00537ED6" w:rsidRDefault="00042091" w:rsidP="00042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42091" w:rsidRPr="00EA6B01" w:rsidRDefault="00042091" w:rsidP="00042091">
      <w:pPr>
        <w:pStyle w:val="a6"/>
        <w:numPr>
          <w:ilvl w:val="0"/>
          <w:numId w:val="2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B01">
        <w:rPr>
          <w:rFonts w:ascii="Times New Roman" w:eastAsia="Times New Roman" w:hAnsi="Times New Roman"/>
          <w:sz w:val="24"/>
          <w:szCs w:val="24"/>
          <w:lang w:eastAsia="bg-BG"/>
        </w:rPr>
        <w:t>Одобрява кандидатурите на:</w:t>
      </w:r>
    </w:p>
    <w:p w:rsidR="00042091" w:rsidRDefault="00042091" w:rsidP="00042091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Ростислав Кирилов Кирилов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 – специалист- технически сътрудник;</w:t>
      </w:r>
    </w:p>
    <w:p w:rsidR="00042091" w:rsidRDefault="00042091" w:rsidP="00042091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Калоян Тодоров Колев</w:t>
      </w:r>
      <w:r w:rsidRPr="007337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 – специалист- технически сътрудник;</w:t>
      </w:r>
    </w:p>
    <w:p w:rsidR="00042091" w:rsidRPr="00537ED6" w:rsidRDefault="00042091" w:rsidP="00042091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Данаил Радостинов Милчев</w:t>
      </w:r>
      <w:r w:rsidRPr="007337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 – специалист- технически сътрудник;</w:t>
      </w:r>
    </w:p>
    <w:p w:rsidR="00042091" w:rsidRDefault="00042091" w:rsidP="00042091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Желязко Стоянов Пеев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 – специалист- технически сътрудник;</w:t>
      </w:r>
    </w:p>
    <w:p w:rsidR="00E33A9D" w:rsidRPr="00537ED6" w:rsidRDefault="00E33A9D" w:rsidP="00042091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Стелияна Димитрова Георгиева от гр. Добрич – специалист- технически сътрудник;</w:t>
      </w:r>
      <w:bookmarkStart w:id="1" w:name="_GoBack"/>
      <w:bookmarkEnd w:id="1"/>
    </w:p>
    <w:p w:rsidR="00042091" w:rsidRPr="00537ED6" w:rsidRDefault="00042091" w:rsidP="0004209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>II.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със същите да бъде сключен договор.</w:t>
      </w:r>
    </w:p>
    <w:p w:rsidR="00042091" w:rsidRPr="00537ED6" w:rsidRDefault="00042091" w:rsidP="0004209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>III.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042091" w:rsidRPr="0073374A" w:rsidRDefault="00042091" w:rsidP="00042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C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8F7CD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8F7C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</w:t>
      </w: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 за защита на личните данни.</w:t>
      </w:r>
    </w:p>
    <w:p w:rsidR="00042091" w:rsidRDefault="00042091" w:rsidP="00042091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2091" w:rsidRPr="00A376C0" w:rsidRDefault="00042091" w:rsidP="00042091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042091" w:rsidRPr="00A376C0" w:rsidRDefault="00042091" w:rsidP="00042091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Рамис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Петя Кирова Славова, Дарина Николова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олева, Елвис Айтунова Сафетова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Евшен Гюрсел Такавит, Руслава Ганчева Гаврилова, Даниела Денчева Василева, Диана Илиева Далакманска</w:t>
      </w:r>
    </w:p>
    <w:p w:rsidR="00042091" w:rsidRDefault="00042091" w:rsidP="00042091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042091" w:rsidRDefault="00042091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</w:t>
      </w:r>
      <w:r w:rsidRPr="00176FE2">
        <w:rPr>
          <w:rFonts w:ascii="Times New Roman" w:hAnsi="Times New Roman"/>
          <w:sz w:val="24"/>
          <w:szCs w:val="24"/>
        </w:rPr>
        <w:t xml:space="preserve">на </w:t>
      </w:r>
      <w:r w:rsidR="007A697B">
        <w:rPr>
          <w:rFonts w:ascii="Times New Roman" w:hAnsi="Times New Roman"/>
          <w:sz w:val="24"/>
          <w:szCs w:val="24"/>
        </w:rPr>
        <w:t>2</w:t>
      </w:r>
      <w:r w:rsidR="00720EEB">
        <w:rPr>
          <w:rFonts w:ascii="Times New Roman" w:hAnsi="Times New Roman"/>
          <w:sz w:val="24"/>
          <w:szCs w:val="24"/>
          <w:lang w:val="en-US"/>
        </w:rPr>
        <w:t>9</w:t>
      </w:r>
      <w:r w:rsidRPr="00176FE2">
        <w:rPr>
          <w:rFonts w:ascii="Times New Roman" w:hAnsi="Times New Roman"/>
          <w:sz w:val="24"/>
          <w:szCs w:val="24"/>
        </w:rPr>
        <w:t>.</w:t>
      </w:r>
      <w:r w:rsidR="00BF1475" w:rsidRPr="00176FE2">
        <w:rPr>
          <w:rFonts w:ascii="Times New Roman" w:hAnsi="Times New Roman"/>
          <w:sz w:val="24"/>
          <w:szCs w:val="24"/>
        </w:rPr>
        <w:t>09</w:t>
      </w:r>
      <w:r w:rsidRPr="00176FE2">
        <w:rPr>
          <w:rFonts w:ascii="Times New Roman" w:hAnsi="Times New Roman"/>
          <w:sz w:val="24"/>
          <w:szCs w:val="24"/>
        </w:rPr>
        <w:t>.2022г</w:t>
      </w:r>
      <w:r w:rsidR="00632A02" w:rsidRPr="00176FE2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316D9" w:rsidRDefault="00EC11D5" w:rsidP="008415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r w:rsidRPr="008910F9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720EEB" w:rsidRPr="00720EEB">
        <w:rPr>
          <w:rFonts w:ascii="Times New Roman" w:hAnsi="Times New Roman"/>
          <w:sz w:val="24"/>
          <w:szCs w:val="24"/>
        </w:rPr>
        <w:t>17:17</w:t>
      </w:r>
      <w:r w:rsidR="00632A02" w:rsidRPr="00720EEB">
        <w:rPr>
          <w:rFonts w:ascii="Times New Roman" w:hAnsi="Times New Roman"/>
          <w:sz w:val="24"/>
          <w:szCs w:val="24"/>
        </w:rPr>
        <w:t xml:space="preserve"> </w:t>
      </w:r>
      <w:r w:rsidR="00356F30" w:rsidRPr="00720EEB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720EEB">
        <w:rPr>
          <w:rFonts w:ascii="Times New Roman" w:eastAsia="Times New Roman" w:hAnsi="Times New Roman"/>
          <w:sz w:val="24"/>
          <w:szCs w:val="24"/>
          <w:lang w:eastAsia="bg-BG"/>
        </w:rPr>
        <w:t>аса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665D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B8" w:rsidRDefault="00482FB8" w:rsidP="002E3362">
      <w:pPr>
        <w:spacing w:after="0" w:line="240" w:lineRule="auto"/>
      </w:pPr>
      <w:r>
        <w:separator/>
      </w:r>
    </w:p>
  </w:endnote>
  <w:endnote w:type="continuationSeparator" w:id="0">
    <w:p w:rsidR="00482FB8" w:rsidRDefault="00482FB8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B8" w:rsidRDefault="00482FB8" w:rsidP="002E3362">
      <w:pPr>
        <w:spacing w:after="0" w:line="240" w:lineRule="auto"/>
      </w:pPr>
      <w:r>
        <w:separator/>
      </w:r>
    </w:p>
  </w:footnote>
  <w:footnote w:type="continuationSeparator" w:id="0">
    <w:p w:rsidR="00482FB8" w:rsidRDefault="00482FB8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A08"/>
    <w:multiLevelType w:val="hybridMultilevel"/>
    <w:tmpl w:val="3FF0256C"/>
    <w:lvl w:ilvl="0" w:tplc="6700C6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92AC9"/>
    <w:multiLevelType w:val="hybridMultilevel"/>
    <w:tmpl w:val="E33650A2"/>
    <w:lvl w:ilvl="0" w:tplc="2708A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240D9"/>
    <w:multiLevelType w:val="multilevel"/>
    <w:tmpl w:val="233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0439"/>
    <w:multiLevelType w:val="hybridMultilevel"/>
    <w:tmpl w:val="40BCEDA8"/>
    <w:lvl w:ilvl="0" w:tplc="D316AD8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C13924"/>
    <w:multiLevelType w:val="hybridMultilevel"/>
    <w:tmpl w:val="CE4237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C054C7"/>
    <w:multiLevelType w:val="hybridMultilevel"/>
    <w:tmpl w:val="DDCEE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327DF"/>
    <w:multiLevelType w:val="hybridMultilevel"/>
    <w:tmpl w:val="2108A060"/>
    <w:lvl w:ilvl="0" w:tplc="415A9E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026EDA"/>
    <w:multiLevelType w:val="hybridMultilevel"/>
    <w:tmpl w:val="422AD3C8"/>
    <w:lvl w:ilvl="0" w:tplc="5D2838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6516D5"/>
    <w:multiLevelType w:val="multilevel"/>
    <w:tmpl w:val="481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E4E96"/>
    <w:multiLevelType w:val="hybridMultilevel"/>
    <w:tmpl w:val="2A58D79C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5E8E"/>
    <w:multiLevelType w:val="multilevel"/>
    <w:tmpl w:val="5F42F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84EB3"/>
    <w:multiLevelType w:val="multilevel"/>
    <w:tmpl w:val="EDFE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430B1"/>
    <w:multiLevelType w:val="hybridMultilevel"/>
    <w:tmpl w:val="5F6645FA"/>
    <w:lvl w:ilvl="0" w:tplc="2E723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D8A"/>
    <w:multiLevelType w:val="hybridMultilevel"/>
    <w:tmpl w:val="9900159C"/>
    <w:lvl w:ilvl="0" w:tplc="669A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6"/>
  </w:num>
  <w:num w:numId="7">
    <w:abstractNumId w:val="16"/>
  </w:num>
  <w:num w:numId="8">
    <w:abstractNumId w:val="10"/>
  </w:num>
  <w:num w:numId="9">
    <w:abstractNumId w:val="7"/>
  </w:num>
  <w:num w:numId="10">
    <w:abstractNumId w:val="17"/>
  </w:num>
  <w:num w:numId="11">
    <w:abstractNumId w:val="4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9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159FB"/>
    <w:rsid w:val="00020B0B"/>
    <w:rsid w:val="00022076"/>
    <w:rsid w:val="00034233"/>
    <w:rsid w:val="00042091"/>
    <w:rsid w:val="00057A85"/>
    <w:rsid w:val="00060682"/>
    <w:rsid w:val="000647DA"/>
    <w:rsid w:val="000746E9"/>
    <w:rsid w:val="00075961"/>
    <w:rsid w:val="00080B4C"/>
    <w:rsid w:val="00081BA8"/>
    <w:rsid w:val="00090E9D"/>
    <w:rsid w:val="00095705"/>
    <w:rsid w:val="000A1FFC"/>
    <w:rsid w:val="000A3433"/>
    <w:rsid w:val="000C0594"/>
    <w:rsid w:val="000C2489"/>
    <w:rsid w:val="000C2C16"/>
    <w:rsid w:val="000C6EB3"/>
    <w:rsid w:val="000D0F12"/>
    <w:rsid w:val="000E06B6"/>
    <w:rsid w:val="000E3018"/>
    <w:rsid w:val="000E716A"/>
    <w:rsid w:val="000E771A"/>
    <w:rsid w:val="000F234C"/>
    <w:rsid w:val="000F64DF"/>
    <w:rsid w:val="00101842"/>
    <w:rsid w:val="00101962"/>
    <w:rsid w:val="00105192"/>
    <w:rsid w:val="00111359"/>
    <w:rsid w:val="001201EA"/>
    <w:rsid w:val="00134072"/>
    <w:rsid w:val="00135018"/>
    <w:rsid w:val="00135BDD"/>
    <w:rsid w:val="0017183D"/>
    <w:rsid w:val="00176D34"/>
    <w:rsid w:val="00176FE2"/>
    <w:rsid w:val="0018247E"/>
    <w:rsid w:val="00190F80"/>
    <w:rsid w:val="00191AED"/>
    <w:rsid w:val="001C019F"/>
    <w:rsid w:val="001D133D"/>
    <w:rsid w:val="001D1676"/>
    <w:rsid w:val="001D3723"/>
    <w:rsid w:val="001D56AC"/>
    <w:rsid w:val="001E283D"/>
    <w:rsid w:val="001F6507"/>
    <w:rsid w:val="00207A66"/>
    <w:rsid w:val="002148B9"/>
    <w:rsid w:val="00216B1D"/>
    <w:rsid w:val="002179B7"/>
    <w:rsid w:val="002229EC"/>
    <w:rsid w:val="00227DC5"/>
    <w:rsid w:val="00232903"/>
    <w:rsid w:val="00234CB9"/>
    <w:rsid w:val="00241EE8"/>
    <w:rsid w:val="00246668"/>
    <w:rsid w:val="002468A2"/>
    <w:rsid w:val="00250C54"/>
    <w:rsid w:val="002567CE"/>
    <w:rsid w:val="00266654"/>
    <w:rsid w:val="00270AC6"/>
    <w:rsid w:val="00271C7D"/>
    <w:rsid w:val="002724E6"/>
    <w:rsid w:val="0028002C"/>
    <w:rsid w:val="002807D5"/>
    <w:rsid w:val="00282058"/>
    <w:rsid w:val="002848FD"/>
    <w:rsid w:val="00287AAE"/>
    <w:rsid w:val="002A0779"/>
    <w:rsid w:val="002B6680"/>
    <w:rsid w:val="002C171A"/>
    <w:rsid w:val="002E3362"/>
    <w:rsid w:val="002E7506"/>
    <w:rsid w:val="002F11A3"/>
    <w:rsid w:val="002F35D6"/>
    <w:rsid w:val="002F3AED"/>
    <w:rsid w:val="002F4990"/>
    <w:rsid w:val="002F4D33"/>
    <w:rsid w:val="002F4EC4"/>
    <w:rsid w:val="00310426"/>
    <w:rsid w:val="003214C5"/>
    <w:rsid w:val="00321EDF"/>
    <w:rsid w:val="003348C9"/>
    <w:rsid w:val="00335C38"/>
    <w:rsid w:val="00340029"/>
    <w:rsid w:val="003466A7"/>
    <w:rsid w:val="00350431"/>
    <w:rsid w:val="0035618D"/>
    <w:rsid w:val="00356F30"/>
    <w:rsid w:val="003628B6"/>
    <w:rsid w:val="00364B20"/>
    <w:rsid w:val="003719EA"/>
    <w:rsid w:val="0038722C"/>
    <w:rsid w:val="003A3671"/>
    <w:rsid w:val="003A3F03"/>
    <w:rsid w:val="003B64A8"/>
    <w:rsid w:val="003C1609"/>
    <w:rsid w:val="003C25FD"/>
    <w:rsid w:val="003D257C"/>
    <w:rsid w:val="003D489D"/>
    <w:rsid w:val="003E4745"/>
    <w:rsid w:val="003F3E67"/>
    <w:rsid w:val="003F57F9"/>
    <w:rsid w:val="003F5FE2"/>
    <w:rsid w:val="003F632E"/>
    <w:rsid w:val="003F653B"/>
    <w:rsid w:val="00415DE4"/>
    <w:rsid w:val="004215E3"/>
    <w:rsid w:val="00425961"/>
    <w:rsid w:val="00430C6A"/>
    <w:rsid w:val="00435A2C"/>
    <w:rsid w:val="00444C0E"/>
    <w:rsid w:val="00455EA0"/>
    <w:rsid w:val="004600AA"/>
    <w:rsid w:val="00482FB8"/>
    <w:rsid w:val="004900C8"/>
    <w:rsid w:val="004A0AB3"/>
    <w:rsid w:val="004A7C09"/>
    <w:rsid w:val="004B64D2"/>
    <w:rsid w:val="004B6E11"/>
    <w:rsid w:val="004B706F"/>
    <w:rsid w:val="004C3193"/>
    <w:rsid w:val="004D02F8"/>
    <w:rsid w:val="004D69FD"/>
    <w:rsid w:val="004D7065"/>
    <w:rsid w:val="004E1F85"/>
    <w:rsid w:val="004E554F"/>
    <w:rsid w:val="004E61D5"/>
    <w:rsid w:val="004F55BC"/>
    <w:rsid w:val="00501FDF"/>
    <w:rsid w:val="00506DB0"/>
    <w:rsid w:val="0051219C"/>
    <w:rsid w:val="00512860"/>
    <w:rsid w:val="00545ECC"/>
    <w:rsid w:val="00552595"/>
    <w:rsid w:val="00556DCE"/>
    <w:rsid w:val="00560E3B"/>
    <w:rsid w:val="00575888"/>
    <w:rsid w:val="00581FAD"/>
    <w:rsid w:val="00582D38"/>
    <w:rsid w:val="00587F3C"/>
    <w:rsid w:val="00594DDF"/>
    <w:rsid w:val="005A0379"/>
    <w:rsid w:val="005A2710"/>
    <w:rsid w:val="005A3F97"/>
    <w:rsid w:val="005B0262"/>
    <w:rsid w:val="005B329A"/>
    <w:rsid w:val="005C1372"/>
    <w:rsid w:val="005C78E5"/>
    <w:rsid w:val="005D09CC"/>
    <w:rsid w:val="005D45C5"/>
    <w:rsid w:val="005D75D8"/>
    <w:rsid w:val="005F23D6"/>
    <w:rsid w:val="006024B9"/>
    <w:rsid w:val="00613A5F"/>
    <w:rsid w:val="00615B4C"/>
    <w:rsid w:val="006172E5"/>
    <w:rsid w:val="00620C14"/>
    <w:rsid w:val="00632A02"/>
    <w:rsid w:val="0063591C"/>
    <w:rsid w:val="0064566E"/>
    <w:rsid w:val="00647950"/>
    <w:rsid w:val="0065073B"/>
    <w:rsid w:val="006524D8"/>
    <w:rsid w:val="00653833"/>
    <w:rsid w:val="00654AE0"/>
    <w:rsid w:val="00660669"/>
    <w:rsid w:val="00665DC8"/>
    <w:rsid w:val="00666B13"/>
    <w:rsid w:val="00675896"/>
    <w:rsid w:val="00677DEA"/>
    <w:rsid w:val="00681AA7"/>
    <w:rsid w:val="006C180D"/>
    <w:rsid w:val="006C44CD"/>
    <w:rsid w:val="006C730D"/>
    <w:rsid w:val="006D3F17"/>
    <w:rsid w:val="006D7965"/>
    <w:rsid w:val="006E19A7"/>
    <w:rsid w:val="006E7107"/>
    <w:rsid w:val="006F481C"/>
    <w:rsid w:val="006F7472"/>
    <w:rsid w:val="00700573"/>
    <w:rsid w:val="00711635"/>
    <w:rsid w:val="00717496"/>
    <w:rsid w:val="00720EEB"/>
    <w:rsid w:val="0072323F"/>
    <w:rsid w:val="007242C3"/>
    <w:rsid w:val="00724982"/>
    <w:rsid w:val="00725016"/>
    <w:rsid w:val="0072503A"/>
    <w:rsid w:val="007316E7"/>
    <w:rsid w:val="00733ACE"/>
    <w:rsid w:val="0073422E"/>
    <w:rsid w:val="00736D5D"/>
    <w:rsid w:val="00752261"/>
    <w:rsid w:val="00770D4A"/>
    <w:rsid w:val="00773474"/>
    <w:rsid w:val="00775B5F"/>
    <w:rsid w:val="00784182"/>
    <w:rsid w:val="0079475F"/>
    <w:rsid w:val="00797D82"/>
    <w:rsid w:val="007A0358"/>
    <w:rsid w:val="007A697B"/>
    <w:rsid w:val="007B207E"/>
    <w:rsid w:val="007B49DB"/>
    <w:rsid w:val="007B66FA"/>
    <w:rsid w:val="007C0D6F"/>
    <w:rsid w:val="007C10E5"/>
    <w:rsid w:val="007D224B"/>
    <w:rsid w:val="007E26C8"/>
    <w:rsid w:val="007F3D2B"/>
    <w:rsid w:val="007F72AC"/>
    <w:rsid w:val="00802845"/>
    <w:rsid w:val="0080304D"/>
    <w:rsid w:val="00804537"/>
    <w:rsid w:val="008046F6"/>
    <w:rsid w:val="008100A3"/>
    <w:rsid w:val="00815624"/>
    <w:rsid w:val="00815F41"/>
    <w:rsid w:val="00821B8C"/>
    <w:rsid w:val="008233E6"/>
    <w:rsid w:val="0083435F"/>
    <w:rsid w:val="00834BBD"/>
    <w:rsid w:val="0084151E"/>
    <w:rsid w:val="00843108"/>
    <w:rsid w:val="00844BF3"/>
    <w:rsid w:val="00850B3B"/>
    <w:rsid w:val="00852FF3"/>
    <w:rsid w:val="0085480C"/>
    <w:rsid w:val="00864068"/>
    <w:rsid w:val="008648BE"/>
    <w:rsid w:val="00865BF6"/>
    <w:rsid w:val="00874014"/>
    <w:rsid w:val="0088238C"/>
    <w:rsid w:val="00885EDC"/>
    <w:rsid w:val="00890DD3"/>
    <w:rsid w:val="008910F9"/>
    <w:rsid w:val="008922EB"/>
    <w:rsid w:val="008A2D6C"/>
    <w:rsid w:val="008A7EF3"/>
    <w:rsid w:val="008B715A"/>
    <w:rsid w:val="008C1E78"/>
    <w:rsid w:val="008D287B"/>
    <w:rsid w:val="008D41D4"/>
    <w:rsid w:val="008D4FAF"/>
    <w:rsid w:val="008E7FB7"/>
    <w:rsid w:val="008F778A"/>
    <w:rsid w:val="009250E0"/>
    <w:rsid w:val="00926B4A"/>
    <w:rsid w:val="0093178A"/>
    <w:rsid w:val="00931BF2"/>
    <w:rsid w:val="00936D84"/>
    <w:rsid w:val="00942046"/>
    <w:rsid w:val="00944563"/>
    <w:rsid w:val="0095206F"/>
    <w:rsid w:val="0095514C"/>
    <w:rsid w:val="00957AC2"/>
    <w:rsid w:val="009622E1"/>
    <w:rsid w:val="009735AE"/>
    <w:rsid w:val="00981593"/>
    <w:rsid w:val="00982B8E"/>
    <w:rsid w:val="00983884"/>
    <w:rsid w:val="00984EF9"/>
    <w:rsid w:val="00994367"/>
    <w:rsid w:val="00996FC4"/>
    <w:rsid w:val="009A01CC"/>
    <w:rsid w:val="009A07B7"/>
    <w:rsid w:val="009A4046"/>
    <w:rsid w:val="009A4494"/>
    <w:rsid w:val="009A6662"/>
    <w:rsid w:val="009A725B"/>
    <w:rsid w:val="009A7E5E"/>
    <w:rsid w:val="009E345B"/>
    <w:rsid w:val="009E6760"/>
    <w:rsid w:val="009F555E"/>
    <w:rsid w:val="00A01EDF"/>
    <w:rsid w:val="00A05C8A"/>
    <w:rsid w:val="00A14FDA"/>
    <w:rsid w:val="00A3261F"/>
    <w:rsid w:val="00A334B4"/>
    <w:rsid w:val="00A36C0C"/>
    <w:rsid w:val="00A376C0"/>
    <w:rsid w:val="00A40001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3EC6"/>
    <w:rsid w:val="00A85927"/>
    <w:rsid w:val="00A95F1B"/>
    <w:rsid w:val="00A95FAD"/>
    <w:rsid w:val="00AB7A56"/>
    <w:rsid w:val="00AC20D6"/>
    <w:rsid w:val="00AD1C52"/>
    <w:rsid w:val="00AD6FE1"/>
    <w:rsid w:val="00AE0A6A"/>
    <w:rsid w:val="00AE53A4"/>
    <w:rsid w:val="00AE6C97"/>
    <w:rsid w:val="00AF69B4"/>
    <w:rsid w:val="00B0188D"/>
    <w:rsid w:val="00B033CE"/>
    <w:rsid w:val="00B065BF"/>
    <w:rsid w:val="00B10E54"/>
    <w:rsid w:val="00B173A0"/>
    <w:rsid w:val="00B218CF"/>
    <w:rsid w:val="00B22C46"/>
    <w:rsid w:val="00B36E92"/>
    <w:rsid w:val="00B536EA"/>
    <w:rsid w:val="00B53E7A"/>
    <w:rsid w:val="00B6434C"/>
    <w:rsid w:val="00B86D68"/>
    <w:rsid w:val="00B90FBB"/>
    <w:rsid w:val="00B95059"/>
    <w:rsid w:val="00B9700F"/>
    <w:rsid w:val="00BA0E15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1854"/>
    <w:rsid w:val="00C13871"/>
    <w:rsid w:val="00C22FB7"/>
    <w:rsid w:val="00C24D93"/>
    <w:rsid w:val="00C40AD9"/>
    <w:rsid w:val="00C41A23"/>
    <w:rsid w:val="00C6218A"/>
    <w:rsid w:val="00C62C66"/>
    <w:rsid w:val="00C657D1"/>
    <w:rsid w:val="00C74F89"/>
    <w:rsid w:val="00C75B4A"/>
    <w:rsid w:val="00C8062B"/>
    <w:rsid w:val="00C81418"/>
    <w:rsid w:val="00C84C85"/>
    <w:rsid w:val="00C9346A"/>
    <w:rsid w:val="00CA45E0"/>
    <w:rsid w:val="00CC7E86"/>
    <w:rsid w:val="00CC7EC8"/>
    <w:rsid w:val="00CD1DDB"/>
    <w:rsid w:val="00CD4E39"/>
    <w:rsid w:val="00CE199A"/>
    <w:rsid w:val="00CF381E"/>
    <w:rsid w:val="00CF40F3"/>
    <w:rsid w:val="00CF7B2C"/>
    <w:rsid w:val="00D03AB5"/>
    <w:rsid w:val="00D10DAD"/>
    <w:rsid w:val="00D13B50"/>
    <w:rsid w:val="00D15F93"/>
    <w:rsid w:val="00D20C73"/>
    <w:rsid w:val="00D22909"/>
    <w:rsid w:val="00D25BBA"/>
    <w:rsid w:val="00D26DF4"/>
    <w:rsid w:val="00D300A1"/>
    <w:rsid w:val="00D32A74"/>
    <w:rsid w:val="00D373BA"/>
    <w:rsid w:val="00D41E6E"/>
    <w:rsid w:val="00D42D55"/>
    <w:rsid w:val="00D5110C"/>
    <w:rsid w:val="00D6394F"/>
    <w:rsid w:val="00D65C65"/>
    <w:rsid w:val="00D66785"/>
    <w:rsid w:val="00D7067D"/>
    <w:rsid w:val="00D731E4"/>
    <w:rsid w:val="00D746D4"/>
    <w:rsid w:val="00D77564"/>
    <w:rsid w:val="00D81BFB"/>
    <w:rsid w:val="00D83634"/>
    <w:rsid w:val="00D8588B"/>
    <w:rsid w:val="00D87F7B"/>
    <w:rsid w:val="00D961A0"/>
    <w:rsid w:val="00DB028E"/>
    <w:rsid w:val="00DB36AB"/>
    <w:rsid w:val="00DB39B8"/>
    <w:rsid w:val="00DB6A33"/>
    <w:rsid w:val="00DC1A5B"/>
    <w:rsid w:val="00DC55EF"/>
    <w:rsid w:val="00DD19BC"/>
    <w:rsid w:val="00DD21D6"/>
    <w:rsid w:val="00DD7545"/>
    <w:rsid w:val="00DF3D0E"/>
    <w:rsid w:val="00DF696F"/>
    <w:rsid w:val="00DF6EF4"/>
    <w:rsid w:val="00E00FEE"/>
    <w:rsid w:val="00E0440A"/>
    <w:rsid w:val="00E1004E"/>
    <w:rsid w:val="00E1115E"/>
    <w:rsid w:val="00E1421D"/>
    <w:rsid w:val="00E175A2"/>
    <w:rsid w:val="00E1784E"/>
    <w:rsid w:val="00E316D9"/>
    <w:rsid w:val="00E32F1A"/>
    <w:rsid w:val="00E33A9D"/>
    <w:rsid w:val="00E422C9"/>
    <w:rsid w:val="00E45016"/>
    <w:rsid w:val="00E57DFA"/>
    <w:rsid w:val="00E73F90"/>
    <w:rsid w:val="00E74BAE"/>
    <w:rsid w:val="00E7579E"/>
    <w:rsid w:val="00E80F04"/>
    <w:rsid w:val="00E82FDA"/>
    <w:rsid w:val="00E96CEB"/>
    <w:rsid w:val="00EA172C"/>
    <w:rsid w:val="00EA3F63"/>
    <w:rsid w:val="00EB0579"/>
    <w:rsid w:val="00EB19ED"/>
    <w:rsid w:val="00EB285F"/>
    <w:rsid w:val="00EC02F3"/>
    <w:rsid w:val="00EC11D5"/>
    <w:rsid w:val="00EC5C14"/>
    <w:rsid w:val="00ED461A"/>
    <w:rsid w:val="00EE177E"/>
    <w:rsid w:val="00EE347C"/>
    <w:rsid w:val="00EF4C76"/>
    <w:rsid w:val="00F01A64"/>
    <w:rsid w:val="00F12755"/>
    <w:rsid w:val="00F1604C"/>
    <w:rsid w:val="00F17D8B"/>
    <w:rsid w:val="00F25DD2"/>
    <w:rsid w:val="00F371C7"/>
    <w:rsid w:val="00F3794F"/>
    <w:rsid w:val="00F44396"/>
    <w:rsid w:val="00F45653"/>
    <w:rsid w:val="00F4573A"/>
    <w:rsid w:val="00F45D74"/>
    <w:rsid w:val="00F60219"/>
    <w:rsid w:val="00F66B05"/>
    <w:rsid w:val="00F8007C"/>
    <w:rsid w:val="00F81CEC"/>
    <w:rsid w:val="00F85B6D"/>
    <w:rsid w:val="00F97687"/>
    <w:rsid w:val="00FA73E3"/>
    <w:rsid w:val="00FC5294"/>
    <w:rsid w:val="00FC7434"/>
    <w:rsid w:val="00FC7603"/>
    <w:rsid w:val="00FD0BF5"/>
    <w:rsid w:val="00FD37AD"/>
    <w:rsid w:val="00FF32E2"/>
    <w:rsid w:val="00FF569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CC7F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2807D5"/>
  </w:style>
  <w:style w:type="paragraph" w:customStyle="1" w:styleId="resh-title">
    <w:name w:val="resh-title"/>
    <w:basedOn w:val="a"/>
    <w:rsid w:val="00280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1D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0F18-22E8-4BB7-9012-886A502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2022-09-27T14:27:00Z</cp:lastPrinted>
  <dcterms:created xsi:type="dcterms:W3CDTF">2022-09-25T13:57:00Z</dcterms:created>
  <dcterms:modified xsi:type="dcterms:W3CDTF">2022-09-27T14:29:00Z</dcterms:modified>
</cp:coreProperties>
</file>