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D5" w:rsidRDefault="003C5CD5" w:rsidP="003C5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868D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  <w:lang w:val="en-US"/>
        </w:rPr>
        <w:t>.0</w:t>
      </w:r>
      <w:r w:rsidR="006868D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en-US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3C5CD5" w:rsidRDefault="003C5CD5" w:rsidP="003C5CD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6868D3" w:rsidRPr="006868D3" w:rsidRDefault="006868D3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допълнително възнаграждение за специалисти в РИК Добрич за периода </w:t>
      </w:r>
      <w:r w:rsidRPr="006868D3">
        <w:rPr>
          <w:rFonts w:ascii="Times New Roman" w:eastAsia="Times New Roman" w:hAnsi="Times New Roman"/>
          <w:sz w:val="24"/>
          <w:szCs w:val="24"/>
          <w:lang w:val="en-US" w:eastAsia="bg-BG"/>
        </w:rPr>
        <w:t>01</w:t>
      </w: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.04.2023г.-16.04.2023г., включително</w:t>
      </w:r>
    </w:p>
    <w:p w:rsidR="006868D3" w:rsidRPr="006868D3" w:rsidRDefault="006868D3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F572B9" w:rsidRPr="00A13AE3" w:rsidRDefault="00F572B9" w:rsidP="00F572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68D3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</w:p>
    <w:p w:rsidR="00F572B9" w:rsidRPr="00B06DBA" w:rsidRDefault="00F572B9" w:rsidP="00F572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B06DBA" w:rsidRDefault="00B06DBA" w:rsidP="00F572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852B5C" w:rsidRDefault="00852B5C" w:rsidP="00852B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6613E4" w:rsidRPr="006613E4" w:rsidRDefault="006613E4" w:rsidP="006613E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6613E4" w:rsidRDefault="006613E4" w:rsidP="00852B5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издигната от КП „ГЕРБ - СДС“ </w:t>
      </w:r>
    </w:p>
    <w:p w:rsidR="00C365DF" w:rsidRPr="006613E4" w:rsidRDefault="00C365DF" w:rsidP="00C365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 w:rsidRPr="006613E4"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C365DF" w:rsidRDefault="00C365DF" w:rsidP="00C365D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Балчик</w:t>
      </w:r>
    </w:p>
    <w:p w:rsidR="006E687E" w:rsidRDefault="006E687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Добричка</w:t>
      </w:r>
    </w:p>
    <w:p w:rsidR="006E687E" w:rsidRDefault="006E687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B06DBA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състава на СИК в Община Добрич</w:t>
      </w:r>
    </w:p>
    <w:p w:rsidR="00997A85" w:rsidRPr="00997A85" w:rsidRDefault="00997A85" w:rsidP="00997A8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</w:t>
      </w:r>
      <w:r w:rsidRPr="00997A8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егистриране на заместващ застъпник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997A85" w:rsidRDefault="00997A85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997A85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246BDF" w:rsidRPr="003D53BE" w:rsidRDefault="00246BDF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246BDF">
        <w:rPr>
          <w:rFonts w:ascii="Times New Roman" w:eastAsia="Times New Roman" w:hAnsi="Times New Roman"/>
          <w:sz w:val="24"/>
          <w:szCs w:val="24"/>
          <w:lang w:eastAsia="bg-BG"/>
        </w:rPr>
        <w:t xml:space="preserve">убликуване на упълномощени представители на ПП „ДВИЖЕНИЕ ЗА ПРАВА И СВОБОДИ“ за изборите за народни представители на 02 април 2023г. в Осми </w:t>
      </w: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изборен район – Добрички.</w:t>
      </w:r>
    </w:p>
    <w:p w:rsidR="00025511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„ПРОДЪЛЖАВАМЕ ПРОМЯНАТА -ДЕМОКРАТИЧНА БЪЛГАРИЯ“ за изборите за народни представители на 02 април 2023г. в Осми изборен район – Добрички.</w:t>
      </w:r>
    </w:p>
    <w:p w:rsidR="00025511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025511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025511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</w:p>
    <w:p w:rsidR="00025511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Балчик</w:t>
      </w:r>
    </w:p>
    <w:p w:rsidR="00025511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</w:t>
      </w:r>
      <w:bookmarkStart w:id="0" w:name="_GoBack"/>
      <w:bookmarkEnd w:id="0"/>
      <w:r w:rsidR="00025511" w:rsidRPr="003D53BE">
        <w:rPr>
          <w:rFonts w:ascii="Times New Roman" w:eastAsia="Times New Roman" w:hAnsi="Times New Roman"/>
          <w:sz w:val="24"/>
          <w:szCs w:val="24"/>
          <w:lang w:eastAsia="bg-BG"/>
        </w:rPr>
        <w:t xml:space="preserve">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854790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854790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Каварна</w:t>
      </w:r>
    </w:p>
    <w:p w:rsidR="00854790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854790" w:rsidRPr="003D53BE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в състава на СИК в Община </w:t>
      </w:r>
      <w:proofErr w:type="spellStart"/>
      <w:r w:rsidR="00854790" w:rsidRPr="003D53BE">
        <w:rPr>
          <w:rFonts w:ascii="Times New Roman" w:eastAsia="Times New Roman" w:hAnsi="Times New Roman"/>
          <w:sz w:val="24"/>
          <w:szCs w:val="24"/>
          <w:lang w:eastAsia="bg-BG"/>
        </w:rPr>
        <w:t>Крушаро</w:t>
      </w:r>
      <w:proofErr w:type="spellEnd"/>
    </w:p>
    <w:p w:rsidR="00854790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854790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Тервел</w:t>
      </w:r>
    </w:p>
    <w:p w:rsidR="006F5B39" w:rsidRPr="003D53BE" w:rsidRDefault="003D53BE" w:rsidP="006E687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6F5B39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Добричка</w:t>
      </w:r>
    </w:p>
    <w:p w:rsidR="006F5B39" w:rsidRPr="003D53BE" w:rsidRDefault="003D53BE" w:rsidP="006F5B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6F5B39" w:rsidRPr="003D53B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</w:t>
      </w:r>
    </w:p>
    <w:p w:rsidR="003C5CD5" w:rsidRPr="003D53BE" w:rsidRDefault="003C5CD5" w:rsidP="003C5CD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53BE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sectPr w:rsidR="003C5CD5" w:rsidRPr="003D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C65"/>
    <w:multiLevelType w:val="hybridMultilevel"/>
    <w:tmpl w:val="EA240D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7"/>
    <w:rsid w:val="00025511"/>
    <w:rsid w:val="00034FB0"/>
    <w:rsid w:val="0006790B"/>
    <w:rsid w:val="00246BDF"/>
    <w:rsid w:val="00316BD8"/>
    <w:rsid w:val="0032234C"/>
    <w:rsid w:val="003C5CD5"/>
    <w:rsid w:val="003D53BE"/>
    <w:rsid w:val="006613E4"/>
    <w:rsid w:val="0068174E"/>
    <w:rsid w:val="0068681B"/>
    <w:rsid w:val="006868D3"/>
    <w:rsid w:val="006E687E"/>
    <w:rsid w:val="006F5B39"/>
    <w:rsid w:val="0082713C"/>
    <w:rsid w:val="00852B5C"/>
    <w:rsid w:val="00854790"/>
    <w:rsid w:val="00964EB5"/>
    <w:rsid w:val="00997A85"/>
    <w:rsid w:val="009A00C1"/>
    <w:rsid w:val="00A13AE3"/>
    <w:rsid w:val="00B06DBA"/>
    <w:rsid w:val="00BE0973"/>
    <w:rsid w:val="00C365DF"/>
    <w:rsid w:val="00C4418C"/>
    <w:rsid w:val="00E95072"/>
    <w:rsid w:val="00EF010A"/>
    <w:rsid w:val="00F572B9"/>
    <w:rsid w:val="00F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B555"/>
  <w15:chartTrackingRefBased/>
  <w15:docId w15:val="{C0BB1FAA-099C-482C-9377-56903380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D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2023-03-31T07:27:00Z</dcterms:created>
  <dcterms:modified xsi:type="dcterms:W3CDTF">2023-04-01T14:20:00Z</dcterms:modified>
</cp:coreProperties>
</file>