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3D9" w:rsidRPr="00BB1311" w:rsidRDefault="003233D9" w:rsidP="003233D9">
      <w:pPr>
        <w:pStyle w:val="a4"/>
        <w:jc w:val="center"/>
        <w:rPr>
          <w:rFonts w:ascii="Times New Roman" w:hAnsi="Times New Roman" w:cs="Times New Roman"/>
          <w:bCs/>
          <w:sz w:val="48"/>
          <w:szCs w:val="48"/>
          <w:u w:val="single"/>
          <w:lang w:eastAsia="bg-BG"/>
        </w:rPr>
      </w:pPr>
      <w:r>
        <w:rPr>
          <w:rFonts w:ascii="Times New Roman" w:hAnsi="Times New Roman" w:cs="Times New Roman"/>
          <w:b/>
          <w:sz w:val="48"/>
          <w:szCs w:val="48"/>
          <w:u w:val="single"/>
          <w:shd w:val="clear" w:color="auto" w:fill="FFFFFF"/>
        </w:rPr>
        <w:t xml:space="preserve">Районна избирателна комисия </w:t>
      </w:r>
      <w:r>
        <w:rPr>
          <w:rFonts w:ascii="Times New Roman" w:hAnsi="Times New Roman" w:cs="Times New Roman"/>
          <w:b/>
          <w:bCs/>
          <w:sz w:val="48"/>
          <w:szCs w:val="48"/>
          <w:u w:val="single"/>
          <w:lang w:eastAsia="bg-BG"/>
        </w:rPr>
        <w:t>Добрич</w:t>
      </w:r>
    </w:p>
    <w:p w:rsidR="003233D9" w:rsidRPr="00BB1311" w:rsidRDefault="003233D9" w:rsidP="003233D9">
      <w:pPr>
        <w:spacing w:before="100" w:beforeAutospacing="1" w:after="100" w:afterAutospacing="1" w:line="240" w:lineRule="auto"/>
        <w:jc w:val="center"/>
        <w:rPr>
          <w:rFonts w:ascii="Times New Roman" w:eastAsia="Times New Roman" w:hAnsi="Times New Roman"/>
          <w:sz w:val="29"/>
          <w:szCs w:val="29"/>
          <w:lang w:eastAsia="bg-BG"/>
        </w:rPr>
      </w:pPr>
      <w:r>
        <w:rPr>
          <w:rFonts w:ascii="Times New Roman" w:eastAsia="Times New Roman" w:hAnsi="Times New Roman"/>
          <w:sz w:val="29"/>
          <w:szCs w:val="29"/>
          <w:lang w:eastAsia="bg-BG"/>
        </w:rPr>
        <w:t>ПРОТОКОЛ</w:t>
      </w:r>
      <w:r>
        <w:rPr>
          <w:rFonts w:ascii="Times New Roman" w:eastAsia="Times New Roman" w:hAnsi="Times New Roman"/>
          <w:sz w:val="29"/>
          <w:szCs w:val="29"/>
          <w:lang w:eastAsia="bg-BG"/>
        </w:rPr>
        <w:br/>
        <w:t>№ 03</w:t>
      </w:r>
      <w:r w:rsidRPr="00BB1311">
        <w:rPr>
          <w:rFonts w:ascii="Times New Roman" w:eastAsia="Times New Roman" w:hAnsi="Times New Roman"/>
          <w:sz w:val="29"/>
          <w:szCs w:val="29"/>
          <w:lang w:eastAsia="bg-BG"/>
        </w:rPr>
        <w:t>-</w:t>
      </w:r>
      <w:r>
        <w:rPr>
          <w:rFonts w:ascii="Times New Roman" w:eastAsia="Times New Roman" w:hAnsi="Times New Roman"/>
          <w:sz w:val="29"/>
          <w:szCs w:val="29"/>
          <w:lang w:eastAsia="bg-BG"/>
        </w:rPr>
        <w:t>НС</w:t>
      </w:r>
      <w:r w:rsidRPr="00BB1311">
        <w:rPr>
          <w:rFonts w:ascii="Times New Roman" w:eastAsia="Times New Roman" w:hAnsi="Times New Roman"/>
          <w:sz w:val="29"/>
          <w:szCs w:val="29"/>
          <w:lang w:eastAsia="bg-BG"/>
        </w:rPr>
        <w:t xml:space="preserve"> от </w:t>
      </w:r>
      <w:r>
        <w:rPr>
          <w:rFonts w:ascii="Times New Roman" w:eastAsia="Times New Roman" w:hAnsi="Times New Roman"/>
          <w:sz w:val="29"/>
          <w:szCs w:val="29"/>
          <w:lang w:eastAsia="bg-BG"/>
        </w:rPr>
        <w:t>16</w:t>
      </w:r>
      <w:r>
        <w:rPr>
          <w:rFonts w:ascii="Times New Roman" w:eastAsia="Times New Roman" w:hAnsi="Times New Roman"/>
          <w:sz w:val="29"/>
          <w:szCs w:val="29"/>
          <w:lang w:val="en-US" w:eastAsia="bg-BG"/>
        </w:rPr>
        <w:t>.09</w:t>
      </w:r>
      <w:r>
        <w:rPr>
          <w:rFonts w:ascii="Times New Roman" w:eastAsia="Times New Roman" w:hAnsi="Times New Roman"/>
          <w:sz w:val="29"/>
          <w:szCs w:val="29"/>
          <w:lang w:eastAsia="bg-BG"/>
        </w:rPr>
        <w:t>.2024</w:t>
      </w:r>
      <w:r w:rsidRPr="00BB1311">
        <w:rPr>
          <w:rFonts w:ascii="Times New Roman" w:eastAsia="Times New Roman" w:hAnsi="Times New Roman"/>
          <w:sz w:val="29"/>
          <w:szCs w:val="29"/>
          <w:lang w:eastAsia="bg-BG"/>
        </w:rPr>
        <w:t>г.</w:t>
      </w:r>
    </w:p>
    <w:p w:rsidR="003233D9" w:rsidRPr="004344A6" w:rsidRDefault="003233D9" w:rsidP="003233D9">
      <w:pPr>
        <w:spacing w:before="100" w:beforeAutospacing="1" w:after="100" w:afterAutospacing="1" w:line="240" w:lineRule="auto"/>
        <w:ind w:firstLine="360"/>
        <w:jc w:val="both"/>
        <w:rPr>
          <w:rFonts w:ascii="Times New Roman" w:eastAsia="Times New Roman" w:hAnsi="Times New Roman"/>
          <w:sz w:val="24"/>
          <w:szCs w:val="24"/>
          <w:lang w:eastAsia="bg-BG"/>
        </w:rPr>
      </w:pPr>
      <w:r w:rsidRPr="004344A6">
        <w:rPr>
          <w:rFonts w:ascii="Times New Roman" w:eastAsia="Times New Roman" w:hAnsi="Times New Roman"/>
          <w:sz w:val="24"/>
          <w:szCs w:val="24"/>
          <w:lang w:eastAsia="bg-BG"/>
        </w:rPr>
        <w:t xml:space="preserve">Днес </w:t>
      </w:r>
      <w:r>
        <w:rPr>
          <w:rFonts w:ascii="Times New Roman" w:eastAsia="Times New Roman" w:hAnsi="Times New Roman"/>
          <w:sz w:val="24"/>
          <w:szCs w:val="24"/>
          <w:lang w:eastAsia="bg-BG"/>
        </w:rPr>
        <w:t>16</w:t>
      </w:r>
      <w:r w:rsidRPr="004344A6">
        <w:rPr>
          <w:rFonts w:ascii="Times New Roman" w:eastAsia="Times New Roman" w:hAnsi="Times New Roman"/>
          <w:sz w:val="24"/>
          <w:szCs w:val="24"/>
          <w:lang w:val="en-US" w:eastAsia="bg-BG"/>
        </w:rPr>
        <w:t>.09</w:t>
      </w:r>
      <w:r w:rsidRPr="004344A6">
        <w:rPr>
          <w:rFonts w:ascii="Times New Roman" w:eastAsia="Times New Roman" w:hAnsi="Times New Roman"/>
          <w:sz w:val="24"/>
          <w:szCs w:val="24"/>
          <w:lang w:eastAsia="bg-BG"/>
        </w:rPr>
        <w:t>.2024г. в град Добрич се проведе заседание на Районна избирателна комисия Добрич при следния дневен ред:</w:t>
      </w:r>
    </w:p>
    <w:p w:rsidR="003233D9" w:rsidRPr="004344A6" w:rsidRDefault="003233D9" w:rsidP="00EF76DA">
      <w:pPr>
        <w:spacing w:before="100" w:beforeAutospacing="1" w:after="100" w:afterAutospacing="1" w:line="240" w:lineRule="auto"/>
        <w:ind w:firstLine="360"/>
        <w:rPr>
          <w:rFonts w:ascii="Times New Roman" w:eastAsia="Times New Roman" w:hAnsi="Times New Roman"/>
          <w:sz w:val="24"/>
          <w:szCs w:val="24"/>
          <w:lang w:eastAsia="bg-BG"/>
        </w:rPr>
      </w:pPr>
      <w:r w:rsidRPr="004344A6">
        <w:rPr>
          <w:rFonts w:ascii="Times New Roman" w:eastAsia="Times New Roman" w:hAnsi="Times New Roman"/>
          <w:sz w:val="24"/>
          <w:szCs w:val="24"/>
          <w:lang w:eastAsia="bg-BG"/>
        </w:rPr>
        <w:tab/>
      </w:r>
      <w:r w:rsidRPr="004344A6">
        <w:rPr>
          <w:rFonts w:ascii="Times New Roman" w:eastAsia="Times New Roman" w:hAnsi="Times New Roman"/>
          <w:sz w:val="24"/>
          <w:szCs w:val="24"/>
          <w:lang w:eastAsia="bg-BG"/>
        </w:rPr>
        <w:tab/>
      </w:r>
      <w:r w:rsidRPr="004344A6">
        <w:rPr>
          <w:rFonts w:ascii="Times New Roman" w:eastAsia="Times New Roman" w:hAnsi="Times New Roman"/>
          <w:sz w:val="24"/>
          <w:szCs w:val="24"/>
          <w:lang w:eastAsia="bg-BG"/>
        </w:rPr>
        <w:tab/>
      </w:r>
      <w:r w:rsidRPr="004344A6">
        <w:rPr>
          <w:rFonts w:ascii="Times New Roman" w:eastAsia="Times New Roman" w:hAnsi="Times New Roman"/>
          <w:sz w:val="24"/>
          <w:szCs w:val="24"/>
          <w:lang w:eastAsia="bg-BG"/>
        </w:rPr>
        <w:tab/>
      </w:r>
      <w:r w:rsidRPr="004344A6">
        <w:rPr>
          <w:rFonts w:ascii="Times New Roman" w:eastAsia="Times New Roman" w:hAnsi="Times New Roman"/>
          <w:sz w:val="24"/>
          <w:szCs w:val="24"/>
          <w:lang w:eastAsia="bg-BG"/>
        </w:rPr>
        <w:tab/>
        <w:t>ДНЕВЕН РЕД:</w:t>
      </w:r>
    </w:p>
    <w:p w:rsidR="003233D9" w:rsidRPr="004344A6" w:rsidRDefault="003233D9" w:rsidP="003233D9">
      <w:pPr>
        <w:spacing w:before="100" w:beforeAutospacing="1" w:after="100" w:afterAutospacing="1" w:line="240" w:lineRule="auto"/>
        <w:ind w:firstLine="360"/>
        <w:jc w:val="both"/>
        <w:rPr>
          <w:rFonts w:ascii="Times New Roman" w:eastAsia="Times New Roman" w:hAnsi="Times New Roman"/>
          <w:sz w:val="24"/>
          <w:szCs w:val="24"/>
          <w:lang w:eastAsia="bg-BG"/>
        </w:rPr>
      </w:pPr>
      <w:r w:rsidRPr="004344A6">
        <w:rPr>
          <w:rFonts w:ascii="Times New Roman" w:eastAsia="Times New Roman" w:hAnsi="Times New Roman"/>
          <w:sz w:val="24"/>
          <w:szCs w:val="24"/>
          <w:lang w:eastAsia="bg-BG"/>
        </w:rPr>
        <w:t xml:space="preserve">На заседанието ПРИСЪСТВАХА: </w:t>
      </w:r>
      <w:r w:rsidRPr="004344A6">
        <w:rPr>
          <w:rFonts w:ascii="Times New Roman" w:hAnsi="Times New Roman"/>
          <w:sz w:val="24"/>
          <w:szCs w:val="24"/>
        </w:rPr>
        <w:t>Цонка Велкова, Петя Славова</w:t>
      </w:r>
      <w:r>
        <w:rPr>
          <w:rFonts w:ascii="Times New Roman" w:hAnsi="Times New Roman"/>
          <w:sz w:val="24"/>
          <w:szCs w:val="24"/>
        </w:rPr>
        <w:t xml:space="preserve">, </w:t>
      </w:r>
      <w:proofErr w:type="spellStart"/>
      <w:r w:rsidRPr="004344A6">
        <w:rPr>
          <w:rFonts w:ascii="Times New Roman" w:hAnsi="Times New Roman"/>
          <w:sz w:val="24"/>
          <w:szCs w:val="24"/>
        </w:rPr>
        <w:t>Руслава</w:t>
      </w:r>
      <w:proofErr w:type="spellEnd"/>
      <w:r w:rsidRPr="004344A6">
        <w:rPr>
          <w:rFonts w:ascii="Times New Roman" w:hAnsi="Times New Roman"/>
          <w:sz w:val="24"/>
          <w:szCs w:val="24"/>
        </w:rPr>
        <w:t xml:space="preserve"> Гаврилова, Красимир Милков,</w:t>
      </w:r>
      <w:r w:rsidRPr="003233D9">
        <w:rPr>
          <w:rFonts w:ascii="Times New Roman" w:hAnsi="Times New Roman"/>
          <w:sz w:val="24"/>
          <w:szCs w:val="24"/>
        </w:rPr>
        <w:t xml:space="preserve"> </w:t>
      </w:r>
      <w:r w:rsidRPr="004344A6">
        <w:rPr>
          <w:rFonts w:ascii="Times New Roman" w:hAnsi="Times New Roman"/>
          <w:sz w:val="24"/>
          <w:szCs w:val="24"/>
        </w:rPr>
        <w:t>Цонка Енчева,</w:t>
      </w:r>
      <w:r w:rsidRPr="003233D9">
        <w:rPr>
          <w:rFonts w:ascii="Times New Roman" w:hAnsi="Times New Roman"/>
          <w:sz w:val="24"/>
          <w:szCs w:val="24"/>
        </w:rPr>
        <w:t xml:space="preserve"> </w:t>
      </w:r>
      <w:r w:rsidRPr="004344A6">
        <w:rPr>
          <w:rFonts w:ascii="Times New Roman" w:hAnsi="Times New Roman"/>
          <w:sz w:val="24"/>
          <w:szCs w:val="24"/>
        </w:rPr>
        <w:t>Сюзан Рамис</w:t>
      </w:r>
      <w:r>
        <w:rPr>
          <w:rFonts w:ascii="Times New Roman" w:hAnsi="Times New Roman"/>
          <w:sz w:val="24"/>
          <w:szCs w:val="24"/>
        </w:rPr>
        <w:t>,</w:t>
      </w:r>
      <w:r w:rsidRPr="004344A6">
        <w:rPr>
          <w:rFonts w:ascii="Times New Roman" w:hAnsi="Times New Roman"/>
          <w:sz w:val="24"/>
          <w:szCs w:val="24"/>
        </w:rPr>
        <w:t xml:space="preserve"> Димчо Илиев, Атанас Вълков, Александрина Желязкова, Дес</w:t>
      </w:r>
      <w:r w:rsidR="00A902EB">
        <w:rPr>
          <w:rFonts w:ascii="Times New Roman" w:hAnsi="Times New Roman"/>
          <w:sz w:val="24"/>
          <w:szCs w:val="24"/>
        </w:rPr>
        <w:t>ислава Ангелова, Даниела Василева</w:t>
      </w:r>
      <w:r w:rsidRPr="004344A6">
        <w:rPr>
          <w:rFonts w:ascii="Times New Roman" w:hAnsi="Times New Roman"/>
          <w:sz w:val="24"/>
          <w:szCs w:val="24"/>
        </w:rPr>
        <w:t>, Бисерка Каменова, Калинка Василева</w:t>
      </w:r>
      <w:r w:rsidR="00A902EB">
        <w:rPr>
          <w:rFonts w:ascii="Times New Roman" w:hAnsi="Times New Roman"/>
          <w:sz w:val="24"/>
          <w:szCs w:val="24"/>
        </w:rPr>
        <w:t>-Николаева</w:t>
      </w:r>
    </w:p>
    <w:p w:rsidR="003233D9" w:rsidRPr="004344A6" w:rsidRDefault="003233D9" w:rsidP="003233D9">
      <w:pPr>
        <w:spacing w:before="100" w:beforeAutospacing="1" w:after="100" w:afterAutospacing="1" w:line="240" w:lineRule="auto"/>
        <w:ind w:left="360"/>
        <w:rPr>
          <w:rFonts w:ascii="Times New Roman" w:hAnsi="Times New Roman"/>
          <w:sz w:val="24"/>
          <w:szCs w:val="24"/>
        </w:rPr>
      </w:pPr>
      <w:r w:rsidRPr="004344A6">
        <w:rPr>
          <w:rFonts w:ascii="Times New Roman" w:eastAsia="Times New Roman" w:hAnsi="Times New Roman"/>
          <w:sz w:val="24"/>
          <w:szCs w:val="24"/>
          <w:lang w:eastAsia="bg-BG"/>
        </w:rPr>
        <w:t xml:space="preserve">ОТСЪСТВАТ: </w:t>
      </w:r>
      <w:r>
        <w:rPr>
          <w:rFonts w:ascii="Times New Roman" w:hAnsi="Times New Roman"/>
          <w:sz w:val="24"/>
          <w:szCs w:val="24"/>
        </w:rPr>
        <w:t>няма</w:t>
      </w:r>
    </w:p>
    <w:p w:rsidR="003233D9" w:rsidRPr="004344A6" w:rsidRDefault="003233D9" w:rsidP="00EF76DA">
      <w:pPr>
        <w:spacing w:before="100" w:beforeAutospacing="1" w:after="100" w:afterAutospacing="1" w:line="240" w:lineRule="auto"/>
        <w:ind w:firstLine="360"/>
        <w:rPr>
          <w:rFonts w:ascii="Times New Roman" w:eastAsia="Times New Roman" w:hAnsi="Times New Roman"/>
          <w:sz w:val="24"/>
          <w:szCs w:val="24"/>
          <w:lang w:eastAsia="bg-BG"/>
        </w:rPr>
      </w:pPr>
      <w:r w:rsidRPr="004344A6">
        <w:rPr>
          <w:rFonts w:ascii="Times New Roman" w:eastAsia="Times New Roman" w:hAnsi="Times New Roman"/>
          <w:sz w:val="24"/>
          <w:szCs w:val="24"/>
          <w:lang w:eastAsia="bg-BG"/>
        </w:rPr>
        <w:t xml:space="preserve">Заседанието беше открито в </w:t>
      </w:r>
      <w:r w:rsidR="001220F6">
        <w:rPr>
          <w:rFonts w:ascii="Times New Roman" w:eastAsia="Times New Roman" w:hAnsi="Times New Roman"/>
          <w:sz w:val="24"/>
          <w:szCs w:val="24"/>
          <w:lang w:eastAsia="bg-BG"/>
        </w:rPr>
        <w:t>17:3</w:t>
      </w:r>
      <w:r w:rsidR="001220F6">
        <w:rPr>
          <w:rFonts w:ascii="Times New Roman" w:eastAsia="Times New Roman" w:hAnsi="Times New Roman"/>
          <w:sz w:val="24"/>
          <w:szCs w:val="24"/>
          <w:lang w:val="en-US" w:eastAsia="bg-BG"/>
        </w:rPr>
        <w:t>2</w:t>
      </w:r>
      <w:r w:rsidRPr="004344A6">
        <w:rPr>
          <w:rFonts w:ascii="Times New Roman" w:eastAsia="Times New Roman" w:hAnsi="Times New Roman"/>
          <w:sz w:val="24"/>
          <w:szCs w:val="24"/>
          <w:lang w:eastAsia="bg-BG"/>
        </w:rPr>
        <w:t xml:space="preserve"> часа и председателствано от  Председателя на РИК - Добрич</w:t>
      </w:r>
      <w:r w:rsidRPr="004344A6">
        <w:rPr>
          <w:rFonts w:ascii="Times New Roman" w:eastAsia="Times New Roman" w:hAnsi="Times New Roman"/>
          <w:sz w:val="24"/>
          <w:szCs w:val="24"/>
          <w:lang w:val="en-US" w:eastAsia="bg-BG"/>
        </w:rPr>
        <w:t>,</w:t>
      </w:r>
      <w:r w:rsidRPr="004344A6">
        <w:rPr>
          <w:rFonts w:ascii="Times New Roman" w:eastAsia="Times New Roman" w:hAnsi="Times New Roman"/>
          <w:sz w:val="24"/>
          <w:szCs w:val="24"/>
          <w:lang w:eastAsia="bg-BG"/>
        </w:rPr>
        <w:t xml:space="preserve"> Цонка Велкова.</w:t>
      </w:r>
    </w:p>
    <w:p w:rsidR="003233D9" w:rsidRPr="004344A6" w:rsidRDefault="003233D9" w:rsidP="003233D9">
      <w:pPr>
        <w:spacing w:before="100" w:beforeAutospacing="1" w:after="100" w:afterAutospacing="1" w:line="240" w:lineRule="auto"/>
        <w:ind w:left="360"/>
        <w:rPr>
          <w:rFonts w:ascii="Times New Roman" w:eastAsia="Times New Roman" w:hAnsi="Times New Roman"/>
          <w:sz w:val="24"/>
          <w:szCs w:val="24"/>
          <w:lang w:eastAsia="bg-BG"/>
        </w:rPr>
      </w:pPr>
      <w:r w:rsidRPr="004344A6">
        <w:rPr>
          <w:rFonts w:ascii="Times New Roman" w:eastAsia="Times New Roman" w:hAnsi="Times New Roman"/>
          <w:sz w:val="24"/>
          <w:szCs w:val="24"/>
          <w:lang w:eastAsia="bg-BG"/>
        </w:rPr>
        <w:tab/>
      </w:r>
      <w:r w:rsidRPr="004344A6">
        <w:rPr>
          <w:rFonts w:ascii="Times New Roman" w:eastAsia="Times New Roman" w:hAnsi="Times New Roman"/>
          <w:sz w:val="24"/>
          <w:szCs w:val="24"/>
          <w:lang w:eastAsia="bg-BG"/>
        </w:rPr>
        <w:tab/>
      </w:r>
      <w:r w:rsidRPr="004344A6">
        <w:rPr>
          <w:rFonts w:ascii="Times New Roman" w:eastAsia="Times New Roman" w:hAnsi="Times New Roman"/>
          <w:sz w:val="24"/>
          <w:szCs w:val="24"/>
          <w:lang w:eastAsia="bg-BG"/>
        </w:rPr>
        <w:tab/>
      </w:r>
      <w:r w:rsidRPr="004344A6">
        <w:rPr>
          <w:rFonts w:ascii="Times New Roman" w:eastAsia="Times New Roman" w:hAnsi="Times New Roman"/>
          <w:sz w:val="24"/>
          <w:szCs w:val="24"/>
          <w:lang w:eastAsia="bg-BG"/>
        </w:rPr>
        <w:tab/>
      </w:r>
      <w:r w:rsidRPr="004344A6">
        <w:rPr>
          <w:rFonts w:ascii="Times New Roman" w:eastAsia="Times New Roman" w:hAnsi="Times New Roman"/>
          <w:sz w:val="24"/>
          <w:szCs w:val="24"/>
          <w:lang w:eastAsia="bg-BG"/>
        </w:rPr>
        <w:tab/>
        <w:t xml:space="preserve">*  </w:t>
      </w:r>
      <w:r w:rsidRPr="004344A6">
        <w:rPr>
          <w:rFonts w:ascii="Times New Roman" w:eastAsia="Times New Roman" w:hAnsi="Times New Roman"/>
          <w:sz w:val="24"/>
          <w:szCs w:val="24"/>
          <w:lang w:eastAsia="bg-BG"/>
        </w:rPr>
        <w:tab/>
        <w:t xml:space="preserve">* </w:t>
      </w:r>
      <w:r w:rsidRPr="004344A6">
        <w:rPr>
          <w:rFonts w:ascii="Times New Roman" w:eastAsia="Times New Roman" w:hAnsi="Times New Roman"/>
          <w:sz w:val="24"/>
          <w:szCs w:val="24"/>
          <w:lang w:eastAsia="bg-BG"/>
        </w:rPr>
        <w:tab/>
        <w:t xml:space="preserve">* </w:t>
      </w:r>
    </w:p>
    <w:p w:rsidR="003233D9" w:rsidRPr="004344A6" w:rsidRDefault="003233D9" w:rsidP="003233D9">
      <w:pPr>
        <w:spacing w:after="0" w:line="240" w:lineRule="auto"/>
        <w:ind w:left="357"/>
        <w:jc w:val="both"/>
        <w:rPr>
          <w:rFonts w:ascii="Times New Roman" w:eastAsia="Times New Roman" w:hAnsi="Times New Roman"/>
          <w:sz w:val="24"/>
          <w:szCs w:val="24"/>
          <w:lang w:eastAsia="bg-BG"/>
        </w:rPr>
      </w:pPr>
      <w:r w:rsidRPr="004344A6">
        <w:rPr>
          <w:rFonts w:ascii="Times New Roman" w:eastAsia="Times New Roman" w:hAnsi="Times New Roman"/>
          <w:sz w:val="24"/>
          <w:szCs w:val="24"/>
          <w:lang w:eastAsia="bg-BG"/>
        </w:rPr>
        <w:t>ПРЕДСЕДАТЕЛ Цонка Велкова: Добър ден, колеги!</w:t>
      </w:r>
    </w:p>
    <w:p w:rsidR="003233D9" w:rsidRPr="004344A6" w:rsidRDefault="003233D9" w:rsidP="003233D9">
      <w:pPr>
        <w:spacing w:after="0" w:line="240" w:lineRule="auto"/>
        <w:ind w:left="357"/>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Тринадесет</w:t>
      </w:r>
      <w:r w:rsidRPr="004344A6">
        <w:rPr>
          <w:rFonts w:ascii="Times New Roman" w:eastAsia="Times New Roman" w:hAnsi="Times New Roman"/>
          <w:sz w:val="24"/>
          <w:szCs w:val="24"/>
          <w:lang w:eastAsia="bg-BG"/>
        </w:rPr>
        <w:t xml:space="preserve"> членове сме в залата имаме кворум за провеждане на заседанието.</w:t>
      </w:r>
    </w:p>
    <w:p w:rsidR="003233D9" w:rsidRPr="004344A6" w:rsidRDefault="003233D9" w:rsidP="003233D9">
      <w:pPr>
        <w:spacing w:before="100" w:beforeAutospacing="1" w:after="100" w:afterAutospacing="1" w:line="240" w:lineRule="auto"/>
        <w:ind w:left="360"/>
        <w:jc w:val="both"/>
        <w:rPr>
          <w:rFonts w:ascii="Times New Roman" w:eastAsia="Times New Roman" w:hAnsi="Times New Roman"/>
          <w:sz w:val="24"/>
          <w:szCs w:val="24"/>
          <w:lang w:eastAsia="bg-BG"/>
        </w:rPr>
      </w:pPr>
      <w:r w:rsidRPr="004344A6">
        <w:rPr>
          <w:rFonts w:ascii="Times New Roman" w:eastAsia="Times New Roman" w:hAnsi="Times New Roman"/>
          <w:sz w:val="24"/>
          <w:szCs w:val="24"/>
          <w:lang w:eastAsia="bg-BG"/>
        </w:rPr>
        <w:t>Предлагам ви следния проект на дневен ред:</w:t>
      </w:r>
    </w:p>
    <w:p w:rsidR="003233D9" w:rsidRDefault="003233D9" w:rsidP="003233D9">
      <w:pPr>
        <w:pStyle w:val="a6"/>
        <w:numPr>
          <w:ilvl w:val="0"/>
          <w:numId w:val="1"/>
        </w:numPr>
        <w:spacing w:before="100" w:beforeAutospacing="1" w:after="100" w:afterAutospacing="1" w:line="240" w:lineRule="auto"/>
        <w:ind w:left="284" w:hanging="284"/>
        <w:jc w:val="both"/>
        <w:rPr>
          <w:rFonts w:ascii="Times New Roman" w:eastAsia="Times New Roman" w:hAnsi="Times New Roman"/>
          <w:sz w:val="24"/>
          <w:szCs w:val="24"/>
          <w:lang w:eastAsia="bg-BG"/>
        </w:rPr>
      </w:pPr>
      <w:r w:rsidRPr="00740462">
        <w:rPr>
          <w:rFonts w:ascii="Times New Roman" w:eastAsia="Times New Roman" w:hAnsi="Times New Roman"/>
          <w:sz w:val="24"/>
          <w:szCs w:val="24"/>
          <w:lang w:eastAsia="bg-BG"/>
        </w:rPr>
        <w:t>Входяща</w:t>
      </w:r>
      <w:r>
        <w:rPr>
          <w:rFonts w:ascii="Times New Roman" w:eastAsia="Times New Roman" w:hAnsi="Times New Roman"/>
          <w:sz w:val="24"/>
          <w:szCs w:val="24"/>
          <w:lang w:eastAsia="bg-BG"/>
        </w:rPr>
        <w:t xml:space="preserve"> и изходяща кореспонденция</w:t>
      </w:r>
      <w:r w:rsidRPr="00740462">
        <w:rPr>
          <w:rFonts w:ascii="Times New Roman" w:eastAsia="Times New Roman" w:hAnsi="Times New Roman"/>
          <w:sz w:val="24"/>
          <w:szCs w:val="24"/>
          <w:lang w:eastAsia="bg-BG"/>
        </w:rPr>
        <w:t xml:space="preserve"> </w:t>
      </w:r>
    </w:p>
    <w:p w:rsidR="003233D9" w:rsidRPr="00C25484" w:rsidRDefault="003233D9" w:rsidP="003233D9">
      <w:pPr>
        <w:pStyle w:val="a6"/>
        <w:numPr>
          <w:ilvl w:val="0"/>
          <w:numId w:val="1"/>
        </w:numPr>
        <w:spacing w:before="100" w:beforeAutospacing="1" w:after="100" w:afterAutospacing="1" w:line="240" w:lineRule="auto"/>
        <w:ind w:left="284" w:hanging="284"/>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 xml:space="preserve">Проект на решение относно </w:t>
      </w:r>
      <w:r w:rsidRPr="00DD4DC7">
        <w:rPr>
          <w:rFonts w:ascii="Times New Roman" w:eastAsia="Times New Roman" w:hAnsi="Times New Roman"/>
          <w:sz w:val="24"/>
          <w:szCs w:val="24"/>
          <w:lang w:eastAsia="bg-BG"/>
        </w:rPr>
        <w:t>определяне структурата, съдържанието на единната номерация и общия брой на членовете на секционните избирателни комисии в Осми изборен район - Добрички в изборите в изборите за народни представители на 27 октомври 2024г.</w:t>
      </w:r>
      <w:r w:rsidRPr="00C25484">
        <w:rPr>
          <w:rFonts w:ascii="Times New Roman" w:eastAsia="Times New Roman" w:hAnsi="Times New Roman"/>
          <w:sz w:val="24"/>
          <w:szCs w:val="24"/>
          <w:lang w:eastAsia="bg-BG"/>
        </w:rPr>
        <w:t>;</w:t>
      </w:r>
    </w:p>
    <w:p w:rsidR="003233D9" w:rsidRDefault="003233D9" w:rsidP="003233D9">
      <w:pPr>
        <w:pStyle w:val="a6"/>
        <w:numPr>
          <w:ilvl w:val="0"/>
          <w:numId w:val="1"/>
        </w:numPr>
        <w:spacing w:after="0" w:line="240" w:lineRule="auto"/>
        <w:ind w:left="284" w:hanging="284"/>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 xml:space="preserve">Проект на решение относно </w:t>
      </w:r>
      <w:r w:rsidRPr="00DD4DC7">
        <w:rPr>
          <w:rFonts w:ascii="Times New Roman" w:eastAsia="Times New Roman" w:hAnsi="Times New Roman"/>
          <w:sz w:val="24"/>
          <w:szCs w:val="24"/>
          <w:lang w:eastAsia="bg-BG"/>
        </w:rPr>
        <w:t>определяне състава и ръководствата на СИК в рамките на всяка община в Осми изборен район - Добрички в изборите за народни представители на 27 октомври 2024г.</w:t>
      </w:r>
      <w:r>
        <w:rPr>
          <w:rFonts w:ascii="Times New Roman" w:eastAsia="Times New Roman" w:hAnsi="Times New Roman"/>
          <w:sz w:val="24"/>
          <w:szCs w:val="24"/>
          <w:lang w:eastAsia="bg-BG"/>
        </w:rPr>
        <w:t>;</w:t>
      </w:r>
    </w:p>
    <w:p w:rsidR="003233D9" w:rsidRDefault="003233D9" w:rsidP="003233D9">
      <w:pPr>
        <w:pStyle w:val="a6"/>
        <w:numPr>
          <w:ilvl w:val="0"/>
          <w:numId w:val="1"/>
        </w:numPr>
        <w:spacing w:after="0" w:line="240" w:lineRule="auto"/>
        <w:ind w:left="284" w:hanging="284"/>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 xml:space="preserve">Проект на решение относно </w:t>
      </w:r>
      <w:r w:rsidRPr="00DD4DC7">
        <w:rPr>
          <w:rFonts w:ascii="Times New Roman" w:eastAsia="Times New Roman" w:hAnsi="Times New Roman"/>
          <w:sz w:val="24"/>
          <w:szCs w:val="24"/>
          <w:lang w:eastAsia="bg-BG"/>
        </w:rPr>
        <w:t>състав и разпределение на ръководни места в СИК на територията на Община град Добрич, при провеждане на изборите за народни представители на 27 октомври 2024г.</w:t>
      </w:r>
      <w:r>
        <w:rPr>
          <w:rFonts w:ascii="Times New Roman" w:eastAsia="Times New Roman" w:hAnsi="Times New Roman"/>
          <w:sz w:val="24"/>
          <w:szCs w:val="24"/>
          <w:lang w:eastAsia="bg-BG"/>
        </w:rPr>
        <w:t xml:space="preserve">; </w:t>
      </w:r>
    </w:p>
    <w:p w:rsidR="003233D9" w:rsidRDefault="003233D9" w:rsidP="003233D9">
      <w:pPr>
        <w:pStyle w:val="a6"/>
        <w:numPr>
          <w:ilvl w:val="0"/>
          <w:numId w:val="1"/>
        </w:numPr>
        <w:spacing w:after="0" w:line="240" w:lineRule="auto"/>
        <w:ind w:left="284" w:hanging="284"/>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 xml:space="preserve">Проект на решение относно </w:t>
      </w:r>
      <w:r w:rsidRPr="00DD4DC7">
        <w:rPr>
          <w:rFonts w:ascii="Times New Roman" w:eastAsia="Times New Roman" w:hAnsi="Times New Roman"/>
          <w:sz w:val="24"/>
          <w:szCs w:val="24"/>
          <w:lang w:eastAsia="bg-BG"/>
        </w:rPr>
        <w:t>състав и разпределение на ръководни места в СИК на територията на Община Добричка, при провеждане на изборите за народни представители на 27 октомври 2024г.</w:t>
      </w:r>
      <w:r>
        <w:rPr>
          <w:rFonts w:ascii="Times New Roman" w:eastAsia="Times New Roman" w:hAnsi="Times New Roman"/>
          <w:sz w:val="24"/>
          <w:szCs w:val="24"/>
          <w:lang w:eastAsia="bg-BG"/>
        </w:rPr>
        <w:t>;</w:t>
      </w:r>
    </w:p>
    <w:p w:rsidR="003233D9" w:rsidRDefault="003233D9" w:rsidP="003233D9">
      <w:pPr>
        <w:pStyle w:val="a6"/>
        <w:numPr>
          <w:ilvl w:val="0"/>
          <w:numId w:val="1"/>
        </w:numPr>
        <w:spacing w:after="0" w:line="240" w:lineRule="auto"/>
        <w:ind w:left="284" w:hanging="284"/>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 xml:space="preserve">Проект на решение относно </w:t>
      </w:r>
      <w:r w:rsidRPr="00DD4DC7">
        <w:rPr>
          <w:rFonts w:ascii="Times New Roman" w:eastAsia="Times New Roman" w:hAnsi="Times New Roman"/>
          <w:sz w:val="24"/>
          <w:szCs w:val="24"/>
          <w:lang w:eastAsia="bg-BG"/>
        </w:rPr>
        <w:t>състав и разпределение на ръководни места в СИК на територията на Община Генерал Тошево, при провеждане на изборите за народни представители на 27 октомври 2024г.</w:t>
      </w:r>
      <w:r>
        <w:rPr>
          <w:rFonts w:ascii="Times New Roman" w:eastAsia="Times New Roman" w:hAnsi="Times New Roman"/>
          <w:sz w:val="24"/>
          <w:szCs w:val="24"/>
          <w:lang w:eastAsia="bg-BG"/>
        </w:rPr>
        <w:t>;</w:t>
      </w:r>
    </w:p>
    <w:p w:rsidR="003233D9" w:rsidRDefault="003233D9" w:rsidP="003233D9">
      <w:pPr>
        <w:pStyle w:val="a6"/>
        <w:numPr>
          <w:ilvl w:val="0"/>
          <w:numId w:val="1"/>
        </w:numPr>
        <w:spacing w:after="0" w:line="240" w:lineRule="auto"/>
        <w:ind w:left="284" w:hanging="284"/>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 xml:space="preserve">Проект на решение относно </w:t>
      </w:r>
      <w:r w:rsidRPr="00DD4DC7">
        <w:rPr>
          <w:rFonts w:ascii="Times New Roman" w:eastAsia="Times New Roman" w:hAnsi="Times New Roman"/>
          <w:sz w:val="24"/>
          <w:szCs w:val="24"/>
          <w:lang w:eastAsia="bg-BG"/>
        </w:rPr>
        <w:t>състав и разпределение на ръководни места в СИК на територията на Община Балчик, при провеждане на изборите за народни представители на 27 октомври 2024г.</w:t>
      </w:r>
      <w:r>
        <w:rPr>
          <w:rFonts w:ascii="Times New Roman" w:eastAsia="Times New Roman" w:hAnsi="Times New Roman"/>
          <w:sz w:val="24"/>
          <w:szCs w:val="24"/>
          <w:lang w:eastAsia="bg-BG"/>
        </w:rPr>
        <w:t>;</w:t>
      </w:r>
    </w:p>
    <w:p w:rsidR="003233D9" w:rsidRDefault="003233D9" w:rsidP="003233D9">
      <w:pPr>
        <w:pStyle w:val="a6"/>
        <w:numPr>
          <w:ilvl w:val="0"/>
          <w:numId w:val="1"/>
        </w:numPr>
        <w:spacing w:after="0" w:line="240" w:lineRule="auto"/>
        <w:ind w:left="284" w:hanging="284"/>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 xml:space="preserve">Проект на решение относно </w:t>
      </w:r>
      <w:r w:rsidRPr="00DD4DC7">
        <w:rPr>
          <w:rFonts w:ascii="Times New Roman" w:eastAsia="Times New Roman" w:hAnsi="Times New Roman"/>
          <w:sz w:val="24"/>
          <w:szCs w:val="24"/>
          <w:lang w:eastAsia="bg-BG"/>
        </w:rPr>
        <w:t>състав и разпределение на ръководни места в СИК на територията на Община Тервел, при провеждане на изборите за народни представители на 27 октомври 2024г.</w:t>
      </w:r>
      <w:r>
        <w:rPr>
          <w:rFonts w:ascii="Times New Roman" w:eastAsia="Times New Roman" w:hAnsi="Times New Roman"/>
          <w:sz w:val="24"/>
          <w:szCs w:val="24"/>
          <w:lang w:eastAsia="bg-BG"/>
        </w:rPr>
        <w:t>;</w:t>
      </w:r>
    </w:p>
    <w:p w:rsidR="003233D9" w:rsidRDefault="003233D9" w:rsidP="003233D9">
      <w:pPr>
        <w:pStyle w:val="a6"/>
        <w:numPr>
          <w:ilvl w:val="0"/>
          <w:numId w:val="1"/>
        </w:numPr>
        <w:spacing w:after="0" w:line="240" w:lineRule="auto"/>
        <w:ind w:left="284" w:hanging="284"/>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 xml:space="preserve">Проект на решение относно </w:t>
      </w:r>
      <w:r w:rsidRPr="00DD4DC7">
        <w:rPr>
          <w:rFonts w:ascii="Times New Roman" w:eastAsia="Times New Roman" w:hAnsi="Times New Roman"/>
          <w:sz w:val="24"/>
          <w:szCs w:val="24"/>
          <w:lang w:eastAsia="bg-BG"/>
        </w:rPr>
        <w:t>състав и разпределение на ръководни места в СИК на територията на Община Каварна, при провеждане на изборите за народни представители на 27 октомври 2024г.</w:t>
      </w:r>
      <w:r>
        <w:rPr>
          <w:rFonts w:ascii="Times New Roman" w:eastAsia="Times New Roman" w:hAnsi="Times New Roman"/>
          <w:sz w:val="24"/>
          <w:szCs w:val="24"/>
          <w:lang w:eastAsia="bg-BG"/>
        </w:rPr>
        <w:t>;</w:t>
      </w:r>
    </w:p>
    <w:p w:rsidR="003233D9" w:rsidRPr="00137DDB" w:rsidRDefault="003233D9" w:rsidP="003233D9">
      <w:pPr>
        <w:pStyle w:val="a6"/>
        <w:numPr>
          <w:ilvl w:val="0"/>
          <w:numId w:val="1"/>
        </w:numPr>
        <w:spacing w:after="0" w:line="240" w:lineRule="auto"/>
        <w:ind w:left="284" w:hanging="284"/>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lastRenderedPageBreak/>
        <w:t xml:space="preserve">Проект на решение относно </w:t>
      </w:r>
      <w:r w:rsidRPr="00DD4DC7">
        <w:rPr>
          <w:rFonts w:ascii="Times New Roman" w:eastAsia="Times New Roman" w:hAnsi="Times New Roman"/>
          <w:sz w:val="24"/>
          <w:szCs w:val="24"/>
          <w:lang w:eastAsia="bg-BG"/>
        </w:rPr>
        <w:t>състав и разпределение на ръководни места в СИК на територията на Община Крушари, при провеждане на изборите за народни представители на 27 октомври 2024г.</w:t>
      </w:r>
      <w:r w:rsidRPr="00137DDB">
        <w:rPr>
          <w:rFonts w:ascii="Times New Roman" w:eastAsia="Times New Roman" w:hAnsi="Times New Roman"/>
          <w:sz w:val="24"/>
          <w:szCs w:val="24"/>
          <w:lang w:eastAsia="bg-BG"/>
        </w:rPr>
        <w:t>;</w:t>
      </w:r>
    </w:p>
    <w:p w:rsidR="003233D9" w:rsidRDefault="003233D9" w:rsidP="003233D9">
      <w:pPr>
        <w:pStyle w:val="a6"/>
        <w:numPr>
          <w:ilvl w:val="0"/>
          <w:numId w:val="1"/>
        </w:numPr>
        <w:spacing w:after="0" w:line="240" w:lineRule="auto"/>
        <w:ind w:left="284" w:hanging="284"/>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 xml:space="preserve">Проект на решение относно </w:t>
      </w:r>
      <w:r w:rsidRPr="00DD4DC7">
        <w:rPr>
          <w:rFonts w:ascii="Times New Roman" w:eastAsia="Times New Roman" w:hAnsi="Times New Roman"/>
          <w:sz w:val="24"/>
          <w:szCs w:val="24"/>
          <w:lang w:eastAsia="bg-BG"/>
        </w:rPr>
        <w:t>състав и разпределение на ръководни места в СИК на територията на Община Шабла, при провеждане на изборите за народни представители на 27 октомври 2024г.</w:t>
      </w:r>
      <w:r>
        <w:rPr>
          <w:rFonts w:ascii="Times New Roman" w:eastAsia="Times New Roman" w:hAnsi="Times New Roman"/>
          <w:sz w:val="24"/>
          <w:szCs w:val="24"/>
          <w:lang w:eastAsia="bg-BG"/>
        </w:rPr>
        <w:t>;</w:t>
      </w:r>
    </w:p>
    <w:p w:rsidR="00C40468" w:rsidRPr="00C40468" w:rsidRDefault="00C40468" w:rsidP="003233D9">
      <w:pPr>
        <w:pStyle w:val="a6"/>
        <w:numPr>
          <w:ilvl w:val="0"/>
          <w:numId w:val="1"/>
        </w:numPr>
        <w:spacing w:after="0" w:line="240" w:lineRule="auto"/>
        <w:ind w:left="284" w:hanging="284"/>
        <w:jc w:val="both"/>
        <w:rPr>
          <w:rFonts w:ascii="Times New Roman" w:eastAsia="Times New Roman" w:hAnsi="Times New Roman"/>
          <w:sz w:val="24"/>
          <w:szCs w:val="24"/>
          <w:lang w:eastAsia="bg-BG"/>
        </w:rPr>
      </w:pPr>
      <w:r w:rsidRPr="00C40468">
        <w:rPr>
          <w:rFonts w:ascii="Times New Roman" w:hAnsi="Times New Roman"/>
          <w:sz w:val="24"/>
          <w:szCs w:val="24"/>
        </w:rPr>
        <w:t>Проект на решение за регистрация на кандидатска листа на ПП „НАРОДНА ПАРТИЯ ИСТИНАТА И САМО ИСТИНАТА“ при произвеждане на изборите за народни представители на 27 октомври 2024г.</w:t>
      </w:r>
    </w:p>
    <w:p w:rsidR="00C40468" w:rsidRPr="00C40468" w:rsidRDefault="00C40468" w:rsidP="003233D9">
      <w:pPr>
        <w:pStyle w:val="a6"/>
        <w:numPr>
          <w:ilvl w:val="0"/>
          <w:numId w:val="1"/>
        </w:numPr>
        <w:spacing w:after="0" w:line="240" w:lineRule="auto"/>
        <w:ind w:left="284" w:hanging="284"/>
        <w:jc w:val="both"/>
        <w:rPr>
          <w:rFonts w:ascii="Times New Roman" w:eastAsia="Times New Roman" w:hAnsi="Times New Roman"/>
          <w:sz w:val="24"/>
          <w:szCs w:val="24"/>
          <w:lang w:eastAsia="bg-BG"/>
        </w:rPr>
      </w:pPr>
      <w:r w:rsidRPr="00C40468">
        <w:rPr>
          <w:rFonts w:ascii="Times New Roman" w:hAnsi="Times New Roman"/>
          <w:sz w:val="24"/>
          <w:szCs w:val="24"/>
        </w:rPr>
        <w:t>Проект на решение за регистрация на кандидатска листа на ПП „БЪЛГАРСКИ НАЦИОНАЛЕН СЪЮЗ „НОВА ДЕМОКРАЦИЯ“ при произвеждане на изборите за народни представители на 27 октомври 2024г.</w:t>
      </w:r>
    </w:p>
    <w:p w:rsidR="003233D9" w:rsidRDefault="003233D9" w:rsidP="003233D9">
      <w:pPr>
        <w:pStyle w:val="a6"/>
        <w:numPr>
          <w:ilvl w:val="0"/>
          <w:numId w:val="1"/>
        </w:numPr>
        <w:spacing w:after="0" w:line="240" w:lineRule="auto"/>
        <w:ind w:left="284" w:hanging="284"/>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Проект на писмо до ЦИК</w:t>
      </w:r>
    </w:p>
    <w:p w:rsidR="003233D9" w:rsidRPr="00137DDB" w:rsidRDefault="003233D9" w:rsidP="003233D9">
      <w:pPr>
        <w:pStyle w:val="a6"/>
        <w:numPr>
          <w:ilvl w:val="0"/>
          <w:numId w:val="1"/>
        </w:numPr>
        <w:spacing w:after="0" w:line="240" w:lineRule="auto"/>
        <w:ind w:left="284" w:hanging="284"/>
        <w:jc w:val="both"/>
        <w:rPr>
          <w:rFonts w:ascii="Times New Roman" w:eastAsia="Times New Roman" w:hAnsi="Times New Roman"/>
          <w:sz w:val="24"/>
          <w:szCs w:val="24"/>
          <w:lang w:eastAsia="bg-BG"/>
        </w:rPr>
      </w:pPr>
      <w:r w:rsidRPr="00137DDB">
        <w:rPr>
          <w:rFonts w:ascii="Times New Roman" w:hAnsi="Times New Roman"/>
          <w:sz w:val="24"/>
          <w:szCs w:val="24"/>
        </w:rPr>
        <w:t>Разни.</w:t>
      </w:r>
    </w:p>
    <w:p w:rsidR="003233D9" w:rsidRDefault="003233D9" w:rsidP="003233D9">
      <w:pPr>
        <w:pStyle w:val="1"/>
        <w:ind w:firstLine="720"/>
        <w:jc w:val="both"/>
        <w:rPr>
          <w:rFonts w:ascii="Times New Roman" w:eastAsia="Times New Roman" w:hAnsi="Times New Roman" w:cs="Times New Roman"/>
          <w:color w:val="auto"/>
          <w:szCs w:val="24"/>
        </w:rPr>
      </w:pPr>
    </w:p>
    <w:p w:rsidR="003233D9" w:rsidRPr="004344A6" w:rsidRDefault="003233D9" w:rsidP="003233D9">
      <w:pPr>
        <w:pStyle w:val="1"/>
        <w:ind w:firstLine="720"/>
        <w:jc w:val="both"/>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Цонка Велкова: Колеги, предложения по дневния ред</w:t>
      </w:r>
    </w:p>
    <w:p w:rsidR="003233D9" w:rsidRPr="004344A6" w:rsidRDefault="003233D9" w:rsidP="003233D9">
      <w:pPr>
        <w:pStyle w:val="1"/>
        <w:ind w:firstLine="720"/>
        <w:jc w:val="both"/>
        <w:rPr>
          <w:rFonts w:ascii="Times New Roman" w:eastAsia="Times New Roman" w:hAnsi="Times New Roman" w:cs="Times New Roman"/>
          <w:color w:val="auto"/>
          <w:szCs w:val="24"/>
        </w:rPr>
      </w:pPr>
      <w:r w:rsidRPr="004344A6">
        <w:rPr>
          <w:rFonts w:ascii="Times New Roman" w:eastAsia="Times New Roman" w:hAnsi="Times New Roman" w:cs="Times New Roman"/>
          <w:color w:val="auto"/>
          <w:szCs w:val="24"/>
        </w:rPr>
        <w:t>Поради липса на постъпили предложения за допълнение и/или изменение на проекта за дневен ред, Колеги, моля да гласуваме дневния ред</w:t>
      </w:r>
      <w:r>
        <w:rPr>
          <w:rFonts w:ascii="Times New Roman" w:eastAsia="Times New Roman" w:hAnsi="Times New Roman" w:cs="Times New Roman"/>
          <w:color w:val="auto"/>
          <w:szCs w:val="24"/>
        </w:rPr>
        <w:t>.</w:t>
      </w:r>
    </w:p>
    <w:p w:rsidR="003233D9" w:rsidRPr="004344A6" w:rsidRDefault="003233D9" w:rsidP="003233D9">
      <w:pPr>
        <w:pStyle w:val="a3"/>
        <w:shd w:val="clear" w:color="auto" w:fill="FFFFFF"/>
        <w:spacing w:before="0" w:beforeAutospacing="0" w:after="0" w:afterAutospacing="0"/>
        <w:ind w:left="720"/>
        <w:jc w:val="both"/>
      </w:pPr>
    </w:p>
    <w:p w:rsidR="003233D9" w:rsidRPr="004344A6" w:rsidRDefault="003233D9" w:rsidP="003233D9">
      <w:pPr>
        <w:spacing w:before="100" w:beforeAutospacing="1" w:after="100" w:afterAutospacing="1" w:line="240" w:lineRule="auto"/>
        <w:jc w:val="both"/>
        <w:rPr>
          <w:rFonts w:ascii="Times New Roman" w:eastAsia="Times New Roman" w:hAnsi="Times New Roman"/>
          <w:sz w:val="24"/>
          <w:szCs w:val="24"/>
          <w:lang w:eastAsia="bg-BG"/>
        </w:rPr>
      </w:pPr>
      <w:r w:rsidRPr="004344A6">
        <w:rPr>
          <w:rFonts w:ascii="Times New Roman" w:eastAsia="Times New Roman" w:hAnsi="Times New Roman"/>
          <w:sz w:val="24"/>
          <w:szCs w:val="24"/>
          <w:lang w:eastAsia="bg-BG"/>
        </w:rPr>
        <w:t>Гласували: 1</w:t>
      </w:r>
      <w:r>
        <w:rPr>
          <w:rFonts w:ascii="Times New Roman" w:eastAsia="Times New Roman" w:hAnsi="Times New Roman"/>
          <w:sz w:val="24"/>
          <w:szCs w:val="24"/>
          <w:lang w:eastAsia="bg-BG"/>
        </w:rPr>
        <w:t>3</w:t>
      </w:r>
      <w:r w:rsidRPr="004344A6">
        <w:rPr>
          <w:rFonts w:ascii="Times New Roman" w:eastAsia="Times New Roman" w:hAnsi="Times New Roman"/>
          <w:sz w:val="24"/>
          <w:szCs w:val="24"/>
          <w:lang w:eastAsia="bg-BG"/>
        </w:rPr>
        <w:t xml:space="preserve"> членове на РИК</w:t>
      </w:r>
    </w:p>
    <w:p w:rsidR="003233D9" w:rsidRPr="004344A6" w:rsidRDefault="003233D9" w:rsidP="003233D9">
      <w:pPr>
        <w:spacing w:before="100" w:beforeAutospacing="1" w:after="100" w:afterAutospacing="1" w:line="240" w:lineRule="auto"/>
        <w:jc w:val="both"/>
        <w:rPr>
          <w:rFonts w:ascii="Times New Roman" w:eastAsia="Times New Roman" w:hAnsi="Times New Roman"/>
          <w:sz w:val="24"/>
          <w:szCs w:val="24"/>
          <w:lang w:eastAsia="bg-BG"/>
        </w:rPr>
      </w:pPr>
      <w:r w:rsidRPr="004344A6">
        <w:rPr>
          <w:rFonts w:ascii="Times New Roman" w:eastAsia="Times New Roman" w:hAnsi="Times New Roman"/>
          <w:sz w:val="24"/>
          <w:szCs w:val="24"/>
          <w:lang w:eastAsia="bg-BG"/>
        </w:rPr>
        <w:t xml:space="preserve">за: </w:t>
      </w:r>
      <w:r w:rsidRPr="004344A6">
        <w:rPr>
          <w:rFonts w:ascii="Times New Roman" w:hAnsi="Times New Roman"/>
          <w:sz w:val="24"/>
          <w:szCs w:val="24"/>
        </w:rPr>
        <w:t>Цонка Велкова, Петя Славова,</w:t>
      </w:r>
      <w:r>
        <w:rPr>
          <w:rFonts w:ascii="Times New Roman" w:hAnsi="Times New Roman"/>
          <w:sz w:val="24"/>
          <w:szCs w:val="24"/>
        </w:rPr>
        <w:t xml:space="preserve"> </w:t>
      </w:r>
      <w:proofErr w:type="spellStart"/>
      <w:r w:rsidRPr="004344A6">
        <w:rPr>
          <w:rFonts w:ascii="Times New Roman" w:hAnsi="Times New Roman"/>
          <w:sz w:val="24"/>
          <w:szCs w:val="24"/>
        </w:rPr>
        <w:t>Руслава</w:t>
      </w:r>
      <w:proofErr w:type="spellEnd"/>
      <w:r w:rsidRPr="004344A6">
        <w:rPr>
          <w:rFonts w:ascii="Times New Roman" w:hAnsi="Times New Roman"/>
          <w:sz w:val="24"/>
          <w:szCs w:val="24"/>
        </w:rPr>
        <w:t xml:space="preserve"> Гаврилова</w:t>
      </w:r>
      <w:r>
        <w:rPr>
          <w:rFonts w:ascii="Times New Roman" w:hAnsi="Times New Roman"/>
          <w:sz w:val="24"/>
          <w:szCs w:val="24"/>
        </w:rPr>
        <w:t>,</w:t>
      </w:r>
      <w:r w:rsidRPr="004344A6">
        <w:rPr>
          <w:rFonts w:ascii="Times New Roman" w:hAnsi="Times New Roman"/>
          <w:sz w:val="24"/>
          <w:szCs w:val="24"/>
        </w:rPr>
        <w:t xml:space="preserve"> Красимир Милков, Цонка Енчева,</w:t>
      </w:r>
      <w:r>
        <w:rPr>
          <w:rFonts w:ascii="Times New Roman" w:hAnsi="Times New Roman"/>
          <w:sz w:val="24"/>
          <w:szCs w:val="24"/>
        </w:rPr>
        <w:t xml:space="preserve"> </w:t>
      </w:r>
      <w:r w:rsidRPr="00067419">
        <w:rPr>
          <w:rFonts w:ascii="Times New Roman" w:hAnsi="Times New Roman"/>
          <w:sz w:val="24"/>
          <w:szCs w:val="24"/>
        </w:rPr>
        <w:t>Сюзан Рамис</w:t>
      </w:r>
      <w:r>
        <w:rPr>
          <w:rFonts w:ascii="Times New Roman" w:hAnsi="Times New Roman"/>
          <w:sz w:val="24"/>
          <w:szCs w:val="24"/>
        </w:rPr>
        <w:t xml:space="preserve">, </w:t>
      </w:r>
      <w:r w:rsidRPr="004344A6">
        <w:rPr>
          <w:rFonts w:ascii="Times New Roman" w:hAnsi="Times New Roman"/>
          <w:sz w:val="24"/>
          <w:szCs w:val="24"/>
        </w:rPr>
        <w:t xml:space="preserve">Димчо Илиев, Атанас Вълков, Александрина Желязкова, Десислава Ангелова, Даниела </w:t>
      </w:r>
      <w:r w:rsidR="00A902EB">
        <w:rPr>
          <w:rFonts w:ascii="Times New Roman" w:hAnsi="Times New Roman"/>
          <w:sz w:val="24"/>
          <w:szCs w:val="24"/>
        </w:rPr>
        <w:t>Василева</w:t>
      </w:r>
      <w:r w:rsidRPr="004344A6">
        <w:rPr>
          <w:rFonts w:ascii="Times New Roman" w:hAnsi="Times New Roman"/>
          <w:sz w:val="24"/>
          <w:szCs w:val="24"/>
        </w:rPr>
        <w:t>, Бисерка Каменова, Калинка Василева</w:t>
      </w:r>
      <w:r w:rsidR="00A902EB">
        <w:rPr>
          <w:rFonts w:ascii="Times New Roman" w:hAnsi="Times New Roman"/>
          <w:sz w:val="24"/>
          <w:szCs w:val="24"/>
        </w:rPr>
        <w:t>-Николаева</w:t>
      </w:r>
    </w:p>
    <w:p w:rsidR="003233D9" w:rsidRPr="004344A6" w:rsidRDefault="003233D9" w:rsidP="003233D9">
      <w:pPr>
        <w:spacing w:before="100" w:beforeAutospacing="1" w:after="100" w:afterAutospacing="1" w:line="240" w:lineRule="auto"/>
        <w:jc w:val="both"/>
        <w:rPr>
          <w:rFonts w:ascii="Times New Roman" w:eastAsia="Times New Roman" w:hAnsi="Times New Roman"/>
          <w:sz w:val="24"/>
          <w:szCs w:val="24"/>
          <w:lang w:eastAsia="bg-BG"/>
        </w:rPr>
      </w:pPr>
      <w:r w:rsidRPr="004344A6">
        <w:rPr>
          <w:rFonts w:ascii="Times New Roman" w:eastAsia="Times New Roman" w:hAnsi="Times New Roman"/>
          <w:sz w:val="24"/>
          <w:szCs w:val="24"/>
          <w:lang w:eastAsia="bg-BG"/>
        </w:rPr>
        <w:t>против: няма</w:t>
      </w:r>
    </w:p>
    <w:p w:rsidR="003233D9" w:rsidRPr="004344A6" w:rsidRDefault="003233D9" w:rsidP="003233D9">
      <w:pPr>
        <w:pStyle w:val="a6"/>
        <w:spacing w:before="100" w:beforeAutospacing="1" w:after="100" w:afterAutospacing="1" w:line="240" w:lineRule="auto"/>
        <w:ind w:left="567"/>
        <w:rPr>
          <w:rFonts w:ascii="Times New Roman" w:eastAsia="Times New Roman" w:hAnsi="Times New Roman"/>
          <w:b/>
          <w:sz w:val="24"/>
          <w:szCs w:val="24"/>
          <w:u w:val="single"/>
        </w:rPr>
      </w:pPr>
      <w:r w:rsidRPr="004344A6">
        <w:rPr>
          <w:rFonts w:ascii="Times New Roman" w:hAnsi="Times New Roman"/>
          <w:b/>
          <w:sz w:val="24"/>
          <w:szCs w:val="24"/>
          <w:u w:val="single"/>
        </w:rPr>
        <w:t>По точка първа от дневния ред :</w:t>
      </w:r>
    </w:p>
    <w:p w:rsidR="003233D9" w:rsidRPr="004344A6" w:rsidRDefault="003233D9" w:rsidP="003233D9">
      <w:pPr>
        <w:spacing w:before="100" w:beforeAutospacing="1" w:after="100" w:afterAutospacing="1" w:line="240" w:lineRule="auto"/>
        <w:ind w:firstLine="567"/>
        <w:rPr>
          <w:rFonts w:ascii="Times New Roman" w:eastAsia="Times New Roman" w:hAnsi="Times New Roman"/>
          <w:sz w:val="24"/>
          <w:szCs w:val="24"/>
          <w:lang w:eastAsia="bg-BG"/>
        </w:rPr>
      </w:pPr>
      <w:r w:rsidRPr="004344A6">
        <w:rPr>
          <w:rFonts w:ascii="Times New Roman" w:eastAsia="Times New Roman" w:hAnsi="Times New Roman"/>
          <w:sz w:val="24"/>
          <w:szCs w:val="24"/>
          <w:lang w:eastAsia="bg-BG"/>
        </w:rPr>
        <w:t xml:space="preserve">Входящата </w:t>
      </w:r>
      <w:r w:rsidR="001220F6">
        <w:rPr>
          <w:rFonts w:ascii="Times New Roman" w:eastAsia="Times New Roman" w:hAnsi="Times New Roman"/>
          <w:sz w:val="24"/>
          <w:szCs w:val="24"/>
          <w:lang w:eastAsia="bg-BG"/>
        </w:rPr>
        <w:t xml:space="preserve">и изходящата </w:t>
      </w:r>
      <w:r w:rsidRPr="004344A6">
        <w:rPr>
          <w:rFonts w:ascii="Times New Roman" w:eastAsia="Times New Roman" w:hAnsi="Times New Roman"/>
          <w:sz w:val="24"/>
          <w:szCs w:val="24"/>
          <w:lang w:eastAsia="bg-BG"/>
        </w:rPr>
        <w:t xml:space="preserve">кореспонденция бе докладвана от </w:t>
      </w:r>
      <w:r>
        <w:rPr>
          <w:rFonts w:ascii="Times New Roman" w:eastAsia="Times New Roman" w:hAnsi="Times New Roman"/>
          <w:sz w:val="24"/>
          <w:szCs w:val="24"/>
          <w:lang w:eastAsia="bg-BG"/>
        </w:rPr>
        <w:t>дежурните членове на комисията – Петя Славо</w:t>
      </w:r>
      <w:r w:rsidR="00A902EB">
        <w:rPr>
          <w:rFonts w:ascii="Times New Roman" w:eastAsia="Times New Roman" w:hAnsi="Times New Roman"/>
          <w:sz w:val="24"/>
          <w:szCs w:val="24"/>
          <w:lang w:eastAsia="bg-BG"/>
        </w:rPr>
        <w:t xml:space="preserve">ва, </w:t>
      </w:r>
      <w:proofErr w:type="spellStart"/>
      <w:r w:rsidR="00A902EB">
        <w:rPr>
          <w:rFonts w:ascii="Times New Roman" w:eastAsia="Times New Roman" w:hAnsi="Times New Roman"/>
          <w:sz w:val="24"/>
          <w:szCs w:val="24"/>
          <w:lang w:eastAsia="bg-BG"/>
        </w:rPr>
        <w:t>Руслава</w:t>
      </w:r>
      <w:proofErr w:type="spellEnd"/>
      <w:r w:rsidR="00A902EB">
        <w:rPr>
          <w:rFonts w:ascii="Times New Roman" w:eastAsia="Times New Roman" w:hAnsi="Times New Roman"/>
          <w:sz w:val="24"/>
          <w:szCs w:val="24"/>
          <w:lang w:eastAsia="bg-BG"/>
        </w:rPr>
        <w:t xml:space="preserve"> Гаврилова, Даниела Василев</w:t>
      </w:r>
      <w:r>
        <w:rPr>
          <w:rFonts w:ascii="Times New Roman" w:eastAsia="Times New Roman" w:hAnsi="Times New Roman"/>
          <w:sz w:val="24"/>
          <w:szCs w:val="24"/>
          <w:lang w:eastAsia="bg-BG"/>
        </w:rPr>
        <w:t>а, Десислава Ангелова,</w:t>
      </w:r>
      <w:r w:rsidR="00C40468">
        <w:rPr>
          <w:rFonts w:ascii="Times New Roman" w:eastAsia="Times New Roman" w:hAnsi="Times New Roman"/>
          <w:sz w:val="24"/>
          <w:szCs w:val="24"/>
          <w:lang w:eastAsia="bg-BG"/>
        </w:rPr>
        <w:t xml:space="preserve"> Сюзан Рамис, Калинка Василева, Атанас Вълков и Цонка Енчева</w:t>
      </w:r>
      <w:r w:rsidRPr="004344A6">
        <w:rPr>
          <w:rFonts w:ascii="Times New Roman" w:eastAsia="Times New Roman" w:hAnsi="Times New Roman"/>
          <w:sz w:val="24"/>
          <w:szCs w:val="24"/>
          <w:lang w:eastAsia="bg-BG"/>
        </w:rPr>
        <w:t>.</w:t>
      </w:r>
    </w:p>
    <w:p w:rsidR="003233D9" w:rsidRPr="004344A6" w:rsidRDefault="003233D9" w:rsidP="003233D9">
      <w:pPr>
        <w:spacing w:before="100" w:beforeAutospacing="1" w:after="100" w:afterAutospacing="1" w:line="240" w:lineRule="auto"/>
        <w:ind w:left="567"/>
        <w:rPr>
          <w:rFonts w:ascii="Times New Roman" w:eastAsia="Times New Roman" w:hAnsi="Times New Roman"/>
          <w:b/>
          <w:sz w:val="24"/>
          <w:szCs w:val="24"/>
          <w:u w:val="single"/>
          <w:lang w:eastAsia="bg-BG"/>
        </w:rPr>
      </w:pPr>
      <w:r w:rsidRPr="004344A6">
        <w:rPr>
          <w:rFonts w:ascii="Times New Roman" w:eastAsia="Times New Roman" w:hAnsi="Times New Roman"/>
          <w:b/>
          <w:sz w:val="24"/>
          <w:szCs w:val="24"/>
          <w:u w:val="single"/>
          <w:lang w:eastAsia="bg-BG"/>
        </w:rPr>
        <w:t>По точка втора от дневния ред :</w:t>
      </w:r>
    </w:p>
    <w:p w:rsidR="003233D9" w:rsidRDefault="003233D9" w:rsidP="001220F6">
      <w:pPr>
        <w:spacing w:before="100" w:beforeAutospacing="1" w:after="100" w:afterAutospacing="1" w:line="240" w:lineRule="auto"/>
        <w:ind w:firstLine="567"/>
        <w:jc w:val="both"/>
        <w:rPr>
          <w:rFonts w:ascii="Times New Roman" w:hAnsi="Times New Roman"/>
          <w:sz w:val="24"/>
          <w:szCs w:val="24"/>
        </w:rPr>
      </w:pPr>
      <w:r w:rsidRPr="004344A6">
        <w:rPr>
          <w:rFonts w:ascii="Times New Roman" w:hAnsi="Times New Roman"/>
          <w:sz w:val="24"/>
          <w:szCs w:val="24"/>
        </w:rPr>
        <w:t xml:space="preserve">Председателят на РИК Добрич Цонка Велкова предложи разглеждане на проект за решение </w:t>
      </w:r>
      <w:r>
        <w:rPr>
          <w:rFonts w:ascii="Times New Roman" w:hAnsi="Times New Roman"/>
          <w:sz w:val="24"/>
          <w:szCs w:val="24"/>
        </w:rPr>
        <w:t xml:space="preserve">относно </w:t>
      </w:r>
      <w:r w:rsidRPr="00067419">
        <w:rPr>
          <w:rFonts w:ascii="Times New Roman" w:hAnsi="Times New Roman"/>
          <w:sz w:val="24"/>
          <w:szCs w:val="24"/>
        </w:rPr>
        <w:t>определяне структурата, съдържанието на единната номерация и общия брой на членовете на секционните избирателни комисии в Осми изборен район - Добрички в изборите в изборите за народни представители на 27 октомври 2024г.</w:t>
      </w:r>
      <w:r w:rsidRPr="004344A6">
        <w:rPr>
          <w:rFonts w:ascii="Times New Roman" w:hAnsi="Times New Roman"/>
          <w:sz w:val="24"/>
          <w:szCs w:val="24"/>
        </w:rPr>
        <w:t>.</w:t>
      </w:r>
    </w:p>
    <w:p w:rsidR="001220F6" w:rsidRDefault="001220F6" w:rsidP="001220F6">
      <w:pPr>
        <w:pStyle w:val="a3"/>
        <w:shd w:val="clear" w:color="auto" w:fill="FFFFFF"/>
        <w:spacing w:before="0" w:beforeAutospacing="0" w:after="150" w:afterAutospacing="0"/>
        <w:ind w:firstLine="708"/>
        <w:jc w:val="both"/>
        <w:rPr>
          <w:bCs/>
        </w:rPr>
      </w:pPr>
      <w:r w:rsidRPr="003555C5">
        <w:rPr>
          <w:bCs/>
        </w:rPr>
        <w:t>В РИК – Добрич са постъпили заповеди за образуване на избирателни секции за изборите за народни представители на 27 октомври 2024г.</w:t>
      </w:r>
      <w:r>
        <w:rPr>
          <w:bCs/>
        </w:rPr>
        <w:t xml:space="preserve"> </w:t>
      </w:r>
      <w:r w:rsidRPr="003555C5">
        <w:rPr>
          <w:bCs/>
        </w:rPr>
        <w:t>и утвърждаване тяхната номерация и адрес на Кметовете на Общини в Осми изборен район – Добрички, както следва</w:t>
      </w:r>
      <w:r>
        <w:rPr>
          <w:bCs/>
        </w:rPr>
        <w:t>:</w:t>
      </w:r>
    </w:p>
    <w:p w:rsidR="001220F6" w:rsidRPr="002238FD" w:rsidRDefault="001220F6" w:rsidP="001220F6">
      <w:pPr>
        <w:pStyle w:val="a3"/>
        <w:shd w:val="clear" w:color="auto" w:fill="FFFFFF"/>
        <w:spacing w:before="0" w:beforeAutospacing="0" w:after="150" w:afterAutospacing="0"/>
        <w:ind w:firstLine="708"/>
        <w:jc w:val="both"/>
        <w:rPr>
          <w:color w:val="333333"/>
          <w:lang w:val="en-US"/>
        </w:rPr>
      </w:pPr>
      <w:r>
        <w:rPr>
          <w:color w:val="333333"/>
        </w:rPr>
        <w:t>- Заповед № 553/02.09</w:t>
      </w:r>
      <w:r w:rsidRPr="002238FD">
        <w:rPr>
          <w:color w:val="333333"/>
        </w:rPr>
        <w:t>.2024г. на К</w:t>
      </w:r>
      <w:r>
        <w:rPr>
          <w:color w:val="333333"/>
        </w:rPr>
        <w:t>мета на Община Тервел с вх. № 03-/НС от 07.09</w:t>
      </w:r>
      <w:r w:rsidRPr="002238FD">
        <w:rPr>
          <w:color w:val="333333"/>
        </w:rPr>
        <w:t>.2024г.</w:t>
      </w:r>
    </w:p>
    <w:p w:rsidR="001220F6" w:rsidRDefault="001220F6" w:rsidP="001220F6">
      <w:pPr>
        <w:pStyle w:val="a3"/>
        <w:shd w:val="clear" w:color="auto" w:fill="FFFFFF"/>
        <w:spacing w:before="0" w:beforeAutospacing="0" w:after="150" w:afterAutospacing="0"/>
        <w:ind w:firstLine="708"/>
        <w:jc w:val="both"/>
        <w:rPr>
          <w:color w:val="333333"/>
        </w:rPr>
      </w:pPr>
      <w:r>
        <w:rPr>
          <w:color w:val="333333"/>
        </w:rPr>
        <w:t>- Заповед № 967/03.09</w:t>
      </w:r>
      <w:r w:rsidRPr="002238FD">
        <w:rPr>
          <w:color w:val="333333"/>
        </w:rPr>
        <w:t>.2024г. на Кме</w:t>
      </w:r>
      <w:r>
        <w:rPr>
          <w:color w:val="333333"/>
        </w:rPr>
        <w:t>та на Община Добричка с вх. № 04-НС от 07.09</w:t>
      </w:r>
      <w:r w:rsidRPr="002238FD">
        <w:rPr>
          <w:color w:val="333333"/>
        </w:rPr>
        <w:t>.2024г.;</w:t>
      </w:r>
    </w:p>
    <w:p w:rsidR="001220F6" w:rsidRDefault="001220F6" w:rsidP="001220F6">
      <w:pPr>
        <w:pStyle w:val="a3"/>
        <w:shd w:val="clear" w:color="auto" w:fill="FFFFFF"/>
        <w:spacing w:before="0" w:beforeAutospacing="0" w:after="150" w:afterAutospacing="0"/>
        <w:ind w:firstLine="708"/>
        <w:jc w:val="both"/>
        <w:rPr>
          <w:color w:val="333333"/>
        </w:rPr>
      </w:pPr>
      <w:r>
        <w:rPr>
          <w:color w:val="333333"/>
        </w:rPr>
        <w:t>- Заповед № 1074/02.09</w:t>
      </w:r>
      <w:r w:rsidRPr="002238FD">
        <w:rPr>
          <w:color w:val="333333"/>
        </w:rPr>
        <w:t>.2024г.  на К</w:t>
      </w:r>
      <w:r>
        <w:rPr>
          <w:color w:val="333333"/>
        </w:rPr>
        <w:t>мета на Община Балчик с вх. № 05-НС от 07.09</w:t>
      </w:r>
      <w:r w:rsidRPr="002238FD">
        <w:rPr>
          <w:color w:val="333333"/>
        </w:rPr>
        <w:t>.2024г.;</w:t>
      </w:r>
    </w:p>
    <w:p w:rsidR="001220F6" w:rsidRDefault="001220F6" w:rsidP="001220F6">
      <w:pPr>
        <w:pStyle w:val="a3"/>
        <w:shd w:val="clear" w:color="auto" w:fill="FFFFFF"/>
        <w:spacing w:before="0" w:beforeAutospacing="0" w:after="150" w:afterAutospacing="0"/>
        <w:ind w:firstLine="708"/>
        <w:jc w:val="both"/>
        <w:rPr>
          <w:color w:val="333333"/>
        </w:rPr>
      </w:pPr>
      <w:r>
        <w:rPr>
          <w:color w:val="333333"/>
        </w:rPr>
        <w:t>- Заповед № РД-08-487/03.09</w:t>
      </w:r>
      <w:r w:rsidRPr="002238FD">
        <w:rPr>
          <w:color w:val="333333"/>
        </w:rPr>
        <w:t xml:space="preserve">.2024г. на Кмета на Община Крушари с вх. № </w:t>
      </w:r>
      <w:r>
        <w:rPr>
          <w:color w:val="333333"/>
        </w:rPr>
        <w:t>09-НС от 09.09</w:t>
      </w:r>
      <w:r w:rsidRPr="002238FD">
        <w:rPr>
          <w:color w:val="333333"/>
        </w:rPr>
        <w:t>.2024г.;</w:t>
      </w:r>
    </w:p>
    <w:p w:rsidR="001220F6" w:rsidRDefault="001220F6" w:rsidP="001220F6">
      <w:pPr>
        <w:pStyle w:val="a3"/>
        <w:shd w:val="clear" w:color="auto" w:fill="FFFFFF"/>
        <w:spacing w:before="0" w:beforeAutospacing="0" w:after="150" w:afterAutospacing="0"/>
        <w:ind w:firstLine="708"/>
        <w:jc w:val="both"/>
        <w:rPr>
          <w:color w:val="333333"/>
        </w:rPr>
      </w:pPr>
      <w:r>
        <w:rPr>
          <w:color w:val="333333"/>
        </w:rPr>
        <w:lastRenderedPageBreak/>
        <w:t>- Заповед № 1332/03.08.2024г. на Кмета на Община Добрич с вх. № 11-НС от 09.09.2024г.;</w:t>
      </w:r>
    </w:p>
    <w:p w:rsidR="001220F6" w:rsidRPr="002238FD" w:rsidRDefault="001220F6" w:rsidP="001220F6">
      <w:pPr>
        <w:pStyle w:val="a3"/>
        <w:shd w:val="clear" w:color="auto" w:fill="FFFFFF"/>
        <w:spacing w:before="0" w:beforeAutospacing="0" w:after="150" w:afterAutospacing="0"/>
        <w:ind w:firstLine="708"/>
        <w:jc w:val="both"/>
        <w:rPr>
          <w:color w:val="333333"/>
        </w:rPr>
      </w:pPr>
      <w:r>
        <w:rPr>
          <w:color w:val="333333"/>
        </w:rPr>
        <w:t>- Заповед № 944/03.09.2024г. на Кмета на Община Генерал Тошево с вх. № 13-НС от 09.09.2024г.;</w:t>
      </w:r>
    </w:p>
    <w:p w:rsidR="001220F6" w:rsidRPr="002238FD" w:rsidRDefault="001220F6" w:rsidP="001220F6">
      <w:pPr>
        <w:pStyle w:val="a3"/>
        <w:shd w:val="clear" w:color="auto" w:fill="FFFFFF"/>
        <w:spacing w:before="0" w:beforeAutospacing="0" w:after="150" w:afterAutospacing="0"/>
        <w:ind w:firstLine="708"/>
        <w:jc w:val="both"/>
        <w:rPr>
          <w:color w:val="333333"/>
        </w:rPr>
      </w:pPr>
      <w:r>
        <w:rPr>
          <w:color w:val="333333"/>
        </w:rPr>
        <w:t>- Заповед № 932/03.09</w:t>
      </w:r>
      <w:r w:rsidRPr="002238FD">
        <w:rPr>
          <w:color w:val="333333"/>
        </w:rPr>
        <w:t>.2024г. на Км</w:t>
      </w:r>
      <w:r>
        <w:rPr>
          <w:color w:val="333333"/>
        </w:rPr>
        <w:t>ета на Община Каварна с вх. № 14-НС от 09.09</w:t>
      </w:r>
      <w:r w:rsidRPr="002238FD">
        <w:rPr>
          <w:color w:val="333333"/>
        </w:rPr>
        <w:t>.2024г.;</w:t>
      </w:r>
    </w:p>
    <w:p w:rsidR="001220F6" w:rsidRPr="003634FB" w:rsidRDefault="001220F6" w:rsidP="001220F6">
      <w:pPr>
        <w:pStyle w:val="a3"/>
        <w:shd w:val="clear" w:color="auto" w:fill="FFFFFF"/>
        <w:spacing w:before="0" w:beforeAutospacing="0" w:after="150" w:afterAutospacing="0"/>
        <w:ind w:firstLine="708"/>
        <w:jc w:val="both"/>
        <w:rPr>
          <w:color w:val="333333"/>
        </w:rPr>
      </w:pPr>
      <w:r>
        <w:rPr>
          <w:color w:val="333333"/>
        </w:rPr>
        <w:t>- Заповед № РД-04-446/03.09</w:t>
      </w:r>
      <w:r w:rsidRPr="002238FD">
        <w:rPr>
          <w:color w:val="333333"/>
        </w:rPr>
        <w:t xml:space="preserve">.2024г. на </w:t>
      </w:r>
      <w:r>
        <w:rPr>
          <w:color w:val="333333"/>
        </w:rPr>
        <w:t>Кмета на Община Шабла с вх. № 15-НС от 09.09</w:t>
      </w:r>
      <w:r w:rsidRPr="002238FD">
        <w:rPr>
          <w:color w:val="333333"/>
        </w:rPr>
        <w:t>.2024г.;</w:t>
      </w:r>
      <w:r w:rsidRPr="003634FB">
        <w:rPr>
          <w:color w:val="333333"/>
        </w:rPr>
        <w:t xml:space="preserve"> </w:t>
      </w:r>
    </w:p>
    <w:p w:rsidR="003233D9" w:rsidRPr="00CE162B" w:rsidRDefault="001220F6" w:rsidP="001220F6">
      <w:pPr>
        <w:pStyle w:val="a3"/>
        <w:shd w:val="clear" w:color="auto" w:fill="FFFFFF"/>
        <w:spacing w:before="0" w:beforeAutospacing="0" w:after="150" w:afterAutospacing="0"/>
        <w:ind w:firstLine="708"/>
        <w:jc w:val="both"/>
        <w:rPr>
          <w:bCs/>
        </w:rPr>
      </w:pPr>
      <w:r w:rsidRPr="003555C5">
        <w:rPr>
          <w:bCs/>
        </w:rPr>
        <w:t xml:space="preserve">Предвид изложеното и на основание чл. 72, ал. 1, т.1 и т. 6 и чл. 8, ал. 8 от Изборния кодекс и Решение № </w:t>
      </w:r>
      <w:r>
        <w:rPr>
          <w:bCs/>
        </w:rPr>
        <w:t>3558</w:t>
      </w:r>
      <w:r w:rsidRPr="003555C5">
        <w:rPr>
          <w:bCs/>
        </w:rPr>
        <w:t>-</w:t>
      </w:r>
      <w:r>
        <w:rPr>
          <w:bCs/>
        </w:rPr>
        <w:t>НС</w:t>
      </w:r>
      <w:r w:rsidRPr="003555C5">
        <w:rPr>
          <w:bCs/>
        </w:rPr>
        <w:t xml:space="preserve"> от </w:t>
      </w:r>
      <w:r>
        <w:rPr>
          <w:bCs/>
        </w:rPr>
        <w:t xml:space="preserve">29 август </w:t>
      </w:r>
      <w:r w:rsidRPr="003555C5">
        <w:rPr>
          <w:bCs/>
        </w:rPr>
        <w:t>2024г. на Централна избирателна комисия и в съответствие с издадените заповеди,</w:t>
      </w:r>
    </w:p>
    <w:p w:rsidR="003233D9" w:rsidRPr="00CE162B" w:rsidRDefault="003233D9" w:rsidP="003233D9">
      <w:pPr>
        <w:shd w:val="clear" w:color="auto" w:fill="FFFFFF"/>
        <w:tabs>
          <w:tab w:val="left" w:pos="0"/>
          <w:tab w:val="left" w:pos="567"/>
        </w:tabs>
        <w:spacing w:after="0" w:line="240" w:lineRule="auto"/>
        <w:ind w:firstLine="708"/>
        <w:jc w:val="center"/>
        <w:rPr>
          <w:rFonts w:ascii="Times New Roman" w:eastAsia="Times New Roman" w:hAnsi="Times New Roman"/>
          <w:b/>
          <w:bCs/>
          <w:sz w:val="24"/>
          <w:szCs w:val="24"/>
          <w:lang w:eastAsia="bg-BG"/>
        </w:rPr>
      </w:pPr>
      <w:r w:rsidRPr="00CE162B">
        <w:rPr>
          <w:rFonts w:ascii="Times New Roman" w:eastAsia="Times New Roman" w:hAnsi="Times New Roman"/>
          <w:b/>
          <w:bCs/>
          <w:sz w:val="24"/>
          <w:szCs w:val="24"/>
          <w:lang w:eastAsia="bg-BG"/>
        </w:rPr>
        <w:t>РЕШИ:</w:t>
      </w:r>
    </w:p>
    <w:p w:rsidR="003233D9" w:rsidRPr="00CE162B" w:rsidRDefault="003233D9" w:rsidP="003233D9">
      <w:pPr>
        <w:shd w:val="clear" w:color="auto" w:fill="FFFFFF"/>
        <w:tabs>
          <w:tab w:val="left" w:pos="0"/>
          <w:tab w:val="left" w:pos="567"/>
        </w:tabs>
        <w:spacing w:after="0" w:line="240" w:lineRule="auto"/>
        <w:jc w:val="both"/>
        <w:rPr>
          <w:rFonts w:ascii="Times New Roman" w:eastAsia="Times New Roman" w:hAnsi="Times New Roman"/>
          <w:bCs/>
          <w:sz w:val="24"/>
          <w:szCs w:val="24"/>
          <w:lang w:eastAsia="bg-BG"/>
        </w:rPr>
      </w:pPr>
    </w:p>
    <w:p w:rsidR="003233D9" w:rsidRPr="003555C5" w:rsidRDefault="003233D9" w:rsidP="003233D9">
      <w:pPr>
        <w:numPr>
          <w:ilvl w:val="0"/>
          <w:numId w:val="3"/>
        </w:numPr>
        <w:shd w:val="clear" w:color="auto" w:fill="FFFFFF"/>
        <w:tabs>
          <w:tab w:val="left" w:pos="0"/>
          <w:tab w:val="left" w:pos="567"/>
        </w:tabs>
        <w:spacing w:after="0" w:line="240" w:lineRule="auto"/>
        <w:jc w:val="both"/>
        <w:rPr>
          <w:rFonts w:ascii="Times New Roman" w:eastAsia="Times New Roman" w:hAnsi="Times New Roman"/>
          <w:bCs/>
          <w:sz w:val="24"/>
          <w:szCs w:val="24"/>
          <w:lang w:eastAsia="bg-BG"/>
        </w:rPr>
      </w:pPr>
      <w:r w:rsidRPr="00CE162B">
        <w:rPr>
          <w:rFonts w:ascii="Times New Roman" w:eastAsia="Times New Roman" w:hAnsi="Times New Roman"/>
          <w:bCs/>
          <w:sz w:val="24"/>
          <w:szCs w:val="24"/>
          <w:lang w:eastAsia="bg-BG"/>
        </w:rPr>
        <w:tab/>
      </w:r>
      <w:r w:rsidRPr="003555C5">
        <w:rPr>
          <w:rFonts w:ascii="Times New Roman" w:eastAsia="Times New Roman" w:hAnsi="Times New Roman"/>
          <w:bCs/>
          <w:sz w:val="24"/>
          <w:szCs w:val="24"/>
          <w:lang w:eastAsia="bg-BG"/>
        </w:rPr>
        <w:t>Определя общия брой на членовете на секционни избирателни комисии (СИК), включително председател, заместник председател и секретар в Осми изборен район – Добрички в изборите за изборите за народни представители на 27 октомври 2024г., както следва:</w:t>
      </w:r>
    </w:p>
    <w:p w:rsidR="003233D9" w:rsidRPr="003555C5" w:rsidRDefault="003233D9" w:rsidP="003233D9">
      <w:pPr>
        <w:numPr>
          <w:ilvl w:val="0"/>
          <w:numId w:val="4"/>
        </w:numPr>
        <w:shd w:val="clear" w:color="auto" w:fill="FFFFFF"/>
        <w:tabs>
          <w:tab w:val="left" w:pos="0"/>
          <w:tab w:val="left" w:pos="567"/>
        </w:tabs>
        <w:spacing w:after="0" w:line="240" w:lineRule="auto"/>
        <w:jc w:val="both"/>
        <w:rPr>
          <w:rFonts w:ascii="Times New Roman" w:eastAsia="Times New Roman" w:hAnsi="Times New Roman"/>
          <w:bCs/>
          <w:sz w:val="24"/>
          <w:szCs w:val="24"/>
          <w:lang w:eastAsia="bg-BG"/>
        </w:rPr>
      </w:pPr>
      <w:r w:rsidRPr="003555C5">
        <w:rPr>
          <w:rFonts w:ascii="Times New Roman" w:eastAsia="Times New Roman" w:hAnsi="Times New Roman"/>
          <w:bCs/>
          <w:sz w:val="24"/>
          <w:szCs w:val="24"/>
          <w:lang w:eastAsia="bg-BG"/>
        </w:rPr>
        <w:t>за секциите до 500 избиратели включително - СИК в състав от 7 члена;</w:t>
      </w:r>
    </w:p>
    <w:p w:rsidR="003233D9" w:rsidRPr="003555C5" w:rsidRDefault="003233D9" w:rsidP="003233D9">
      <w:pPr>
        <w:numPr>
          <w:ilvl w:val="0"/>
          <w:numId w:val="4"/>
        </w:numPr>
        <w:shd w:val="clear" w:color="auto" w:fill="FFFFFF"/>
        <w:tabs>
          <w:tab w:val="left" w:pos="0"/>
          <w:tab w:val="left" w:pos="567"/>
        </w:tabs>
        <w:spacing w:after="0" w:line="240" w:lineRule="auto"/>
        <w:jc w:val="both"/>
        <w:rPr>
          <w:rFonts w:ascii="Times New Roman" w:eastAsia="Times New Roman" w:hAnsi="Times New Roman"/>
          <w:bCs/>
          <w:sz w:val="24"/>
          <w:szCs w:val="24"/>
          <w:lang w:eastAsia="bg-BG"/>
        </w:rPr>
      </w:pPr>
      <w:r w:rsidRPr="003555C5">
        <w:rPr>
          <w:rFonts w:ascii="Times New Roman" w:eastAsia="Times New Roman" w:hAnsi="Times New Roman"/>
          <w:bCs/>
          <w:sz w:val="24"/>
          <w:szCs w:val="24"/>
          <w:lang w:eastAsia="bg-BG"/>
        </w:rPr>
        <w:t>за секциите с над 500 избиратели - СИК в състав от 9 члена.</w:t>
      </w:r>
    </w:p>
    <w:p w:rsidR="003233D9" w:rsidRPr="003555C5" w:rsidRDefault="003233D9" w:rsidP="003233D9">
      <w:pPr>
        <w:numPr>
          <w:ilvl w:val="0"/>
          <w:numId w:val="5"/>
        </w:numPr>
        <w:shd w:val="clear" w:color="auto" w:fill="FFFFFF"/>
        <w:tabs>
          <w:tab w:val="left" w:pos="0"/>
          <w:tab w:val="left" w:pos="567"/>
        </w:tabs>
        <w:spacing w:after="0" w:line="240" w:lineRule="auto"/>
        <w:jc w:val="both"/>
        <w:rPr>
          <w:rFonts w:ascii="Times New Roman" w:eastAsia="Times New Roman" w:hAnsi="Times New Roman"/>
          <w:bCs/>
          <w:sz w:val="24"/>
          <w:szCs w:val="24"/>
          <w:lang w:eastAsia="bg-BG"/>
        </w:rPr>
      </w:pPr>
      <w:r w:rsidRPr="003555C5">
        <w:rPr>
          <w:rFonts w:ascii="Times New Roman" w:eastAsia="Times New Roman" w:hAnsi="Times New Roman"/>
          <w:bCs/>
          <w:sz w:val="24"/>
          <w:szCs w:val="24"/>
          <w:lang w:eastAsia="bg-BG"/>
        </w:rPr>
        <w:t>Определя числеността на членовете на ПСИК - 6 члена, в това число председател, заместник-председател и секретар.</w:t>
      </w:r>
    </w:p>
    <w:p w:rsidR="003233D9" w:rsidRPr="003555C5" w:rsidRDefault="003233D9" w:rsidP="003233D9">
      <w:pPr>
        <w:numPr>
          <w:ilvl w:val="0"/>
          <w:numId w:val="5"/>
        </w:numPr>
        <w:shd w:val="clear" w:color="auto" w:fill="FFFFFF"/>
        <w:tabs>
          <w:tab w:val="left" w:pos="0"/>
          <w:tab w:val="left" w:pos="567"/>
        </w:tabs>
        <w:spacing w:after="0" w:line="240" w:lineRule="auto"/>
        <w:jc w:val="both"/>
        <w:rPr>
          <w:rFonts w:ascii="Times New Roman" w:eastAsia="Times New Roman" w:hAnsi="Times New Roman"/>
          <w:bCs/>
          <w:sz w:val="24"/>
          <w:szCs w:val="24"/>
          <w:lang w:eastAsia="bg-BG"/>
        </w:rPr>
      </w:pPr>
      <w:r w:rsidRPr="003555C5">
        <w:rPr>
          <w:rFonts w:ascii="Times New Roman" w:eastAsia="Times New Roman" w:hAnsi="Times New Roman"/>
          <w:bCs/>
          <w:sz w:val="24"/>
          <w:szCs w:val="24"/>
          <w:lang w:eastAsia="bg-BG"/>
        </w:rPr>
        <w:t>Определя начина на формиране на единни номера на избирателните секции за Осми изборен район - Добрички:</w:t>
      </w:r>
    </w:p>
    <w:p w:rsidR="003233D9" w:rsidRPr="003555C5" w:rsidRDefault="003233D9" w:rsidP="003233D9">
      <w:pPr>
        <w:shd w:val="clear" w:color="auto" w:fill="FFFFFF"/>
        <w:tabs>
          <w:tab w:val="left" w:pos="0"/>
          <w:tab w:val="left" w:pos="567"/>
        </w:tabs>
        <w:spacing w:after="0" w:line="240" w:lineRule="auto"/>
        <w:jc w:val="both"/>
        <w:rPr>
          <w:rFonts w:ascii="Times New Roman" w:eastAsia="Times New Roman" w:hAnsi="Times New Roman"/>
          <w:bCs/>
          <w:sz w:val="24"/>
          <w:szCs w:val="24"/>
          <w:lang w:eastAsia="bg-BG"/>
        </w:rPr>
      </w:pPr>
      <w:r w:rsidRPr="003555C5">
        <w:rPr>
          <w:rFonts w:ascii="Times New Roman" w:eastAsia="Times New Roman" w:hAnsi="Times New Roman"/>
          <w:bCs/>
          <w:sz w:val="24"/>
          <w:szCs w:val="24"/>
          <w:lang w:eastAsia="bg-BG"/>
        </w:rPr>
        <w:t>Единният номер на всяка избирателна секция се състои от девет цифри, групирани във вида: АА BB CC XXX, където:</w:t>
      </w:r>
    </w:p>
    <w:p w:rsidR="003233D9" w:rsidRPr="003555C5" w:rsidRDefault="003233D9" w:rsidP="003233D9">
      <w:pPr>
        <w:shd w:val="clear" w:color="auto" w:fill="FFFFFF"/>
        <w:tabs>
          <w:tab w:val="left" w:pos="0"/>
          <w:tab w:val="left" w:pos="567"/>
        </w:tabs>
        <w:spacing w:after="0" w:line="240" w:lineRule="auto"/>
        <w:jc w:val="both"/>
        <w:rPr>
          <w:rFonts w:ascii="Times New Roman" w:eastAsia="Times New Roman" w:hAnsi="Times New Roman"/>
          <w:bCs/>
          <w:sz w:val="24"/>
          <w:szCs w:val="24"/>
          <w:lang w:eastAsia="bg-BG"/>
        </w:rPr>
      </w:pPr>
      <w:r w:rsidRPr="003555C5">
        <w:rPr>
          <w:rFonts w:ascii="Times New Roman" w:eastAsia="Times New Roman" w:hAnsi="Times New Roman"/>
          <w:b/>
          <w:bCs/>
          <w:sz w:val="24"/>
          <w:szCs w:val="24"/>
          <w:lang w:eastAsia="bg-BG"/>
        </w:rPr>
        <w:t>АА </w:t>
      </w:r>
      <w:r w:rsidRPr="003555C5">
        <w:rPr>
          <w:rFonts w:ascii="Times New Roman" w:eastAsia="Times New Roman" w:hAnsi="Times New Roman"/>
          <w:bCs/>
          <w:sz w:val="24"/>
          <w:szCs w:val="24"/>
          <w:lang w:eastAsia="bg-BG"/>
        </w:rPr>
        <w:t>е номер на  изборния район в страната   - 08 - Добрички,</w:t>
      </w:r>
    </w:p>
    <w:p w:rsidR="003233D9" w:rsidRPr="003555C5" w:rsidRDefault="003233D9" w:rsidP="003233D9">
      <w:pPr>
        <w:shd w:val="clear" w:color="auto" w:fill="FFFFFF"/>
        <w:tabs>
          <w:tab w:val="left" w:pos="0"/>
          <w:tab w:val="left" w:pos="567"/>
        </w:tabs>
        <w:spacing w:after="0" w:line="240" w:lineRule="auto"/>
        <w:jc w:val="both"/>
        <w:rPr>
          <w:rFonts w:ascii="Times New Roman" w:eastAsia="Times New Roman" w:hAnsi="Times New Roman"/>
          <w:bCs/>
          <w:sz w:val="24"/>
          <w:szCs w:val="24"/>
          <w:lang w:eastAsia="bg-BG"/>
        </w:rPr>
      </w:pPr>
      <w:r w:rsidRPr="003555C5">
        <w:rPr>
          <w:rFonts w:ascii="Times New Roman" w:eastAsia="Times New Roman" w:hAnsi="Times New Roman"/>
          <w:b/>
          <w:bCs/>
          <w:sz w:val="24"/>
          <w:szCs w:val="24"/>
          <w:lang w:eastAsia="bg-BG"/>
        </w:rPr>
        <w:t>BB </w:t>
      </w:r>
      <w:r w:rsidRPr="003555C5">
        <w:rPr>
          <w:rFonts w:ascii="Times New Roman" w:eastAsia="Times New Roman" w:hAnsi="Times New Roman"/>
          <w:bCs/>
          <w:sz w:val="24"/>
          <w:szCs w:val="24"/>
          <w:lang w:eastAsia="bg-BG"/>
        </w:rPr>
        <w:t>е номерът на общината в изборния район съгласно ЕКАТТЕ:</w:t>
      </w:r>
    </w:p>
    <w:p w:rsidR="003233D9" w:rsidRPr="003555C5" w:rsidRDefault="003233D9" w:rsidP="003233D9">
      <w:pPr>
        <w:shd w:val="clear" w:color="auto" w:fill="FFFFFF"/>
        <w:tabs>
          <w:tab w:val="left" w:pos="0"/>
          <w:tab w:val="left" w:pos="567"/>
        </w:tabs>
        <w:spacing w:after="0" w:line="240" w:lineRule="auto"/>
        <w:jc w:val="both"/>
        <w:rPr>
          <w:rFonts w:ascii="Times New Roman" w:eastAsia="Times New Roman" w:hAnsi="Times New Roman"/>
          <w:bCs/>
          <w:sz w:val="24"/>
          <w:szCs w:val="24"/>
          <w:lang w:eastAsia="bg-BG"/>
        </w:rPr>
      </w:pPr>
      <w:r w:rsidRPr="003555C5">
        <w:rPr>
          <w:rFonts w:ascii="Times New Roman" w:eastAsia="Times New Roman" w:hAnsi="Times New Roman"/>
          <w:b/>
          <w:bCs/>
          <w:sz w:val="24"/>
          <w:szCs w:val="24"/>
          <w:lang w:eastAsia="bg-BG"/>
        </w:rPr>
        <w:t>CC</w:t>
      </w:r>
      <w:r w:rsidRPr="003555C5">
        <w:rPr>
          <w:rFonts w:ascii="Times New Roman" w:eastAsia="Times New Roman" w:hAnsi="Times New Roman"/>
          <w:bCs/>
          <w:sz w:val="24"/>
          <w:szCs w:val="24"/>
          <w:lang w:eastAsia="bg-BG"/>
        </w:rPr>
        <w:t> е номерът на административния район съгласно ЕКАТТЕ в общините с районно деление - за всички секции в Осми изборен район се изписва 00;</w:t>
      </w:r>
    </w:p>
    <w:p w:rsidR="003233D9" w:rsidRPr="003555C5" w:rsidRDefault="003233D9" w:rsidP="003233D9">
      <w:pPr>
        <w:shd w:val="clear" w:color="auto" w:fill="FFFFFF"/>
        <w:tabs>
          <w:tab w:val="left" w:pos="0"/>
          <w:tab w:val="left" w:pos="567"/>
        </w:tabs>
        <w:spacing w:after="0" w:line="240" w:lineRule="auto"/>
        <w:jc w:val="both"/>
        <w:rPr>
          <w:rFonts w:ascii="Times New Roman" w:eastAsia="Times New Roman" w:hAnsi="Times New Roman"/>
          <w:bCs/>
          <w:sz w:val="24"/>
          <w:szCs w:val="24"/>
          <w:lang w:eastAsia="bg-BG"/>
        </w:rPr>
      </w:pPr>
      <w:r w:rsidRPr="003555C5">
        <w:rPr>
          <w:rFonts w:ascii="Times New Roman" w:eastAsia="Times New Roman" w:hAnsi="Times New Roman"/>
          <w:b/>
          <w:bCs/>
          <w:sz w:val="24"/>
          <w:szCs w:val="24"/>
          <w:lang w:eastAsia="bg-BG"/>
        </w:rPr>
        <w:t>XXX</w:t>
      </w:r>
      <w:r w:rsidRPr="003555C5">
        <w:rPr>
          <w:rFonts w:ascii="Times New Roman" w:eastAsia="Times New Roman" w:hAnsi="Times New Roman"/>
          <w:bCs/>
          <w:sz w:val="24"/>
          <w:szCs w:val="24"/>
          <w:lang w:eastAsia="bg-BG"/>
        </w:rPr>
        <w:t> е номерът на секцията в съответното населено място.</w:t>
      </w:r>
    </w:p>
    <w:tbl>
      <w:tblPr>
        <w:tblW w:w="9699" w:type="dxa"/>
        <w:shd w:val="clear" w:color="auto" w:fill="FFFFFF"/>
        <w:tblCellMar>
          <w:top w:w="15" w:type="dxa"/>
          <w:left w:w="15" w:type="dxa"/>
          <w:bottom w:w="15" w:type="dxa"/>
          <w:right w:w="15" w:type="dxa"/>
        </w:tblCellMar>
        <w:tblLook w:val="04A0" w:firstRow="1" w:lastRow="0" w:firstColumn="1" w:lastColumn="0" w:noHBand="0" w:noVBand="1"/>
      </w:tblPr>
      <w:tblGrid>
        <w:gridCol w:w="1855"/>
        <w:gridCol w:w="1054"/>
        <w:gridCol w:w="1546"/>
        <w:gridCol w:w="1906"/>
        <w:gridCol w:w="3338"/>
      </w:tblGrid>
      <w:tr w:rsidR="00070455" w:rsidRPr="003555C5" w:rsidTr="001220F6">
        <w:tc>
          <w:tcPr>
            <w:tcW w:w="98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3555C5" w:rsidRDefault="00070455" w:rsidP="001220F6">
            <w:pPr>
              <w:shd w:val="clear" w:color="auto" w:fill="FFFFFF"/>
              <w:tabs>
                <w:tab w:val="left" w:pos="0"/>
                <w:tab w:val="left" w:pos="567"/>
              </w:tabs>
              <w:spacing w:after="0" w:line="240" w:lineRule="auto"/>
              <w:jc w:val="center"/>
              <w:rPr>
                <w:rFonts w:ascii="Times New Roman" w:eastAsia="Times New Roman" w:hAnsi="Times New Roman"/>
                <w:bCs/>
                <w:sz w:val="24"/>
                <w:szCs w:val="24"/>
                <w:lang w:eastAsia="bg-BG"/>
              </w:rPr>
            </w:pPr>
            <w:r w:rsidRPr="003555C5">
              <w:rPr>
                <w:rFonts w:ascii="Times New Roman" w:eastAsia="Times New Roman" w:hAnsi="Times New Roman"/>
                <w:bCs/>
                <w:sz w:val="24"/>
                <w:szCs w:val="24"/>
                <w:lang w:eastAsia="bg-BG"/>
              </w:rPr>
              <w:t>Община</w:t>
            </w:r>
          </w:p>
        </w:tc>
        <w:tc>
          <w:tcPr>
            <w:tcW w:w="568"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3555C5" w:rsidRDefault="00070455" w:rsidP="001220F6">
            <w:pPr>
              <w:shd w:val="clear" w:color="auto" w:fill="FFFFFF"/>
              <w:tabs>
                <w:tab w:val="left" w:pos="0"/>
                <w:tab w:val="left" w:pos="567"/>
              </w:tabs>
              <w:spacing w:after="0" w:line="240" w:lineRule="auto"/>
              <w:jc w:val="center"/>
              <w:rPr>
                <w:rFonts w:ascii="Times New Roman" w:eastAsia="Times New Roman" w:hAnsi="Times New Roman"/>
                <w:bCs/>
                <w:sz w:val="24"/>
                <w:szCs w:val="24"/>
                <w:lang w:eastAsia="bg-BG"/>
              </w:rPr>
            </w:pPr>
            <w:r w:rsidRPr="003555C5">
              <w:rPr>
                <w:rFonts w:ascii="Times New Roman" w:eastAsia="Times New Roman" w:hAnsi="Times New Roman"/>
                <w:bCs/>
                <w:sz w:val="24"/>
                <w:szCs w:val="24"/>
                <w:lang w:eastAsia="bg-BG"/>
              </w:rPr>
              <w:t>№ на изборен район (АА)</w:t>
            </w:r>
          </w:p>
        </w:tc>
        <w:tc>
          <w:tcPr>
            <w:tcW w:w="82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3555C5" w:rsidRDefault="00070455" w:rsidP="001220F6">
            <w:pPr>
              <w:shd w:val="clear" w:color="auto" w:fill="FFFFFF"/>
              <w:tabs>
                <w:tab w:val="left" w:pos="0"/>
                <w:tab w:val="left" w:pos="567"/>
              </w:tabs>
              <w:spacing w:after="0" w:line="240" w:lineRule="auto"/>
              <w:jc w:val="center"/>
              <w:rPr>
                <w:rFonts w:ascii="Times New Roman" w:eastAsia="Times New Roman" w:hAnsi="Times New Roman"/>
                <w:bCs/>
                <w:sz w:val="24"/>
                <w:szCs w:val="24"/>
                <w:lang w:eastAsia="bg-BG"/>
              </w:rPr>
            </w:pPr>
            <w:r w:rsidRPr="003555C5">
              <w:rPr>
                <w:rFonts w:ascii="Times New Roman" w:eastAsia="Times New Roman" w:hAnsi="Times New Roman"/>
                <w:bCs/>
                <w:sz w:val="24"/>
                <w:szCs w:val="24"/>
                <w:lang w:eastAsia="bg-BG"/>
              </w:rPr>
              <w:t>№ на община (ВВ)</w:t>
            </w:r>
          </w:p>
        </w:tc>
        <w:tc>
          <w:tcPr>
            <w:tcW w:w="88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3555C5" w:rsidRDefault="00070455" w:rsidP="001220F6">
            <w:pPr>
              <w:shd w:val="clear" w:color="auto" w:fill="FFFFFF"/>
              <w:tabs>
                <w:tab w:val="left" w:pos="0"/>
                <w:tab w:val="left" w:pos="567"/>
              </w:tabs>
              <w:spacing w:after="0" w:line="240" w:lineRule="auto"/>
              <w:jc w:val="center"/>
              <w:rPr>
                <w:rFonts w:ascii="Times New Roman" w:eastAsia="Times New Roman" w:hAnsi="Times New Roman"/>
                <w:bCs/>
                <w:sz w:val="24"/>
                <w:szCs w:val="24"/>
                <w:lang w:eastAsia="bg-BG"/>
              </w:rPr>
            </w:pPr>
            <w:r w:rsidRPr="003555C5">
              <w:rPr>
                <w:rFonts w:ascii="Times New Roman" w:eastAsia="Times New Roman" w:hAnsi="Times New Roman"/>
                <w:bCs/>
                <w:sz w:val="24"/>
                <w:szCs w:val="24"/>
                <w:lang w:eastAsia="bg-BG"/>
              </w:rPr>
              <w:t>№ на административен район (СС)</w:t>
            </w:r>
          </w:p>
        </w:tc>
        <w:tc>
          <w:tcPr>
            <w:tcW w:w="1746"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3555C5" w:rsidRDefault="00070455" w:rsidP="001220F6">
            <w:pPr>
              <w:shd w:val="clear" w:color="auto" w:fill="FFFFFF"/>
              <w:tabs>
                <w:tab w:val="left" w:pos="0"/>
                <w:tab w:val="left" w:pos="567"/>
              </w:tabs>
              <w:spacing w:after="0" w:line="240" w:lineRule="auto"/>
              <w:jc w:val="center"/>
              <w:rPr>
                <w:rFonts w:ascii="Times New Roman" w:eastAsia="Times New Roman" w:hAnsi="Times New Roman"/>
                <w:bCs/>
                <w:sz w:val="24"/>
                <w:szCs w:val="24"/>
                <w:lang w:eastAsia="bg-BG"/>
              </w:rPr>
            </w:pPr>
            <w:r w:rsidRPr="003555C5">
              <w:rPr>
                <w:rFonts w:ascii="Times New Roman" w:eastAsia="Times New Roman" w:hAnsi="Times New Roman"/>
                <w:bCs/>
                <w:sz w:val="24"/>
                <w:szCs w:val="24"/>
                <w:lang w:eastAsia="bg-BG"/>
              </w:rPr>
              <w:t>№ на секция в общината (ХХХ)</w:t>
            </w:r>
          </w:p>
        </w:tc>
      </w:tr>
      <w:tr w:rsidR="00070455" w:rsidRPr="003555C5" w:rsidTr="001220F6">
        <w:tc>
          <w:tcPr>
            <w:tcW w:w="98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3555C5" w:rsidRDefault="00070455" w:rsidP="001220F6">
            <w:pPr>
              <w:shd w:val="clear" w:color="auto" w:fill="FFFFFF"/>
              <w:tabs>
                <w:tab w:val="left" w:pos="0"/>
                <w:tab w:val="left" w:pos="567"/>
              </w:tabs>
              <w:spacing w:after="0" w:line="240" w:lineRule="auto"/>
              <w:jc w:val="both"/>
              <w:rPr>
                <w:rFonts w:ascii="Times New Roman" w:eastAsia="Times New Roman" w:hAnsi="Times New Roman"/>
                <w:bCs/>
                <w:sz w:val="24"/>
                <w:szCs w:val="24"/>
                <w:lang w:eastAsia="bg-BG"/>
              </w:rPr>
            </w:pPr>
            <w:r w:rsidRPr="003555C5">
              <w:rPr>
                <w:rFonts w:ascii="Times New Roman" w:eastAsia="Times New Roman" w:hAnsi="Times New Roman"/>
                <w:bCs/>
                <w:sz w:val="24"/>
                <w:szCs w:val="24"/>
                <w:lang w:eastAsia="bg-BG"/>
              </w:rPr>
              <w:t>Добрич</w:t>
            </w:r>
          </w:p>
        </w:tc>
        <w:tc>
          <w:tcPr>
            <w:tcW w:w="568"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3555C5" w:rsidRDefault="00070455" w:rsidP="001220F6">
            <w:pPr>
              <w:shd w:val="clear" w:color="auto" w:fill="FFFFFF"/>
              <w:tabs>
                <w:tab w:val="left" w:pos="0"/>
                <w:tab w:val="left" w:pos="567"/>
              </w:tabs>
              <w:spacing w:after="0" w:line="240" w:lineRule="auto"/>
              <w:jc w:val="center"/>
              <w:rPr>
                <w:rFonts w:ascii="Times New Roman" w:eastAsia="Times New Roman" w:hAnsi="Times New Roman"/>
                <w:bCs/>
                <w:sz w:val="24"/>
                <w:szCs w:val="24"/>
                <w:lang w:eastAsia="bg-BG"/>
              </w:rPr>
            </w:pPr>
            <w:r w:rsidRPr="003555C5">
              <w:rPr>
                <w:rFonts w:ascii="Times New Roman" w:eastAsia="Times New Roman" w:hAnsi="Times New Roman"/>
                <w:bCs/>
                <w:sz w:val="24"/>
                <w:szCs w:val="24"/>
                <w:lang w:eastAsia="bg-BG"/>
              </w:rPr>
              <w:t>08</w:t>
            </w:r>
          </w:p>
        </w:tc>
        <w:tc>
          <w:tcPr>
            <w:tcW w:w="82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3555C5" w:rsidRDefault="00070455" w:rsidP="001220F6">
            <w:pPr>
              <w:shd w:val="clear" w:color="auto" w:fill="FFFFFF"/>
              <w:tabs>
                <w:tab w:val="left" w:pos="0"/>
                <w:tab w:val="left" w:pos="567"/>
              </w:tabs>
              <w:spacing w:after="0" w:line="240" w:lineRule="auto"/>
              <w:jc w:val="center"/>
              <w:rPr>
                <w:rFonts w:ascii="Times New Roman" w:eastAsia="Times New Roman" w:hAnsi="Times New Roman"/>
                <w:bCs/>
                <w:sz w:val="24"/>
                <w:szCs w:val="24"/>
                <w:lang w:eastAsia="bg-BG"/>
              </w:rPr>
            </w:pPr>
            <w:r w:rsidRPr="003555C5">
              <w:rPr>
                <w:rFonts w:ascii="Times New Roman" w:eastAsia="Times New Roman" w:hAnsi="Times New Roman"/>
                <w:bCs/>
                <w:sz w:val="24"/>
                <w:szCs w:val="24"/>
                <w:lang w:eastAsia="bg-BG"/>
              </w:rPr>
              <w:t>28</w:t>
            </w:r>
          </w:p>
        </w:tc>
        <w:tc>
          <w:tcPr>
            <w:tcW w:w="88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3555C5" w:rsidRDefault="00070455" w:rsidP="001220F6">
            <w:pPr>
              <w:shd w:val="clear" w:color="auto" w:fill="FFFFFF"/>
              <w:tabs>
                <w:tab w:val="left" w:pos="0"/>
                <w:tab w:val="left" w:pos="567"/>
              </w:tabs>
              <w:spacing w:after="0" w:line="240" w:lineRule="auto"/>
              <w:jc w:val="center"/>
              <w:rPr>
                <w:rFonts w:ascii="Times New Roman" w:eastAsia="Times New Roman" w:hAnsi="Times New Roman"/>
                <w:bCs/>
                <w:sz w:val="24"/>
                <w:szCs w:val="24"/>
                <w:lang w:eastAsia="bg-BG"/>
              </w:rPr>
            </w:pPr>
            <w:r w:rsidRPr="003555C5">
              <w:rPr>
                <w:rFonts w:ascii="Times New Roman" w:eastAsia="Times New Roman" w:hAnsi="Times New Roman"/>
                <w:bCs/>
                <w:sz w:val="24"/>
                <w:szCs w:val="24"/>
                <w:lang w:eastAsia="bg-BG"/>
              </w:rPr>
              <w:t>00</w:t>
            </w:r>
          </w:p>
        </w:tc>
        <w:tc>
          <w:tcPr>
            <w:tcW w:w="1746"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3555C5" w:rsidRDefault="00070455" w:rsidP="001220F6">
            <w:pPr>
              <w:shd w:val="clear" w:color="auto" w:fill="FFFFFF"/>
              <w:tabs>
                <w:tab w:val="left" w:pos="0"/>
                <w:tab w:val="left" w:pos="567"/>
              </w:tabs>
              <w:spacing w:after="0" w:line="240" w:lineRule="auto"/>
              <w:jc w:val="center"/>
              <w:rPr>
                <w:rFonts w:ascii="Times New Roman" w:eastAsia="Times New Roman" w:hAnsi="Times New Roman"/>
                <w:bCs/>
                <w:sz w:val="24"/>
                <w:szCs w:val="24"/>
                <w:lang w:eastAsia="bg-BG"/>
              </w:rPr>
            </w:pPr>
            <w:r w:rsidRPr="003555C5">
              <w:rPr>
                <w:rFonts w:ascii="Times New Roman" w:eastAsia="Times New Roman" w:hAnsi="Times New Roman"/>
                <w:bCs/>
                <w:sz w:val="24"/>
                <w:szCs w:val="24"/>
                <w:lang w:eastAsia="bg-BG"/>
              </w:rPr>
              <w:t>От № 001 до № 129 вкл.</w:t>
            </w:r>
          </w:p>
        </w:tc>
      </w:tr>
      <w:tr w:rsidR="00070455" w:rsidRPr="003555C5" w:rsidTr="001220F6">
        <w:tc>
          <w:tcPr>
            <w:tcW w:w="98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3555C5" w:rsidRDefault="00070455" w:rsidP="001220F6">
            <w:pPr>
              <w:shd w:val="clear" w:color="auto" w:fill="FFFFFF"/>
              <w:tabs>
                <w:tab w:val="left" w:pos="0"/>
                <w:tab w:val="left" w:pos="567"/>
              </w:tabs>
              <w:spacing w:after="0" w:line="240" w:lineRule="auto"/>
              <w:jc w:val="both"/>
              <w:rPr>
                <w:rFonts w:ascii="Times New Roman" w:eastAsia="Times New Roman" w:hAnsi="Times New Roman"/>
                <w:bCs/>
                <w:sz w:val="24"/>
                <w:szCs w:val="24"/>
                <w:lang w:eastAsia="bg-BG"/>
              </w:rPr>
            </w:pPr>
            <w:r w:rsidRPr="003555C5">
              <w:rPr>
                <w:rFonts w:ascii="Times New Roman" w:eastAsia="Times New Roman" w:hAnsi="Times New Roman"/>
                <w:bCs/>
                <w:sz w:val="24"/>
                <w:szCs w:val="24"/>
                <w:lang w:eastAsia="bg-BG"/>
              </w:rPr>
              <w:t>Добричка</w:t>
            </w:r>
          </w:p>
        </w:tc>
        <w:tc>
          <w:tcPr>
            <w:tcW w:w="568"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3555C5" w:rsidRDefault="00070455" w:rsidP="001220F6">
            <w:pPr>
              <w:shd w:val="clear" w:color="auto" w:fill="FFFFFF"/>
              <w:tabs>
                <w:tab w:val="left" w:pos="0"/>
                <w:tab w:val="left" w:pos="567"/>
              </w:tabs>
              <w:spacing w:after="0" w:line="240" w:lineRule="auto"/>
              <w:jc w:val="center"/>
              <w:rPr>
                <w:rFonts w:ascii="Times New Roman" w:eastAsia="Times New Roman" w:hAnsi="Times New Roman"/>
                <w:bCs/>
                <w:sz w:val="24"/>
                <w:szCs w:val="24"/>
                <w:lang w:eastAsia="bg-BG"/>
              </w:rPr>
            </w:pPr>
            <w:r w:rsidRPr="003555C5">
              <w:rPr>
                <w:rFonts w:ascii="Times New Roman" w:eastAsia="Times New Roman" w:hAnsi="Times New Roman"/>
                <w:bCs/>
                <w:sz w:val="24"/>
                <w:szCs w:val="24"/>
                <w:lang w:eastAsia="bg-BG"/>
              </w:rPr>
              <w:t>08</w:t>
            </w:r>
          </w:p>
        </w:tc>
        <w:tc>
          <w:tcPr>
            <w:tcW w:w="82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3555C5" w:rsidRDefault="00070455" w:rsidP="001220F6">
            <w:pPr>
              <w:shd w:val="clear" w:color="auto" w:fill="FFFFFF"/>
              <w:tabs>
                <w:tab w:val="left" w:pos="0"/>
                <w:tab w:val="left" w:pos="567"/>
              </w:tabs>
              <w:spacing w:after="0" w:line="240" w:lineRule="auto"/>
              <w:jc w:val="center"/>
              <w:rPr>
                <w:rFonts w:ascii="Times New Roman" w:eastAsia="Times New Roman" w:hAnsi="Times New Roman"/>
                <w:bCs/>
                <w:sz w:val="24"/>
                <w:szCs w:val="24"/>
                <w:lang w:eastAsia="bg-BG"/>
              </w:rPr>
            </w:pPr>
            <w:r w:rsidRPr="003555C5">
              <w:rPr>
                <w:rFonts w:ascii="Times New Roman" w:eastAsia="Times New Roman" w:hAnsi="Times New Roman"/>
                <w:bCs/>
                <w:sz w:val="24"/>
                <w:szCs w:val="24"/>
                <w:lang w:eastAsia="bg-BG"/>
              </w:rPr>
              <w:t>15</w:t>
            </w:r>
          </w:p>
        </w:tc>
        <w:tc>
          <w:tcPr>
            <w:tcW w:w="88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3555C5" w:rsidRDefault="00070455" w:rsidP="001220F6">
            <w:pPr>
              <w:shd w:val="clear" w:color="auto" w:fill="FFFFFF"/>
              <w:tabs>
                <w:tab w:val="left" w:pos="0"/>
                <w:tab w:val="left" w:pos="567"/>
              </w:tabs>
              <w:spacing w:after="0" w:line="240" w:lineRule="auto"/>
              <w:jc w:val="center"/>
              <w:rPr>
                <w:rFonts w:ascii="Times New Roman" w:eastAsia="Times New Roman" w:hAnsi="Times New Roman"/>
                <w:bCs/>
                <w:sz w:val="24"/>
                <w:szCs w:val="24"/>
                <w:lang w:eastAsia="bg-BG"/>
              </w:rPr>
            </w:pPr>
            <w:r w:rsidRPr="003555C5">
              <w:rPr>
                <w:rFonts w:ascii="Times New Roman" w:eastAsia="Times New Roman" w:hAnsi="Times New Roman"/>
                <w:bCs/>
                <w:sz w:val="24"/>
                <w:szCs w:val="24"/>
                <w:lang w:eastAsia="bg-BG"/>
              </w:rPr>
              <w:t>00</w:t>
            </w:r>
          </w:p>
        </w:tc>
        <w:tc>
          <w:tcPr>
            <w:tcW w:w="1746"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3555C5" w:rsidRDefault="00070455" w:rsidP="001220F6">
            <w:pPr>
              <w:shd w:val="clear" w:color="auto" w:fill="FFFFFF"/>
              <w:tabs>
                <w:tab w:val="left" w:pos="0"/>
                <w:tab w:val="left" w:pos="567"/>
              </w:tabs>
              <w:spacing w:after="0" w:line="240" w:lineRule="auto"/>
              <w:jc w:val="center"/>
              <w:rPr>
                <w:rFonts w:ascii="Times New Roman" w:eastAsia="Times New Roman" w:hAnsi="Times New Roman"/>
                <w:bCs/>
                <w:sz w:val="24"/>
                <w:szCs w:val="24"/>
                <w:lang w:eastAsia="bg-BG"/>
              </w:rPr>
            </w:pPr>
            <w:r w:rsidRPr="003555C5">
              <w:rPr>
                <w:rFonts w:ascii="Times New Roman" w:eastAsia="Times New Roman" w:hAnsi="Times New Roman"/>
                <w:bCs/>
                <w:sz w:val="24"/>
                <w:szCs w:val="24"/>
                <w:lang w:eastAsia="bg-BG"/>
              </w:rPr>
              <w:t>От № 001 до № 067 вкл.</w:t>
            </w:r>
          </w:p>
        </w:tc>
      </w:tr>
      <w:tr w:rsidR="00070455" w:rsidRPr="003555C5" w:rsidTr="001220F6">
        <w:tc>
          <w:tcPr>
            <w:tcW w:w="98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3555C5" w:rsidRDefault="00070455" w:rsidP="001220F6">
            <w:pPr>
              <w:shd w:val="clear" w:color="auto" w:fill="FFFFFF"/>
              <w:tabs>
                <w:tab w:val="left" w:pos="0"/>
                <w:tab w:val="left" w:pos="567"/>
              </w:tabs>
              <w:spacing w:after="0" w:line="240" w:lineRule="auto"/>
              <w:jc w:val="both"/>
              <w:rPr>
                <w:rFonts w:ascii="Times New Roman" w:eastAsia="Times New Roman" w:hAnsi="Times New Roman"/>
                <w:bCs/>
                <w:sz w:val="24"/>
                <w:szCs w:val="24"/>
                <w:lang w:eastAsia="bg-BG"/>
              </w:rPr>
            </w:pPr>
            <w:r w:rsidRPr="003555C5">
              <w:rPr>
                <w:rFonts w:ascii="Times New Roman" w:eastAsia="Times New Roman" w:hAnsi="Times New Roman"/>
                <w:bCs/>
                <w:sz w:val="24"/>
                <w:szCs w:val="24"/>
                <w:lang w:eastAsia="bg-BG"/>
              </w:rPr>
              <w:t>Генерал Тошево</w:t>
            </w:r>
          </w:p>
        </w:tc>
        <w:tc>
          <w:tcPr>
            <w:tcW w:w="568"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3555C5" w:rsidRDefault="00070455" w:rsidP="001220F6">
            <w:pPr>
              <w:shd w:val="clear" w:color="auto" w:fill="FFFFFF"/>
              <w:tabs>
                <w:tab w:val="left" w:pos="0"/>
                <w:tab w:val="left" w:pos="567"/>
              </w:tabs>
              <w:spacing w:after="0" w:line="240" w:lineRule="auto"/>
              <w:jc w:val="center"/>
              <w:rPr>
                <w:rFonts w:ascii="Times New Roman" w:eastAsia="Times New Roman" w:hAnsi="Times New Roman"/>
                <w:bCs/>
                <w:sz w:val="24"/>
                <w:szCs w:val="24"/>
                <w:lang w:eastAsia="bg-BG"/>
              </w:rPr>
            </w:pPr>
            <w:r w:rsidRPr="003555C5">
              <w:rPr>
                <w:rFonts w:ascii="Times New Roman" w:eastAsia="Times New Roman" w:hAnsi="Times New Roman"/>
                <w:bCs/>
                <w:sz w:val="24"/>
                <w:szCs w:val="24"/>
                <w:lang w:eastAsia="bg-BG"/>
              </w:rPr>
              <w:t>08</w:t>
            </w:r>
          </w:p>
        </w:tc>
        <w:tc>
          <w:tcPr>
            <w:tcW w:w="82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3555C5" w:rsidRDefault="00070455" w:rsidP="001220F6">
            <w:pPr>
              <w:shd w:val="clear" w:color="auto" w:fill="FFFFFF"/>
              <w:tabs>
                <w:tab w:val="left" w:pos="0"/>
                <w:tab w:val="left" w:pos="567"/>
              </w:tabs>
              <w:spacing w:after="0" w:line="240" w:lineRule="auto"/>
              <w:jc w:val="center"/>
              <w:rPr>
                <w:rFonts w:ascii="Times New Roman" w:eastAsia="Times New Roman" w:hAnsi="Times New Roman"/>
                <w:bCs/>
                <w:sz w:val="24"/>
                <w:szCs w:val="24"/>
                <w:lang w:eastAsia="bg-BG"/>
              </w:rPr>
            </w:pPr>
            <w:r w:rsidRPr="003555C5">
              <w:rPr>
                <w:rFonts w:ascii="Times New Roman" w:eastAsia="Times New Roman" w:hAnsi="Times New Roman"/>
                <w:bCs/>
                <w:sz w:val="24"/>
                <w:szCs w:val="24"/>
                <w:lang w:eastAsia="bg-BG"/>
              </w:rPr>
              <w:t>12</w:t>
            </w:r>
          </w:p>
        </w:tc>
        <w:tc>
          <w:tcPr>
            <w:tcW w:w="88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3555C5" w:rsidRDefault="00070455" w:rsidP="001220F6">
            <w:pPr>
              <w:shd w:val="clear" w:color="auto" w:fill="FFFFFF"/>
              <w:tabs>
                <w:tab w:val="left" w:pos="0"/>
                <w:tab w:val="left" w:pos="567"/>
              </w:tabs>
              <w:spacing w:after="0" w:line="240" w:lineRule="auto"/>
              <w:jc w:val="center"/>
              <w:rPr>
                <w:rFonts w:ascii="Times New Roman" w:eastAsia="Times New Roman" w:hAnsi="Times New Roman"/>
                <w:bCs/>
                <w:sz w:val="24"/>
                <w:szCs w:val="24"/>
                <w:lang w:eastAsia="bg-BG"/>
              </w:rPr>
            </w:pPr>
            <w:r w:rsidRPr="003555C5">
              <w:rPr>
                <w:rFonts w:ascii="Times New Roman" w:eastAsia="Times New Roman" w:hAnsi="Times New Roman"/>
                <w:bCs/>
                <w:sz w:val="24"/>
                <w:szCs w:val="24"/>
                <w:lang w:eastAsia="bg-BG"/>
              </w:rPr>
              <w:t>00</w:t>
            </w:r>
          </w:p>
        </w:tc>
        <w:tc>
          <w:tcPr>
            <w:tcW w:w="1746"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3555C5" w:rsidRDefault="00070455" w:rsidP="001220F6">
            <w:pPr>
              <w:shd w:val="clear" w:color="auto" w:fill="FFFFFF"/>
              <w:tabs>
                <w:tab w:val="left" w:pos="0"/>
                <w:tab w:val="left" w:pos="567"/>
              </w:tabs>
              <w:spacing w:after="0" w:line="240" w:lineRule="auto"/>
              <w:jc w:val="center"/>
              <w:rPr>
                <w:rFonts w:ascii="Times New Roman" w:eastAsia="Times New Roman" w:hAnsi="Times New Roman"/>
                <w:bCs/>
                <w:sz w:val="24"/>
                <w:szCs w:val="24"/>
                <w:lang w:eastAsia="bg-BG"/>
              </w:rPr>
            </w:pPr>
            <w:r w:rsidRPr="003555C5">
              <w:rPr>
                <w:rFonts w:ascii="Times New Roman" w:eastAsia="Times New Roman" w:hAnsi="Times New Roman"/>
                <w:bCs/>
                <w:sz w:val="24"/>
                <w:szCs w:val="24"/>
                <w:lang w:eastAsia="bg-BG"/>
              </w:rPr>
              <w:t>От № 001 до № 045 вкл.</w:t>
            </w:r>
          </w:p>
        </w:tc>
      </w:tr>
      <w:tr w:rsidR="00070455" w:rsidRPr="003555C5" w:rsidTr="001220F6">
        <w:tc>
          <w:tcPr>
            <w:tcW w:w="98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3555C5" w:rsidRDefault="00070455" w:rsidP="001220F6">
            <w:pPr>
              <w:shd w:val="clear" w:color="auto" w:fill="FFFFFF"/>
              <w:tabs>
                <w:tab w:val="left" w:pos="0"/>
                <w:tab w:val="left" w:pos="567"/>
              </w:tabs>
              <w:spacing w:after="0" w:line="240" w:lineRule="auto"/>
              <w:jc w:val="both"/>
              <w:rPr>
                <w:rFonts w:ascii="Times New Roman" w:eastAsia="Times New Roman" w:hAnsi="Times New Roman"/>
                <w:bCs/>
                <w:sz w:val="24"/>
                <w:szCs w:val="24"/>
                <w:lang w:eastAsia="bg-BG"/>
              </w:rPr>
            </w:pPr>
            <w:r w:rsidRPr="003555C5">
              <w:rPr>
                <w:rFonts w:ascii="Times New Roman" w:eastAsia="Times New Roman" w:hAnsi="Times New Roman"/>
                <w:bCs/>
                <w:sz w:val="24"/>
                <w:szCs w:val="24"/>
                <w:lang w:eastAsia="bg-BG"/>
              </w:rPr>
              <w:t>Балчик</w:t>
            </w:r>
          </w:p>
        </w:tc>
        <w:tc>
          <w:tcPr>
            <w:tcW w:w="568"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3555C5" w:rsidRDefault="00070455" w:rsidP="001220F6">
            <w:pPr>
              <w:shd w:val="clear" w:color="auto" w:fill="FFFFFF"/>
              <w:tabs>
                <w:tab w:val="left" w:pos="0"/>
                <w:tab w:val="left" w:pos="567"/>
              </w:tabs>
              <w:spacing w:after="0" w:line="240" w:lineRule="auto"/>
              <w:jc w:val="center"/>
              <w:rPr>
                <w:rFonts w:ascii="Times New Roman" w:eastAsia="Times New Roman" w:hAnsi="Times New Roman"/>
                <w:bCs/>
                <w:sz w:val="24"/>
                <w:szCs w:val="24"/>
                <w:lang w:eastAsia="bg-BG"/>
              </w:rPr>
            </w:pPr>
            <w:r w:rsidRPr="003555C5">
              <w:rPr>
                <w:rFonts w:ascii="Times New Roman" w:eastAsia="Times New Roman" w:hAnsi="Times New Roman"/>
                <w:bCs/>
                <w:sz w:val="24"/>
                <w:szCs w:val="24"/>
                <w:lang w:eastAsia="bg-BG"/>
              </w:rPr>
              <w:t>08</w:t>
            </w:r>
          </w:p>
        </w:tc>
        <w:tc>
          <w:tcPr>
            <w:tcW w:w="82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3555C5" w:rsidRDefault="00070455" w:rsidP="001220F6">
            <w:pPr>
              <w:shd w:val="clear" w:color="auto" w:fill="FFFFFF"/>
              <w:tabs>
                <w:tab w:val="left" w:pos="0"/>
                <w:tab w:val="left" w:pos="567"/>
              </w:tabs>
              <w:spacing w:after="0" w:line="240" w:lineRule="auto"/>
              <w:jc w:val="center"/>
              <w:rPr>
                <w:rFonts w:ascii="Times New Roman" w:eastAsia="Times New Roman" w:hAnsi="Times New Roman"/>
                <w:bCs/>
                <w:sz w:val="24"/>
                <w:szCs w:val="24"/>
                <w:lang w:eastAsia="bg-BG"/>
              </w:rPr>
            </w:pPr>
            <w:r w:rsidRPr="003555C5">
              <w:rPr>
                <w:rFonts w:ascii="Times New Roman" w:eastAsia="Times New Roman" w:hAnsi="Times New Roman"/>
                <w:bCs/>
                <w:sz w:val="24"/>
                <w:szCs w:val="24"/>
                <w:lang w:eastAsia="bg-BG"/>
              </w:rPr>
              <w:t>03</w:t>
            </w:r>
          </w:p>
        </w:tc>
        <w:tc>
          <w:tcPr>
            <w:tcW w:w="88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3555C5" w:rsidRDefault="00070455" w:rsidP="001220F6">
            <w:pPr>
              <w:shd w:val="clear" w:color="auto" w:fill="FFFFFF"/>
              <w:tabs>
                <w:tab w:val="left" w:pos="0"/>
                <w:tab w:val="left" w:pos="567"/>
              </w:tabs>
              <w:spacing w:after="0" w:line="240" w:lineRule="auto"/>
              <w:jc w:val="center"/>
              <w:rPr>
                <w:rFonts w:ascii="Times New Roman" w:eastAsia="Times New Roman" w:hAnsi="Times New Roman"/>
                <w:bCs/>
                <w:sz w:val="24"/>
                <w:szCs w:val="24"/>
                <w:lang w:eastAsia="bg-BG"/>
              </w:rPr>
            </w:pPr>
            <w:r w:rsidRPr="003555C5">
              <w:rPr>
                <w:rFonts w:ascii="Times New Roman" w:eastAsia="Times New Roman" w:hAnsi="Times New Roman"/>
                <w:bCs/>
                <w:sz w:val="24"/>
                <w:szCs w:val="24"/>
                <w:lang w:eastAsia="bg-BG"/>
              </w:rPr>
              <w:t>00</w:t>
            </w:r>
          </w:p>
        </w:tc>
        <w:tc>
          <w:tcPr>
            <w:tcW w:w="1746"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3555C5" w:rsidRDefault="00070455" w:rsidP="001220F6">
            <w:pPr>
              <w:shd w:val="clear" w:color="auto" w:fill="FFFFFF"/>
              <w:tabs>
                <w:tab w:val="left" w:pos="0"/>
                <w:tab w:val="left" w:pos="567"/>
              </w:tabs>
              <w:spacing w:after="0" w:line="240" w:lineRule="auto"/>
              <w:jc w:val="center"/>
              <w:rPr>
                <w:rFonts w:ascii="Times New Roman" w:eastAsia="Times New Roman" w:hAnsi="Times New Roman"/>
                <w:bCs/>
                <w:sz w:val="24"/>
                <w:szCs w:val="24"/>
                <w:lang w:eastAsia="bg-BG"/>
              </w:rPr>
            </w:pPr>
            <w:r w:rsidRPr="003555C5">
              <w:rPr>
                <w:rFonts w:ascii="Times New Roman" w:eastAsia="Times New Roman" w:hAnsi="Times New Roman"/>
                <w:bCs/>
                <w:sz w:val="24"/>
                <w:szCs w:val="24"/>
                <w:lang w:eastAsia="bg-BG"/>
              </w:rPr>
              <w:t>От № 001 до № 038 вкл.</w:t>
            </w:r>
          </w:p>
        </w:tc>
      </w:tr>
      <w:tr w:rsidR="00070455" w:rsidRPr="003555C5" w:rsidTr="001220F6">
        <w:tc>
          <w:tcPr>
            <w:tcW w:w="98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3555C5" w:rsidRDefault="00070455" w:rsidP="001220F6">
            <w:pPr>
              <w:shd w:val="clear" w:color="auto" w:fill="FFFFFF"/>
              <w:tabs>
                <w:tab w:val="left" w:pos="0"/>
                <w:tab w:val="left" w:pos="567"/>
              </w:tabs>
              <w:spacing w:after="0" w:line="240" w:lineRule="auto"/>
              <w:jc w:val="both"/>
              <w:rPr>
                <w:rFonts w:ascii="Times New Roman" w:eastAsia="Times New Roman" w:hAnsi="Times New Roman"/>
                <w:bCs/>
                <w:sz w:val="24"/>
                <w:szCs w:val="24"/>
                <w:lang w:eastAsia="bg-BG"/>
              </w:rPr>
            </w:pPr>
            <w:r w:rsidRPr="003555C5">
              <w:rPr>
                <w:rFonts w:ascii="Times New Roman" w:eastAsia="Times New Roman" w:hAnsi="Times New Roman"/>
                <w:bCs/>
                <w:sz w:val="24"/>
                <w:szCs w:val="24"/>
                <w:lang w:eastAsia="bg-BG"/>
              </w:rPr>
              <w:t>Тервел</w:t>
            </w:r>
          </w:p>
        </w:tc>
        <w:tc>
          <w:tcPr>
            <w:tcW w:w="568"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3555C5" w:rsidRDefault="00070455" w:rsidP="001220F6">
            <w:pPr>
              <w:shd w:val="clear" w:color="auto" w:fill="FFFFFF"/>
              <w:tabs>
                <w:tab w:val="left" w:pos="0"/>
                <w:tab w:val="left" w:pos="567"/>
              </w:tabs>
              <w:spacing w:after="0" w:line="240" w:lineRule="auto"/>
              <w:jc w:val="center"/>
              <w:rPr>
                <w:rFonts w:ascii="Times New Roman" w:eastAsia="Times New Roman" w:hAnsi="Times New Roman"/>
                <w:bCs/>
                <w:sz w:val="24"/>
                <w:szCs w:val="24"/>
                <w:lang w:eastAsia="bg-BG"/>
              </w:rPr>
            </w:pPr>
            <w:r w:rsidRPr="003555C5">
              <w:rPr>
                <w:rFonts w:ascii="Times New Roman" w:eastAsia="Times New Roman" w:hAnsi="Times New Roman"/>
                <w:bCs/>
                <w:sz w:val="24"/>
                <w:szCs w:val="24"/>
                <w:lang w:eastAsia="bg-BG"/>
              </w:rPr>
              <w:t>08</w:t>
            </w:r>
          </w:p>
        </w:tc>
        <w:tc>
          <w:tcPr>
            <w:tcW w:w="82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3555C5" w:rsidRDefault="00070455" w:rsidP="001220F6">
            <w:pPr>
              <w:shd w:val="clear" w:color="auto" w:fill="FFFFFF"/>
              <w:tabs>
                <w:tab w:val="left" w:pos="0"/>
                <w:tab w:val="left" w:pos="567"/>
              </w:tabs>
              <w:spacing w:after="0" w:line="240" w:lineRule="auto"/>
              <w:jc w:val="center"/>
              <w:rPr>
                <w:rFonts w:ascii="Times New Roman" w:eastAsia="Times New Roman" w:hAnsi="Times New Roman"/>
                <w:bCs/>
                <w:sz w:val="24"/>
                <w:szCs w:val="24"/>
                <w:lang w:eastAsia="bg-BG"/>
              </w:rPr>
            </w:pPr>
            <w:r w:rsidRPr="003555C5">
              <w:rPr>
                <w:rFonts w:ascii="Times New Roman" w:eastAsia="Times New Roman" w:hAnsi="Times New Roman"/>
                <w:bCs/>
                <w:sz w:val="24"/>
                <w:szCs w:val="24"/>
                <w:lang w:eastAsia="bg-BG"/>
              </w:rPr>
              <w:t>27</w:t>
            </w:r>
          </w:p>
        </w:tc>
        <w:tc>
          <w:tcPr>
            <w:tcW w:w="88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3555C5" w:rsidRDefault="00070455" w:rsidP="001220F6">
            <w:pPr>
              <w:shd w:val="clear" w:color="auto" w:fill="FFFFFF"/>
              <w:tabs>
                <w:tab w:val="left" w:pos="0"/>
                <w:tab w:val="left" w:pos="567"/>
              </w:tabs>
              <w:spacing w:after="0" w:line="240" w:lineRule="auto"/>
              <w:jc w:val="center"/>
              <w:rPr>
                <w:rFonts w:ascii="Times New Roman" w:eastAsia="Times New Roman" w:hAnsi="Times New Roman"/>
                <w:bCs/>
                <w:sz w:val="24"/>
                <w:szCs w:val="24"/>
                <w:lang w:eastAsia="bg-BG"/>
              </w:rPr>
            </w:pPr>
            <w:r w:rsidRPr="003555C5">
              <w:rPr>
                <w:rFonts w:ascii="Times New Roman" w:eastAsia="Times New Roman" w:hAnsi="Times New Roman"/>
                <w:bCs/>
                <w:sz w:val="24"/>
                <w:szCs w:val="24"/>
                <w:lang w:eastAsia="bg-BG"/>
              </w:rPr>
              <w:t>00</w:t>
            </w:r>
          </w:p>
        </w:tc>
        <w:tc>
          <w:tcPr>
            <w:tcW w:w="1746"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3555C5" w:rsidRDefault="00070455" w:rsidP="001220F6">
            <w:pPr>
              <w:shd w:val="clear" w:color="auto" w:fill="FFFFFF"/>
              <w:tabs>
                <w:tab w:val="left" w:pos="0"/>
                <w:tab w:val="left" w:pos="567"/>
              </w:tabs>
              <w:spacing w:after="0" w:line="240" w:lineRule="auto"/>
              <w:jc w:val="center"/>
              <w:rPr>
                <w:rFonts w:ascii="Times New Roman" w:eastAsia="Times New Roman" w:hAnsi="Times New Roman"/>
                <w:bCs/>
                <w:sz w:val="24"/>
                <w:szCs w:val="24"/>
                <w:lang w:eastAsia="bg-BG"/>
              </w:rPr>
            </w:pPr>
            <w:r w:rsidRPr="003555C5">
              <w:rPr>
                <w:rFonts w:ascii="Times New Roman" w:eastAsia="Times New Roman" w:hAnsi="Times New Roman"/>
                <w:bCs/>
                <w:sz w:val="24"/>
                <w:szCs w:val="24"/>
                <w:lang w:eastAsia="bg-BG"/>
              </w:rPr>
              <w:t>От № 001 до № 032 вкл.</w:t>
            </w:r>
          </w:p>
        </w:tc>
      </w:tr>
      <w:tr w:rsidR="00070455" w:rsidRPr="003555C5" w:rsidTr="001220F6">
        <w:tc>
          <w:tcPr>
            <w:tcW w:w="98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3555C5" w:rsidRDefault="00070455" w:rsidP="001220F6">
            <w:pPr>
              <w:shd w:val="clear" w:color="auto" w:fill="FFFFFF"/>
              <w:tabs>
                <w:tab w:val="left" w:pos="0"/>
                <w:tab w:val="left" w:pos="567"/>
              </w:tabs>
              <w:spacing w:after="0" w:line="240" w:lineRule="auto"/>
              <w:jc w:val="both"/>
              <w:rPr>
                <w:rFonts w:ascii="Times New Roman" w:eastAsia="Times New Roman" w:hAnsi="Times New Roman"/>
                <w:bCs/>
                <w:sz w:val="24"/>
                <w:szCs w:val="24"/>
                <w:lang w:eastAsia="bg-BG"/>
              </w:rPr>
            </w:pPr>
            <w:r w:rsidRPr="003555C5">
              <w:rPr>
                <w:rFonts w:ascii="Times New Roman" w:eastAsia="Times New Roman" w:hAnsi="Times New Roman"/>
                <w:bCs/>
                <w:sz w:val="24"/>
                <w:szCs w:val="24"/>
                <w:lang w:eastAsia="bg-BG"/>
              </w:rPr>
              <w:t>Каварна</w:t>
            </w:r>
          </w:p>
        </w:tc>
        <w:tc>
          <w:tcPr>
            <w:tcW w:w="568"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3555C5" w:rsidRDefault="00070455" w:rsidP="001220F6">
            <w:pPr>
              <w:shd w:val="clear" w:color="auto" w:fill="FFFFFF"/>
              <w:tabs>
                <w:tab w:val="left" w:pos="0"/>
                <w:tab w:val="left" w:pos="567"/>
              </w:tabs>
              <w:spacing w:after="0" w:line="240" w:lineRule="auto"/>
              <w:jc w:val="center"/>
              <w:rPr>
                <w:rFonts w:ascii="Times New Roman" w:eastAsia="Times New Roman" w:hAnsi="Times New Roman"/>
                <w:bCs/>
                <w:sz w:val="24"/>
                <w:szCs w:val="24"/>
                <w:lang w:eastAsia="bg-BG"/>
              </w:rPr>
            </w:pPr>
            <w:r w:rsidRPr="003555C5">
              <w:rPr>
                <w:rFonts w:ascii="Times New Roman" w:eastAsia="Times New Roman" w:hAnsi="Times New Roman"/>
                <w:bCs/>
                <w:sz w:val="24"/>
                <w:szCs w:val="24"/>
                <w:lang w:eastAsia="bg-BG"/>
              </w:rPr>
              <w:t>08</w:t>
            </w:r>
          </w:p>
        </w:tc>
        <w:tc>
          <w:tcPr>
            <w:tcW w:w="82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3555C5" w:rsidRDefault="00070455" w:rsidP="001220F6">
            <w:pPr>
              <w:shd w:val="clear" w:color="auto" w:fill="FFFFFF"/>
              <w:tabs>
                <w:tab w:val="left" w:pos="0"/>
                <w:tab w:val="left" w:pos="567"/>
              </w:tabs>
              <w:spacing w:after="0" w:line="240" w:lineRule="auto"/>
              <w:jc w:val="center"/>
              <w:rPr>
                <w:rFonts w:ascii="Times New Roman" w:eastAsia="Times New Roman" w:hAnsi="Times New Roman"/>
                <w:bCs/>
                <w:sz w:val="24"/>
                <w:szCs w:val="24"/>
                <w:lang w:eastAsia="bg-BG"/>
              </w:rPr>
            </w:pPr>
            <w:r w:rsidRPr="003555C5">
              <w:rPr>
                <w:rFonts w:ascii="Times New Roman" w:eastAsia="Times New Roman" w:hAnsi="Times New Roman"/>
                <w:bCs/>
                <w:sz w:val="24"/>
                <w:szCs w:val="24"/>
                <w:lang w:eastAsia="bg-BG"/>
              </w:rPr>
              <w:t>17</w:t>
            </w:r>
          </w:p>
        </w:tc>
        <w:tc>
          <w:tcPr>
            <w:tcW w:w="88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3555C5" w:rsidRDefault="00070455" w:rsidP="001220F6">
            <w:pPr>
              <w:shd w:val="clear" w:color="auto" w:fill="FFFFFF"/>
              <w:tabs>
                <w:tab w:val="left" w:pos="0"/>
                <w:tab w:val="left" w:pos="567"/>
              </w:tabs>
              <w:spacing w:after="0" w:line="240" w:lineRule="auto"/>
              <w:jc w:val="center"/>
              <w:rPr>
                <w:rFonts w:ascii="Times New Roman" w:eastAsia="Times New Roman" w:hAnsi="Times New Roman"/>
                <w:bCs/>
                <w:sz w:val="24"/>
                <w:szCs w:val="24"/>
                <w:lang w:eastAsia="bg-BG"/>
              </w:rPr>
            </w:pPr>
            <w:r w:rsidRPr="003555C5">
              <w:rPr>
                <w:rFonts w:ascii="Times New Roman" w:eastAsia="Times New Roman" w:hAnsi="Times New Roman"/>
                <w:bCs/>
                <w:sz w:val="24"/>
                <w:szCs w:val="24"/>
                <w:lang w:eastAsia="bg-BG"/>
              </w:rPr>
              <w:t>00</w:t>
            </w:r>
          </w:p>
        </w:tc>
        <w:tc>
          <w:tcPr>
            <w:tcW w:w="1746"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3555C5" w:rsidRDefault="00070455" w:rsidP="001220F6">
            <w:pPr>
              <w:shd w:val="clear" w:color="auto" w:fill="FFFFFF"/>
              <w:tabs>
                <w:tab w:val="left" w:pos="0"/>
                <w:tab w:val="left" w:pos="567"/>
              </w:tabs>
              <w:spacing w:after="0" w:line="240" w:lineRule="auto"/>
              <w:jc w:val="center"/>
              <w:rPr>
                <w:rFonts w:ascii="Times New Roman" w:eastAsia="Times New Roman" w:hAnsi="Times New Roman"/>
                <w:bCs/>
                <w:sz w:val="24"/>
                <w:szCs w:val="24"/>
                <w:lang w:eastAsia="bg-BG"/>
              </w:rPr>
            </w:pPr>
            <w:r w:rsidRPr="003555C5">
              <w:rPr>
                <w:rFonts w:ascii="Times New Roman" w:eastAsia="Times New Roman" w:hAnsi="Times New Roman"/>
                <w:bCs/>
                <w:sz w:val="24"/>
                <w:szCs w:val="24"/>
                <w:lang w:eastAsia="bg-BG"/>
              </w:rPr>
              <w:t>От № 001 до № 030 вкл.</w:t>
            </w:r>
          </w:p>
        </w:tc>
      </w:tr>
      <w:tr w:rsidR="00070455" w:rsidRPr="003555C5" w:rsidTr="001220F6">
        <w:tc>
          <w:tcPr>
            <w:tcW w:w="98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3555C5" w:rsidRDefault="00070455" w:rsidP="001220F6">
            <w:pPr>
              <w:shd w:val="clear" w:color="auto" w:fill="FFFFFF"/>
              <w:tabs>
                <w:tab w:val="left" w:pos="0"/>
                <w:tab w:val="left" w:pos="567"/>
              </w:tabs>
              <w:spacing w:after="0" w:line="240" w:lineRule="auto"/>
              <w:jc w:val="both"/>
              <w:rPr>
                <w:rFonts w:ascii="Times New Roman" w:eastAsia="Times New Roman" w:hAnsi="Times New Roman"/>
                <w:bCs/>
                <w:sz w:val="24"/>
                <w:szCs w:val="24"/>
                <w:lang w:eastAsia="bg-BG"/>
              </w:rPr>
            </w:pPr>
            <w:r w:rsidRPr="003555C5">
              <w:rPr>
                <w:rFonts w:ascii="Times New Roman" w:eastAsia="Times New Roman" w:hAnsi="Times New Roman"/>
                <w:bCs/>
                <w:sz w:val="24"/>
                <w:szCs w:val="24"/>
                <w:lang w:eastAsia="bg-BG"/>
              </w:rPr>
              <w:t>Крушари</w:t>
            </w:r>
          </w:p>
        </w:tc>
        <w:tc>
          <w:tcPr>
            <w:tcW w:w="568"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3555C5" w:rsidRDefault="00070455" w:rsidP="001220F6">
            <w:pPr>
              <w:shd w:val="clear" w:color="auto" w:fill="FFFFFF"/>
              <w:tabs>
                <w:tab w:val="left" w:pos="0"/>
                <w:tab w:val="left" w:pos="567"/>
              </w:tabs>
              <w:spacing w:after="0" w:line="240" w:lineRule="auto"/>
              <w:jc w:val="center"/>
              <w:rPr>
                <w:rFonts w:ascii="Times New Roman" w:eastAsia="Times New Roman" w:hAnsi="Times New Roman"/>
                <w:bCs/>
                <w:sz w:val="24"/>
                <w:szCs w:val="24"/>
                <w:lang w:eastAsia="bg-BG"/>
              </w:rPr>
            </w:pPr>
            <w:r w:rsidRPr="003555C5">
              <w:rPr>
                <w:rFonts w:ascii="Times New Roman" w:eastAsia="Times New Roman" w:hAnsi="Times New Roman"/>
                <w:bCs/>
                <w:sz w:val="24"/>
                <w:szCs w:val="24"/>
                <w:lang w:eastAsia="bg-BG"/>
              </w:rPr>
              <w:t>08</w:t>
            </w:r>
          </w:p>
        </w:tc>
        <w:tc>
          <w:tcPr>
            <w:tcW w:w="82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3555C5" w:rsidRDefault="00070455" w:rsidP="001220F6">
            <w:pPr>
              <w:shd w:val="clear" w:color="auto" w:fill="FFFFFF"/>
              <w:tabs>
                <w:tab w:val="left" w:pos="0"/>
                <w:tab w:val="left" w:pos="567"/>
              </w:tabs>
              <w:spacing w:after="0" w:line="240" w:lineRule="auto"/>
              <w:jc w:val="center"/>
              <w:rPr>
                <w:rFonts w:ascii="Times New Roman" w:eastAsia="Times New Roman" w:hAnsi="Times New Roman"/>
                <w:bCs/>
                <w:sz w:val="24"/>
                <w:szCs w:val="24"/>
                <w:lang w:eastAsia="bg-BG"/>
              </w:rPr>
            </w:pPr>
            <w:r w:rsidRPr="003555C5">
              <w:rPr>
                <w:rFonts w:ascii="Times New Roman" w:eastAsia="Times New Roman" w:hAnsi="Times New Roman"/>
                <w:bCs/>
                <w:sz w:val="24"/>
                <w:szCs w:val="24"/>
                <w:lang w:eastAsia="bg-BG"/>
              </w:rPr>
              <w:t>20</w:t>
            </w:r>
          </w:p>
        </w:tc>
        <w:tc>
          <w:tcPr>
            <w:tcW w:w="88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3555C5" w:rsidRDefault="00070455" w:rsidP="001220F6">
            <w:pPr>
              <w:shd w:val="clear" w:color="auto" w:fill="FFFFFF"/>
              <w:tabs>
                <w:tab w:val="left" w:pos="0"/>
                <w:tab w:val="left" w:pos="567"/>
              </w:tabs>
              <w:spacing w:after="0" w:line="240" w:lineRule="auto"/>
              <w:jc w:val="center"/>
              <w:rPr>
                <w:rFonts w:ascii="Times New Roman" w:eastAsia="Times New Roman" w:hAnsi="Times New Roman"/>
                <w:bCs/>
                <w:sz w:val="24"/>
                <w:szCs w:val="24"/>
                <w:lang w:eastAsia="bg-BG"/>
              </w:rPr>
            </w:pPr>
            <w:r w:rsidRPr="003555C5">
              <w:rPr>
                <w:rFonts w:ascii="Times New Roman" w:eastAsia="Times New Roman" w:hAnsi="Times New Roman"/>
                <w:bCs/>
                <w:sz w:val="24"/>
                <w:szCs w:val="24"/>
                <w:lang w:eastAsia="bg-BG"/>
              </w:rPr>
              <w:t>00</w:t>
            </w:r>
          </w:p>
        </w:tc>
        <w:tc>
          <w:tcPr>
            <w:tcW w:w="1746"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3555C5" w:rsidRDefault="00070455" w:rsidP="001220F6">
            <w:pPr>
              <w:shd w:val="clear" w:color="auto" w:fill="FFFFFF"/>
              <w:tabs>
                <w:tab w:val="left" w:pos="0"/>
                <w:tab w:val="left" w:pos="567"/>
              </w:tabs>
              <w:spacing w:after="0" w:line="240" w:lineRule="auto"/>
              <w:jc w:val="center"/>
              <w:rPr>
                <w:rFonts w:ascii="Times New Roman" w:eastAsia="Times New Roman" w:hAnsi="Times New Roman"/>
                <w:bCs/>
                <w:sz w:val="24"/>
                <w:szCs w:val="24"/>
                <w:lang w:eastAsia="bg-BG"/>
              </w:rPr>
            </w:pPr>
            <w:r w:rsidRPr="003555C5">
              <w:rPr>
                <w:rFonts w:ascii="Times New Roman" w:eastAsia="Times New Roman" w:hAnsi="Times New Roman"/>
                <w:bCs/>
                <w:sz w:val="24"/>
                <w:szCs w:val="24"/>
                <w:lang w:eastAsia="bg-BG"/>
              </w:rPr>
              <w:t>От № 001 до № 017 вкл.</w:t>
            </w:r>
          </w:p>
        </w:tc>
      </w:tr>
      <w:tr w:rsidR="00070455" w:rsidRPr="003555C5" w:rsidTr="001220F6">
        <w:tc>
          <w:tcPr>
            <w:tcW w:w="98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3555C5" w:rsidRDefault="00070455" w:rsidP="001220F6">
            <w:pPr>
              <w:shd w:val="clear" w:color="auto" w:fill="FFFFFF"/>
              <w:tabs>
                <w:tab w:val="left" w:pos="0"/>
                <w:tab w:val="left" w:pos="567"/>
              </w:tabs>
              <w:spacing w:after="0" w:line="240" w:lineRule="auto"/>
              <w:jc w:val="both"/>
              <w:rPr>
                <w:rFonts w:ascii="Times New Roman" w:eastAsia="Times New Roman" w:hAnsi="Times New Roman"/>
                <w:bCs/>
                <w:sz w:val="24"/>
                <w:szCs w:val="24"/>
                <w:lang w:eastAsia="bg-BG"/>
              </w:rPr>
            </w:pPr>
            <w:r w:rsidRPr="003555C5">
              <w:rPr>
                <w:rFonts w:ascii="Times New Roman" w:eastAsia="Times New Roman" w:hAnsi="Times New Roman"/>
                <w:bCs/>
                <w:sz w:val="24"/>
                <w:szCs w:val="24"/>
                <w:lang w:eastAsia="bg-BG"/>
              </w:rPr>
              <w:t>Шабла</w:t>
            </w:r>
          </w:p>
        </w:tc>
        <w:tc>
          <w:tcPr>
            <w:tcW w:w="568"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3555C5" w:rsidRDefault="00070455" w:rsidP="001220F6">
            <w:pPr>
              <w:shd w:val="clear" w:color="auto" w:fill="FFFFFF"/>
              <w:tabs>
                <w:tab w:val="left" w:pos="0"/>
                <w:tab w:val="left" w:pos="567"/>
              </w:tabs>
              <w:spacing w:after="0" w:line="240" w:lineRule="auto"/>
              <w:jc w:val="center"/>
              <w:rPr>
                <w:rFonts w:ascii="Times New Roman" w:eastAsia="Times New Roman" w:hAnsi="Times New Roman"/>
                <w:bCs/>
                <w:sz w:val="24"/>
                <w:szCs w:val="24"/>
                <w:lang w:eastAsia="bg-BG"/>
              </w:rPr>
            </w:pPr>
            <w:r w:rsidRPr="003555C5">
              <w:rPr>
                <w:rFonts w:ascii="Times New Roman" w:eastAsia="Times New Roman" w:hAnsi="Times New Roman"/>
                <w:bCs/>
                <w:sz w:val="24"/>
                <w:szCs w:val="24"/>
                <w:lang w:eastAsia="bg-BG"/>
              </w:rPr>
              <w:t>08</w:t>
            </w:r>
          </w:p>
        </w:tc>
        <w:tc>
          <w:tcPr>
            <w:tcW w:w="82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3555C5" w:rsidRDefault="00070455" w:rsidP="001220F6">
            <w:pPr>
              <w:shd w:val="clear" w:color="auto" w:fill="FFFFFF"/>
              <w:tabs>
                <w:tab w:val="left" w:pos="0"/>
                <w:tab w:val="left" w:pos="567"/>
              </w:tabs>
              <w:spacing w:after="0" w:line="240" w:lineRule="auto"/>
              <w:jc w:val="center"/>
              <w:rPr>
                <w:rFonts w:ascii="Times New Roman" w:eastAsia="Times New Roman" w:hAnsi="Times New Roman"/>
                <w:bCs/>
                <w:sz w:val="24"/>
                <w:szCs w:val="24"/>
                <w:lang w:eastAsia="bg-BG"/>
              </w:rPr>
            </w:pPr>
            <w:r w:rsidRPr="003555C5">
              <w:rPr>
                <w:rFonts w:ascii="Times New Roman" w:eastAsia="Times New Roman" w:hAnsi="Times New Roman"/>
                <w:bCs/>
                <w:sz w:val="24"/>
                <w:szCs w:val="24"/>
                <w:lang w:eastAsia="bg-BG"/>
              </w:rPr>
              <w:t>29</w:t>
            </w:r>
          </w:p>
        </w:tc>
        <w:tc>
          <w:tcPr>
            <w:tcW w:w="88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3555C5" w:rsidRDefault="00070455" w:rsidP="001220F6">
            <w:pPr>
              <w:shd w:val="clear" w:color="auto" w:fill="FFFFFF"/>
              <w:tabs>
                <w:tab w:val="left" w:pos="0"/>
                <w:tab w:val="left" w:pos="567"/>
              </w:tabs>
              <w:spacing w:after="0" w:line="240" w:lineRule="auto"/>
              <w:jc w:val="center"/>
              <w:rPr>
                <w:rFonts w:ascii="Times New Roman" w:eastAsia="Times New Roman" w:hAnsi="Times New Roman"/>
                <w:bCs/>
                <w:sz w:val="24"/>
                <w:szCs w:val="24"/>
                <w:lang w:eastAsia="bg-BG"/>
              </w:rPr>
            </w:pPr>
            <w:r w:rsidRPr="003555C5">
              <w:rPr>
                <w:rFonts w:ascii="Times New Roman" w:eastAsia="Times New Roman" w:hAnsi="Times New Roman"/>
                <w:bCs/>
                <w:sz w:val="24"/>
                <w:szCs w:val="24"/>
                <w:lang w:eastAsia="bg-BG"/>
              </w:rPr>
              <w:t>00</w:t>
            </w:r>
          </w:p>
        </w:tc>
        <w:tc>
          <w:tcPr>
            <w:tcW w:w="1746"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3555C5" w:rsidRDefault="00070455" w:rsidP="001220F6">
            <w:pPr>
              <w:shd w:val="clear" w:color="auto" w:fill="FFFFFF"/>
              <w:tabs>
                <w:tab w:val="left" w:pos="0"/>
                <w:tab w:val="left" w:pos="567"/>
              </w:tabs>
              <w:spacing w:after="0" w:line="240" w:lineRule="auto"/>
              <w:jc w:val="center"/>
              <w:rPr>
                <w:rFonts w:ascii="Times New Roman" w:eastAsia="Times New Roman" w:hAnsi="Times New Roman"/>
                <w:bCs/>
                <w:sz w:val="24"/>
                <w:szCs w:val="24"/>
                <w:lang w:eastAsia="bg-BG"/>
              </w:rPr>
            </w:pPr>
            <w:r w:rsidRPr="003555C5">
              <w:rPr>
                <w:rFonts w:ascii="Times New Roman" w:eastAsia="Times New Roman" w:hAnsi="Times New Roman"/>
                <w:bCs/>
                <w:sz w:val="24"/>
                <w:szCs w:val="24"/>
                <w:lang w:eastAsia="bg-BG"/>
              </w:rPr>
              <w:t>От № 001 до № 016 вкл.</w:t>
            </w:r>
          </w:p>
        </w:tc>
      </w:tr>
    </w:tbl>
    <w:p w:rsidR="003233D9" w:rsidRPr="003555C5" w:rsidRDefault="003233D9" w:rsidP="003233D9">
      <w:pPr>
        <w:shd w:val="clear" w:color="auto" w:fill="FFFFFF"/>
        <w:tabs>
          <w:tab w:val="left" w:pos="0"/>
          <w:tab w:val="left" w:pos="567"/>
        </w:tabs>
        <w:spacing w:after="0" w:line="240" w:lineRule="auto"/>
        <w:jc w:val="both"/>
        <w:rPr>
          <w:rFonts w:ascii="Times New Roman" w:eastAsia="Times New Roman" w:hAnsi="Times New Roman"/>
          <w:bCs/>
          <w:sz w:val="24"/>
          <w:szCs w:val="24"/>
          <w:lang w:eastAsia="bg-BG"/>
        </w:rPr>
      </w:pPr>
      <w:r w:rsidRPr="003555C5">
        <w:rPr>
          <w:rFonts w:ascii="Times New Roman" w:eastAsia="Times New Roman" w:hAnsi="Times New Roman"/>
          <w:bCs/>
          <w:sz w:val="24"/>
          <w:szCs w:val="24"/>
          <w:lang w:eastAsia="bg-BG"/>
        </w:rPr>
        <w:t xml:space="preserve">Определя единни номера на избирателни секции за общините в Осми изборен район –Добрички за произвеждане на избори за </w:t>
      </w:r>
      <w:r w:rsidRPr="00744056">
        <w:rPr>
          <w:rFonts w:ascii="Times New Roman" w:eastAsia="Times New Roman" w:hAnsi="Times New Roman"/>
          <w:bCs/>
          <w:sz w:val="24"/>
          <w:szCs w:val="24"/>
          <w:lang w:eastAsia="bg-BG"/>
        </w:rPr>
        <w:t>изборите за народни представители на 27 октомври 2024г.</w:t>
      </w:r>
      <w:r w:rsidRPr="003555C5">
        <w:rPr>
          <w:rFonts w:ascii="Times New Roman" w:eastAsia="Times New Roman" w:hAnsi="Times New Roman"/>
          <w:bCs/>
          <w:sz w:val="24"/>
          <w:szCs w:val="24"/>
          <w:lang w:eastAsia="bg-BG"/>
        </w:rPr>
        <w:t>, както следва:</w:t>
      </w:r>
    </w:p>
    <w:p w:rsidR="003233D9" w:rsidRPr="004344A6" w:rsidRDefault="003233D9" w:rsidP="00C40468">
      <w:pPr>
        <w:pStyle w:val="1"/>
        <w:jc w:val="both"/>
        <w:rPr>
          <w:rFonts w:ascii="Times New Roman" w:eastAsia="Times New Roman" w:hAnsi="Times New Roman" w:cs="Times New Roman"/>
          <w:color w:val="auto"/>
          <w:kern w:val="0"/>
          <w:szCs w:val="24"/>
          <w:lang w:eastAsia="bg-BG" w:bidi="ar-SA"/>
        </w:rPr>
      </w:pPr>
    </w:p>
    <w:p w:rsidR="003233D9" w:rsidRPr="004344A6" w:rsidRDefault="003233D9" w:rsidP="003233D9">
      <w:pPr>
        <w:pStyle w:val="1"/>
        <w:ind w:firstLine="720"/>
        <w:jc w:val="both"/>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П</w:t>
      </w:r>
      <w:r w:rsidRPr="004344A6">
        <w:rPr>
          <w:rFonts w:ascii="Times New Roman" w:eastAsia="Times New Roman" w:hAnsi="Times New Roman" w:cs="Times New Roman"/>
          <w:color w:val="auto"/>
          <w:szCs w:val="24"/>
        </w:rPr>
        <w:t>оради липса на постъпили предложения за допълнение и/или изменение на проекта за решение беше подложен на гласуване:</w:t>
      </w:r>
    </w:p>
    <w:p w:rsidR="003233D9" w:rsidRPr="004344A6" w:rsidRDefault="003233D9" w:rsidP="003233D9">
      <w:pPr>
        <w:spacing w:before="100" w:beforeAutospacing="1" w:after="100" w:afterAutospacing="1" w:line="240" w:lineRule="auto"/>
        <w:jc w:val="both"/>
        <w:rPr>
          <w:rFonts w:ascii="Times New Roman" w:eastAsia="Times New Roman" w:hAnsi="Times New Roman"/>
          <w:sz w:val="24"/>
          <w:szCs w:val="24"/>
          <w:lang w:eastAsia="bg-BG"/>
        </w:rPr>
      </w:pPr>
      <w:r w:rsidRPr="004344A6">
        <w:rPr>
          <w:rFonts w:ascii="Times New Roman" w:eastAsia="Times New Roman" w:hAnsi="Times New Roman"/>
          <w:sz w:val="24"/>
          <w:szCs w:val="24"/>
          <w:lang w:eastAsia="bg-BG"/>
        </w:rPr>
        <w:t>Гласували: 1</w:t>
      </w:r>
      <w:r>
        <w:rPr>
          <w:rFonts w:ascii="Times New Roman" w:eastAsia="Times New Roman" w:hAnsi="Times New Roman"/>
          <w:sz w:val="24"/>
          <w:szCs w:val="24"/>
          <w:lang w:eastAsia="bg-BG"/>
        </w:rPr>
        <w:t>3</w:t>
      </w:r>
      <w:r w:rsidRPr="004344A6">
        <w:rPr>
          <w:rFonts w:ascii="Times New Roman" w:eastAsia="Times New Roman" w:hAnsi="Times New Roman"/>
          <w:sz w:val="24"/>
          <w:szCs w:val="24"/>
          <w:lang w:eastAsia="bg-BG"/>
        </w:rPr>
        <w:t xml:space="preserve"> членове на РИК</w:t>
      </w:r>
    </w:p>
    <w:p w:rsidR="003233D9" w:rsidRPr="004344A6" w:rsidRDefault="003233D9" w:rsidP="003233D9">
      <w:pPr>
        <w:spacing w:before="100" w:beforeAutospacing="1" w:after="100" w:afterAutospacing="1" w:line="240" w:lineRule="auto"/>
        <w:jc w:val="both"/>
        <w:rPr>
          <w:rFonts w:ascii="Times New Roman" w:eastAsia="Times New Roman" w:hAnsi="Times New Roman"/>
          <w:sz w:val="24"/>
          <w:szCs w:val="24"/>
          <w:lang w:eastAsia="bg-BG"/>
        </w:rPr>
      </w:pPr>
      <w:r w:rsidRPr="004344A6">
        <w:rPr>
          <w:rFonts w:ascii="Times New Roman" w:eastAsia="Times New Roman" w:hAnsi="Times New Roman"/>
          <w:sz w:val="24"/>
          <w:szCs w:val="24"/>
          <w:lang w:eastAsia="bg-BG"/>
        </w:rPr>
        <w:lastRenderedPageBreak/>
        <w:t xml:space="preserve">за: </w:t>
      </w:r>
      <w:r w:rsidRPr="004344A6">
        <w:rPr>
          <w:rFonts w:ascii="Times New Roman" w:hAnsi="Times New Roman"/>
          <w:sz w:val="24"/>
          <w:szCs w:val="24"/>
        </w:rPr>
        <w:t>Цонка Велкова, Петя Славова,</w:t>
      </w:r>
      <w:r>
        <w:rPr>
          <w:rFonts w:ascii="Times New Roman" w:hAnsi="Times New Roman"/>
          <w:sz w:val="24"/>
          <w:szCs w:val="24"/>
        </w:rPr>
        <w:t xml:space="preserve"> </w:t>
      </w:r>
      <w:proofErr w:type="spellStart"/>
      <w:r w:rsidRPr="004344A6">
        <w:rPr>
          <w:rFonts w:ascii="Times New Roman" w:hAnsi="Times New Roman"/>
          <w:sz w:val="24"/>
          <w:szCs w:val="24"/>
        </w:rPr>
        <w:t>Руслава</w:t>
      </w:r>
      <w:proofErr w:type="spellEnd"/>
      <w:r w:rsidRPr="004344A6">
        <w:rPr>
          <w:rFonts w:ascii="Times New Roman" w:hAnsi="Times New Roman"/>
          <w:sz w:val="24"/>
          <w:szCs w:val="24"/>
        </w:rPr>
        <w:t xml:space="preserve"> Гаврилова</w:t>
      </w:r>
      <w:r>
        <w:rPr>
          <w:rFonts w:ascii="Times New Roman" w:hAnsi="Times New Roman"/>
          <w:sz w:val="24"/>
          <w:szCs w:val="24"/>
        </w:rPr>
        <w:t>,</w:t>
      </w:r>
      <w:r w:rsidRPr="004344A6">
        <w:rPr>
          <w:rFonts w:ascii="Times New Roman" w:hAnsi="Times New Roman"/>
          <w:sz w:val="24"/>
          <w:szCs w:val="24"/>
        </w:rPr>
        <w:t xml:space="preserve"> Красимир Милков, Цонка Енчева,</w:t>
      </w:r>
      <w:r>
        <w:rPr>
          <w:rFonts w:ascii="Times New Roman" w:hAnsi="Times New Roman"/>
          <w:sz w:val="24"/>
          <w:szCs w:val="24"/>
        </w:rPr>
        <w:t xml:space="preserve"> </w:t>
      </w:r>
      <w:r w:rsidRPr="00067419">
        <w:rPr>
          <w:rFonts w:ascii="Times New Roman" w:hAnsi="Times New Roman"/>
          <w:sz w:val="24"/>
          <w:szCs w:val="24"/>
        </w:rPr>
        <w:t>Сюзан Рамис</w:t>
      </w:r>
      <w:r>
        <w:rPr>
          <w:rFonts w:ascii="Times New Roman" w:hAnsi="Times New Roman"/>
          <w:sz w:val="24"/>
          <w:szCs w:val="24"/>
        </w:rPr>
        <w:t xml:space="preserve">, </w:t>
      </w:r>
      <w:r w:rsidRPr="004344A6">
        <w:rPr>
          <w:rFonts w:ascii="Times New Roman" w:hAnsi="Times New Roman"/>
          <w:sz w:val="24"/>
          <w:szCs w:val="24"/>
        </w:rPr>
        <w:t xml:space="preserve">Димчо Илиев, Атанас Вълков, Александрина Желязкова, Десислава Ангелова, Даниела </w:t>
      </w:r>
      <w:r w:rsidR="001220F6">
        <w:rPr>
          <w:rFonts w:ascii="Times New Roman" w:hAnsi="Times New Roman"/>
          <w:sz w:val="24"/>
          <w:szCs w:val="24"/>
        </w:rPr>
        <w:t>Василева</w:t>
      </w:r>
      <w:r w:rsidRPr="004344A6">
        <w:rPr>
          <w:rFonts w:ascii="Times New Roman" w:hAnsi="Times New Roman"/>
          <w:sz w:val="24"/>
          <w:szCs w:val="24"/>
        </w:rPr>
        <w:t>, Бисерка Каменова, Калинка Василева</w:t>
      </w:r>
      <w:r w:rsidR="001220F6">
        <w:rPr>
          <w:rFonts w:ascii="Times New Roman" w:hAnsi="Times New Roman"/>
          <w:sz w:val="24"/>
          <w:szCs w:val="24"/>
        </w:rPr>
        <w:t>-Николаева</w:t>
      </w:r>
    </w:p>
    <w:p w:rsidR="003233D9" w:rsidRPr="004344A6" w:rsidRDefault="003233D9" w:rsidP="003233D9">
      <w:pPr>
        <w:spacing w:before="100" w:beforeAutospacing="1" w:after="100" w:afterAutospacing="1" w:line="240" w:lineRule="auto"/>
        <w:jc w:val="both"/>
        <w:rPr>
          <w:rFonts w:ascii="Times New Roman" w:eastAsia="Times New Roman" w:hAnsi="Times New Roman"/>
          <w:sz w:val="24"/>
          <w:szCs w:val="24"/>
          <w:lang w:eastAsia="bg-BG"/>
        </w:rPr>
      </w:pPr>
      <w:r w:rsidRPr="004344A6">
        <w:rPr>
          <w:rFonts w:ascii="Times New Roman" w:eastAsia="Times New Roman" w:hAnsi="Times New Roman"/>
          <w:sz w:val="24"/>
          <w:szCs w:val="24"/>
          <w:lang w:eastAsia="bg-BG"/>
        </w:rPr>
        <w:t>против: няма</w:t>
      </w:r>
    </w:p>
    <w:p w:rsidR="003233D9" w:rsidRPr="004344A6" w:rsidRDefault="003233D9" w:rsidP="003233D9">
      <w:pPr>
        <w:spacing w:before="100" w:beforeAutospacing="1" w:after="100" w:afterAutospacing="1" w:line="240" w:lineRule="auto"/>
        <w:ind w:left="567"/>
        <w:rPr>
          <w:rFonts w:ascii="Times New Roman" w:eastAsia="Times New Roman" w:hAnsi="Times New Roman"/>
          <w:b/>
          <w:sz w:val="24"/>
          <w:szCs w:val="24"/>
          <w:u w:val="single"/>
          <w:lang w:eastAsia="bg-BG"/>
        </w:rPr>
      </w:pPr>
      <w:r w:rsidRPr="004344A6">
        <w:rPr>
          <w:rFonts w:ascii="Times New Roman" w:eastAsia="Times New Roman" w:hAnsi="Times New Roman"/>
          <w:b/>
          <w:sz w:val="24"/>
          <w:szCs w:val="24"/>
          <w:u w:val="single"/>
          <w:lang w:eastAsia="bg-BG"/>
        </w:rPr>
        <w:t>По точка трета от дневния ред :</w:t>
      </w:r>
    </w:p>
    <w:p w:rsidR="003233D9" w:rsidRPr="00067419" w:rsidRDefault="003233D9" w:rsidP="003233D9">
      <w:pPr>
        <w:pStyle w:val="a3"/>
        <w:shd w:val="clear" w:color="auto" w:fill="FFFFFF"/>
        <w:spacing w:before="0" w:beforeAutospacing="0" w:after="150" w:afterAutospacing="0"/>
        <w:ind w:firstLine="708"/>
        <w:jc w:val="both"/>
      </w:pPr>
      <w:r w:rsidRPr="00067419">
        <w:t xml:space="preserve">Председателят на РИК Добрич Цонка Велкова предложи проект за решение относно определяне състава и ръководствата на СИК в рамките на всяка община в Осми изборен район - Добрички в изборите </w:t>
      </w:r>
      <w:bookmarkStart w:id="0" w:name="_Hlk163216322"/>
      <w:r w:rsidRPr="00067419">
        <w:t>за народни представители на 27 октомври 2024г.</w:t>
      </w:r>
    </w:p>
    <w:bookmarkEnd w:id="0"/>
    <w:p w:rsidR="003233D9" w:rsidRPr="00067419" w:rsidRDefault="003233D9" w:rsidP="003233D9">
      <w:pPr>
        <w:pStyle w:val="a3"/>
        <w:shd w:val="clear" w:color="auto" w:fill="FFFFFF"/>
        <w:spacing w:before="0" w:beforeAutospacing="0" w:after="150" w:afterAutospacing="0"/>
        <w:ind w:firstLine="708"/>
        <w:jc w:val="both"/>
      </w:pPr>
      <w:r w:rsidRPr="00067419">
        <w:t>На основание чл. 72, ал. 1, т.1, т. 4, чл. 89, чл. 90, чл. 91, чл. 92, чл. 95, чл. 96, чл. 3, ал. 3, и § 1, т. 10 от Допълнителните разпоредби на Изборния кодекс и Решение № 3704-НС от 13 септември 2024г. на Централна избирателна комисия, Районната избирателна комисия в Осми изборен район – Добрички</w:t>
      </w:r>
    </w:p>
    <w:p w:rsidR="003233D9" w:rsidRPr="00067419" w:rsidRDefault="003233D9" w:rsidP="003233D9">
      <w:pPr>
        <w:shd w:val="clear" w:color="auto" w:fill="FFFFFF"/>
        <w:tabs>
          <w:tab w:val="left" w:pos="0"/>
          <w:tab w:val="left" w:pos="567"/>
        </w:tabs>
        <w:spacing w:after="0" w:line="240" w:lineRule="auto"/>
        <w:ind w:firstLine="708"/>
        <w:jc w:val="center"/>
        <w:rPr>
          <w:rFonts w:ascii="Times New Roman" w:eastAsia="Times New Roman" w:hAnsi="Times New Roman"/>
          <w:sz w:val="24"/>
          <w:szCs w:val="24"/>
          <w:lang w:eastAsia="bg-BG"/>
        </w:rPr>
      </w:pPr>
      <w:r w:rsidRPr="00067419">
        <w:rPr>
          <w:rFonts w:ascii="Times New Roman" w:eastAsia="Times New Roman" w:hAnsi="Times New Roman"/>
          <w:sz w:val="24"/>
          <w:szCs w:val="24"/>
          <w:lang w:eastAsia="bg-BG"/>
        </w:rPr>
        <w:t>РЕШИ:</w:t>
      </w:r>
    </w:p>
    <w:p w:rsidR="003233D9" w:rsidRPr="00067419" w:rsidRDefault="003233D9" w:rsidP="003233D9">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p>
    <w:p w:rsidR="003233D9" w:rsidRPr="00067419" w:rsidRDefault="003233D9" w:rsidP="003233D9">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067419">
        <w:rPr>
          <w:rFonts w:ascii="Times New Roman" w:eastAsia="Times New Roman" w:hAnsi="Times New Roman"/>
          <w:sz w:val="24"/>
          <w:szCs w:val="24"/>
          <w:lang w:eastAsia="bg-BG"/>
        </w:rPr>
        <w:tab/>
        <w:t>ОПРЕДЕЛЯ състава и ръководствата на СИК, съгласно </w:t>
      </w:r>
      <w:hyperlink r:id="rId5" w:history="1">
        <w:r w:rsidRPr="00067419">
          <w:rPr>
            <w:rStyle w:val="a7"/>
            <w:rFonts w:ascii="Times New Roman" w:eastAsia="Times New Roman" w:hAnsi="Times New Roman"/>
            <w:sz w:val="24"/>
            <w:szCs w:val="24"/>
            <w:lang w:eastAsia="bg-BG"/>
          </w:rPr>
          <w:t>Приложение 1</w:t>
        </w:r>
      </w:hyperlink>
      <w:r w:rsidRPr="00067419">
        <w:rPr>
          <w:rFonts w:ascii="Times New Roman" w:eastAsia="Times New Roman" w:hAnsi="Times New Roman"/>
          <w:sz w:val="24"/>
          <w:szCs w:val="24"/>
          <w:lang w:eastAsia="bg-BG"/>
        </w:rPr>
        <w:t>.</w:t>
      </w:r>
    </w:p>
    <w:p w:rsidR="003233D9" w:rsidRPr="004344A6" w:rsidRDefault="003233D9" w:rsidP="003233D9">
      <w:pPr>
        <w:shd w:val="clear" w:color="auto" w:fill="FFFFFF"/>
        <w:tabs>
          <w:tab w:val="left" w:pos="0"/>
          <w:tab w:val="left" w:pos="567"/>
        </w:tabs>
        <w:spacing w:after="0" w:line="240" w:lineRule="auto"/>
        <w:jc w:val="both"/>
        <w:rPr>
          <w:rFonts w:ascii="Times New Roman" w:eastAsia="Times New Roman" w:hAnsi="Times New Roman"/>
          <w:bCs/>
          <w:sz w:val="24"/>
          <w:szCs w:val="24"/>
          <w:lang w:eastAsia="bg-BG"/>
        </w:rPr>
      </w:pPr>
    </w:p>
    <w:p w:rsidR="003233D9" w:rsidRPr="004344A6" w:rsidRDefault="003233D9" w:rsidP="003233D9">
      <w:pPr>
        <w:pStyle w:val="1"/>
        <w:ind w:firstLine="720"/>
        <w:jc w:val="both"/>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П</w:t>
      </w:r>
      <w:r w:rsidRPr="004344A6">
        <w:rPr>
          <w:rFonts w:ascii="Times New Roman" w:eastAsia="Times New Roman" w:hAnsi="Times New Roman" w:cs="Times New Roman"/>
          <w:color w:val="auto"/>
          <w:szCs w:val="24"/>
        </w:rPr>
        <w:t>оради липса на постъпили предложения за допълнение и/или изменение на проекта за решение беше подложен на гласуване:</w:t>
      </w:r>
    </w:p>
    <w:p w:rsidR="003233D9" w:rsidRPr="004344A6" w:rsidRDefault="003233D9" w:rsidP="003233D9">
      <w:pPr>
        <w:spacing w:before="100" w:beforeAutospacing="1" w:after="100" w:afterAutospacing="1" w:line="240" w:lineRule="auto"/>
        <w:jc w:val="both"/>
        <w:rPr>
          <w:rFonts w:ascii="Times New Roman" w:eastAsia="Times New Roman" w:hAnsi="Times New Roman"/>
          <w:sz w:val="24"/>
          <w:szCs w:val="24"/>
          <w:lang w:eastAsia="bg-BG"/>
        </w:rPr>
      </w:pPr>
      <w:r w:rsidRPr="004344A6">
        <w:rPr>
          <w:rFonts w:ascii="Times New Roman" w:eastAsia="Times New Roman" w:hAnsi="Times New Roman"/>
          <w:sz w:val="24"/>
          <w:szCs w:val="24"/>
          <w:lang w:eastAsia="bg-BG"/>
        </w:rPr>
        <w:t>Гласували: 1</w:t>
      </w:r>
      <w:r>
        <w:rPr>
          <w:rFonts w:ascii="Times New Roman" w:eastAsia="Times New Roman" w:hAnsi="Times New Roman"/>
          <w:sz w:val="24"/>
          <w:szCs w:val="24"/>
          <w:lang w:eastAsia="bg-BG"/>
        </w:rPr>
        <w:t>3</w:t>
      </w:r>
      <w:r w:rsidRPr="004344A6">
        <w:rPr>
          <w:rFonts w:ascii="Times New Roman" w:eastAsia="Times New Roman" w:hAnsi="Times New Roman"/>
          <w:sz w:val="24"/>
          <w:szCs w:val="24"/>
          <w:lang w:eastAsia="bg-BG"/>
        </w:rPr>
        <w:t xml:space="preserve"> членове на РИК</w:t>
      </w:r>
    </w:p>
    <w:p w:rsidR="00A902EB" w:rsidRPr="004344A6" w:rsidRDefault="00A902EB" w:rsidP="00A902EB">
      <w:pPr>
        <w:spacing w:before="100" w:beforeAutospacing="1" w:after="100" w:afterAutospacing="1" w:line="240" w:lineRule="auto"/>
        <w:jc w:val="both"/>
        <w:rPr>
          <w:rFonts w:ascii="Times New Roman" w:eastAsia="Times New Roman" w:hAnsi="Times New Roman"/>
          <w:sz w:val="24"/>
          <w:szCs w:val="24"/>
          <w:lang w:eastAsia="bg-BG"/>
        </w:rPr>
      </w:pPr>
      <w:r w:rsidRPr="004344A6">
        <w:rPr>
          <w:rFonts w:ascii="Times New Roman" w:eastAsia="Times New Roman" w:hAnsi="Times New Roman"/>
          <w:sz w:val="24"/>
          <w:szCs w:val="24"/>
          <w:lang w:eastAsia="bg-BG"/>
        </w:rPr>
        <w:t xml:space="preserve">за: </w:t>
      </w:r>
      <w:r w:rsidRPr="004344A6">
        <w:rPr>
          <w:rFonts w:ascii="Times New Roman" w:hAnsi="Times New Roman"/>
          <w:sz w:val="24"/>
          <w:szCs w:val="24"/>
        </w:rPr>
        <w:t>Цонка Велкова, Петя Славова,</w:t>
      </w:r>
      <w:r>
        <w:rPr>
          <w:rFonts w:ascii="Times New Roman" w:hAnsi="Times New Roman"/>
          <w:sz w:val="24"/>
          <w:szCs w:val="24"/>
        </w:rPr>
        <w:t xml:space="preserve"> </w:t>
      </w:r>
      <w:proofErr w:type="spellStart"/>
      <w:r w:rsidRPr="004344A6">
        <w:rPr>
          <w:rFonts w:ascii="Times New Roman" w:hAnsi="Times New Roman"/>
          <w:sz w:val="24"/>
          <w:szCs w:val="24"/>
        </w:rPr>
        <w:t>Руслава</w:t>
      </w:r>
      <w:proofErr w:type="spellEnd"/>
      <w:r w:rsidRPr="004344A6">
        <w:rPr>
          <w:rFonts w:ascii="Times New Roman" w:hAnsi="Times New Roman"/>
          <w:sz w:val="24"/>
          <w:szCs w:val="24"/>
        </w:rPr>
        <w:t xml:space="preserve"> Гаврилова</w:t>
      </w:r>
      <w:r>
        <w:rPr>
          <w:rFonts w:ascii="Times New Roman" w:hAnsi="Times New Roman"/>
          <w:sz w:val="24"/>
          <w:szCs w:val="24"/>
        </w:rPr>
        <w:t>,</w:t>
      </w:r>
      <w:r w:rsidRPr="004344A6">
        <w:rPr>
          <w:rFonts w:ascii="Times New Roman" w:hAnsi="Times New Roman"/>
          <w:sz w:val="24"/>
          <w:szCs w:val="24"/>
        </w:rPr>
        <w:t xml:space="preserve"> Красимир Милков, Цонка Енчева,</w:t>
      </w:r>
      <w:r>
        <w:rPr>
          <w:rFonts w:ascii="Times New Roman" w:hAnsi="Times New Roman"/>
          <w:sz w:val="24"/>
          <w:szCs w:val="24"/>
        </w:rPr>
        <w:t xml:space="preserve"> </w:t>
      </w:r>
      <w:r w:rsidRPr="00067419">
        <w:rPr>
          <w:rFonts w:ascii="Times New Roman" w:hAnsi="Times New Roman"/>
          <w:sz w:val="24"/>
          <w:szCs w:val="24"/>
        </w:rPr>
        <w:t>Сюзан Рамис</w:t>
      </w:r>
      <w:r>
        <w:rPr>
          <w:rFonts w:ascii="Times New Roman" w:hAnsi="Times New Roman"/>
          <w:sz w:val="24"/>
          <w:szCs w:val="24"/>
        </w:rPr>
        <w:t xml:space="preserve">, </w:t>
      </w:r>
      <w:r w:rsidRPr="004344A6">
        <w:rPr>
          <w:rFonts w:ascii="Times New Roman" w:hAnsi="Times New Roman"/>
          <w:sz w:val="24"/>
          <w:szCs w:val="24"/>
        </w:rPr>
        <w:t xml:space="preserve">Димчо Илиев, Атанас Вълков, Александрина Желязкова, Десислава Ангелова, Даниела </w:t>
      </w:r>
      <w:r>
        <w:rPr>
          <w:rFonts w:ascii="Times New Roman" w:hAnsi="Times New Roman"/>
          <w:sz w:val="24"/>
          <w:szCs w:val="24"/>
        </w:rPr>
        <w:t>Василева</w:t>
      </w:r>
      <w:r w:rsidRPr="004344A6">
        <w:rPr>
          <w:rFonts w:ascii="Times New Roman" w:hAnsi="Times New Roman"/>
          <w:sz w:val="24"/>
          <w:szCs w:val="24"/>
        </w:rPr>
        <w:t>, Бисерка Каменова, Калинка Василева</w:t>
      </w:r>
      <w:r>
        <w:rPr>
          <w:rFonts w:ascii="Times New Roman" w:hAnsi="Times New Roman"/>
          <w:sz w:val="24"/>
          <w:szCs w:val="24"/>
        </w:rPr>
        <w:t>-Николаева</w:t>
      </w:r>
    </w:p>
    <w:p w:rsidR="00A902EB" w:rsidRPr="004344A6" w:rsidRDefault="00A902EB" w:rsidP="00A902EB">
      <w:pPr>
        <w:spacing w:before="100" w:beforeAutospacing="1" w:after="100" w:afterAutospacing="1" w:line="240" w:lineRule="auto"/>
        <w:jc w:val="both"/>
        <w:rPr>
          <w:rFonts w:ascii="Times New Roman" w:eastAsia="Times New Roman" w:hAnsi="Times New Roman"/>
          <w:sz w:val="24"/>
          <w:szCs w:val="24"/>
          <w:lang w:eastAsia="bg-BG"/>
        </w:rPr>
      </w:pPr>
      <w:r w:rsidRPr="004344A6">
        <w:rPr>
          <w:rFonts w:ascii="Times New Roman" w:eastAsia="Times New Roman" w:hAnsi="Times New Roman"/>
          <w:sz w:val="24"/>
          <w:szCs w:val="24"/>
          <w:lang w:eastAsia="bg-BG"/>
        </w:rPr>
        <w:t>против: няма</w:t>
      </w:r>
    </w:p>
    <w:p w:rsidR="003233D9" w:rsidRPr="004344A6" w:rsidRDefault="003233D9" w:rsidP="003233D9">
      <w:pPr>
        <w:spacing w:before="100" w:beforeAutospacing="1" w:after="100" w:afterAutospacing="1" w:line="240" w:lineRule="auto"/>
        <w:ind w:left="567"/>
        <w:rPr>
          <w:rFonts w:ascii="Times New Roman" w:eastAsia="Times New Roman" w:hAnsi="Times New Roman"/>
          <w:b/>
          <w:sz w:val="24"/>
          <w:szCs w:val="24"/>
          <w:u w:val="single"/>
          <w:lang w:eastAsia="bg-BG"/>
        </w:rPr>
      </w:pPr>
      <w:r w:rsidRPr="004344A6">
        <w:rPr>
          <w:rFonts w:ascii="Times New Roman" w:eastAsia="Times New Roman" w:hAnsi="Times New Roman"/>
          <w:b/>
          <w:sz w:val="24"/>
          <w:szCs w:val="24"/>
          <w:u w:val="single"/>
          <w:lang w:eastAsia="bg-BG"/>
        </w:rPr>
        <w:t>По точка четвърта от дневния ред :</w:t>
      </w:r>
    </w:p>
    <w:p w:rsidR="003233D9" w:rsidRPr="00CE162B" w:rsidRDefault="003233D9" w:rsidP="003233D9">
      <w:pPr>
        <w:pStyle w:val="a3"/>
        <w:shd w:val="clear" w:color="auto" w:fill="FFFFFF"/>
        <w:spacing w:before="0" w:beforeAutospacing="0" w:after="150" w:afterAutospacing="0"/>
        <w:ind w:firstLine="708"/>
        <w:jc w:val="both"/>
        <w:rPr>
          <w:b/>
        </w:rPr>
      </w:pPr>
      <w:r w:rsidRPr="004344A6">
        <w:t xml:space="preserve">Председателят на РИК Добрич Цонка Велкова предложи проект за решение относно </w:t>
      </w:r>
      <w:r w:rsidRPr="00C40468">
        <w:t>състав и разпределение на ръководни места в СИК на територията на Община град Добрич, при провеждане на изборите за народни представители на 27 октомври 2024г</w:t>
      </w:r>
      <w:r w:rsidRPr="00CE162B">
        <w:rPr>
          <w:b/>
        </w:rPr>
        <w:t>.</w:t>
      </w:r>
    </w:p>
    <w:p w:rsidR="003233D9" w:rsidRPr="00CE162B" w:rsidRDefault="003233D9" w:rsidP="003233D9">
      <w:pPr>
        <w:pStyle w:val="a3"/>
        <w:shd w:val="clear" w:color="auto" w:fill="FFFFFF"/>
        <w:spacing w:before="0" w:beforeAutospacing="0" w:after="150" w:afterAutospacing="0"/>
        <w:ind w:firstLine="708"/>
        <w:jc w:val="both"/>
        <w:rPr>
          <w:bCs/>
        </w:rPr>
      </w:pPr>
      <w:r w:rsidRPr="004E6393">
        <w:rPr>
          <w:bCs/>
        </w:rPr>
        <w:t xml:space="preserve">На основание чл. 72, ал. 1, т.1, т. 4, чл. 89, чл. 90, чл. 91, чл. 92, чл. 95, чл. 96, </w:t>
      </w:r>
      <w:r w:rsidRPr="00C40468">
        <w:rPr>
          <w:bCs/>
        </w:rPr>
        <w:t>чл. 3, ал. 3, и § 1, т. 10 от Допълнителните разпоредби на Изборния кодекс и Решени</w:t>
      </w:r>
      <w:r w:rsidRPr="004E6393">
        <w:rPr>
          <w:bCs/>
        </w:rPr>
        <w:t xml:space="preserve">е № </w:t>
      </w:r>
      <w:r>
        <w:rPr>
          <w:bCs/>
        </w:rPr>
        <w:t>3704-</w:t>
      </w:r>
      <w:r w:rsidRPr="004E6393">
        <w:rPr>
          <w:bCs/>
        </w:rPr>
        <w:t xml:space="preserve">НС от </w:t>
      </w:r>
      <w:r>
        <w:rPr>
          <w:bCs/>
        </w:rPr>
        <w:t xml:space="preserve">13 септември </w:t>
      </w:r>
      <w:r w:rsidRPr="004E6393">
        <w:rPr>
          <w:bCs/>
        </w:rPr>
        <w:t>2024г. на Централна избирателна комисия</w:t>
      </w:r>
      <w:r>
        <w:rPr>
          <w:bCs/>
        </w:rPr>
        <w:t xml:space="preserve"> и Решение № 16-НС от 16 септември на РИК Добрич</w:t>
      </w:r>
      <w:r w:rsidRPr="004E6393">
        <w:rPr>
          <w:bCs/>
        </w:rPr>
        <w:t>, Районната избирателна комисия в Осми изборен район – Добрички</w:t>
      </w:r>
    </w:p>
    <w:p w:rsidR="003233D9" w:rsidRPr="00CE162B" w:rsidRDefault="003233D9" w:rsidP="003233D9">
      <w:pPr>
        <w:shd w:val="clear" w:color="auto" w:fill="FFFFFF"/>
        <w:tabs>
          <w:tab w:val="left" w:pos="0"/>
          <w:tab w:val="left" w:pos="567"/>
        </w:tabs>
        <w:spacing w:after="0" w:line="240" w:lineRule="auto"/>
        <w:ind w:firstLine="708"/>
        <w:jc w:val="center"/>
        <w:rPr>
          <w:rFonts w:ascii="Times New Roman" w:eastAsia="Times New Roman" w:hAnsi="Times New Roman"/>
          <w:b/>
          <w:bCs/>
          <w:sz w:val="24"/>
          <w:szCs w:val="24"/>
          <w:lang w:eastAsia="bg-BG"/>
        </w:rPr>
      </w:pPr>
      <w:r w:rsidRPr="00CE162B">
        <w:rPr>
          <w:rFonts w:ascii="Times New Roman" w:eastAsia="Times New Roman" w:hAnsi="Times New Roman"/>
          <w:b/>
          <w:bCs/>
          <w:sz w:val="24"/>
          <w:szCs w:val="24"/>
          <w:lang w:eastAsia="bg-BG"/>
        </w:rPr>
        <w:t>РЕШИ:</w:t>
      </w:r>
    </w:p>
    <w:p w:rsidR="003233D9" w:rsidRPr="00F70E27" w:rsidRDefault="003233D9" w:rsidP="003233D9">
      <w:pPr>
        <w:shd w:val="clear" w:color="auto" w:fill="FFFFFF"/>
        <w:tabs>
          <w:tab w:val="left" w:pos="0"/>
          <w:tab w:val="left" w:pos="567"/>
        </w:tabs>
        <w:spacing w:after="0" w:line="240" w:lineRule="auto"/>
        <w:jc w:val="both"/>
        <w:rPr>
          <w:rFonts w:ascii="Times New Roman" w:eastAsia="Times New Roman" w:hAnsi="Times New Roman"/>
          <w:bCs/>
          <w:sz w:val="24"/>
          <w:szCs w:val="24"/>
          <w:lang w:eastAsia="bg-BG"/>
        </w:rPr>
      </w:pPr>
    </w:p>
    <w:p w:rsidR="003233D9" w:rsidRPr="00F70E27" w:rsidRDefault="003233D9" w:rsidP="003233D9">
      <w:pPr>
        <w:numPr>
          <w:ilvl w:val="0"/>
          <w:numId w:val="6"/>
        </w:num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bCs/>
          <w:sz w:val="24"/>
          <w:szCs w:val="24"/>
          <w:lang w:eastAsia="bg-BG"/>
        </w:rPr>
        <w:tab/>
        <w:t>Определя брой на членове в СИК, в зависимост от броя избиратели, както следва</w:t>
      </w:r>
      <w:r w:rsidRPr="00F70E27">
        <w:rPr>
          <w:rFonts w:ascii="Times New Roman" w:eastAsia="Times New Roman" w:hAnsi="Times New Roman"/>
          <w:sz w:val="24"/>
          <w:szCs w:val="24"/>
          <w:lang w:eastAsia="bg-BG"/>
        </w:rPr>
        <w:t>:</w:t>
      </w:r>
    </w:p>
    <w:p w:rsidR="003233D9" w:rsidRPr="00F70E27" w:rsidRDefault="003233D9" w:rsidP="003233D9">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 xml:space="preserve">- </w:t>
      </w:r>
      <w:r>
        <w:rPr>
          <w:rFonts w:ascii="Times New Roman" w:eastAsia="Times New Roman" w:hAnsi="Times New Roman"/>
          <w:sz w:val="24"/>
          <w:szCs w:val="24"/>
          <w:lang w:eastAsia="bg-BG"/>
        </w:rPr>
        <w:t>10</w:t>
      </w:r>
      <w:r w:rsidRPr="00F70E27">
        <w:rPr>
          <w:rFonts w:ascii="Times New Roman" w:eastAsia="Times New Roman" w:hAnsi="Times New Roman"/>
          <w:sz w:val="24"/>
          <w:szCs w:val="24"/>
          <w:lang w:eastAsia="bg-BG"/>
        </w:rPr>
        <w:t> СИК по 7 члена</w:t>
      </w:r>
    </w:p>
    <w:p w:rsidR="003233D9" w:rsidRPr="00F70E27" w:rsidRDefault="003233D9" w:rsidP="003233D9">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- 1</w:t>
      </w:r>
      <w:r>
        <w:rPr>
          <w:rFonts w:ascii="Times New Roman" w:eastAsia="Times New Roman" w:hAnsi="Times New Roman"/>
          <w:sz w:val="24"/>
          <w:szCs w:val="24"/>
          <w:lang w:eastAsia="bg-BG"/>
        </w:rPr>
        <w:t>19</w:t>
      </w:r>
      <w:r w:rsidRPr="00F70E27">
        <w:rPr>
          <w:rFonts w:ascii="Times New Roman" w:eastAsia="Times New Roman" w:hAnsi="Times New Roman"/>
          <w:sz w:val="24"/>
          <w:szCs w:val="24"/>
          <w:lang w:eastAsia="bg-BG"/>
        </w:rPr>
        <w:t> СИК по 9 члена,</w:t>
      </w:r>
    </w:p>
    <w:p w:rsidR="003233D9" w:rsidRPr="00F70E27" w:rsidRDefault="003233D9" w:rsidP="003233D9">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съгласно </w:t>
      </w:r>
      <w:hyperlink r:id="rId6" w:tooltip="Приложение  №1 " w:history="1">
        <w:r w:rsidRPr="00F70E27">
          <w:rPr>
            <w:rStyle w:val="a7"/>
            <w:rFonts w:ascii="Times New Roman" w:eastAsia="Times New Roman" w:hAnsi="Times New Roman"/>
            <w:sz w:val="24"/>
            <w:szCs w:val="24"/>
            <w:lang w:eastAsia="bg-BG"/>
          </w:rPr>
          <w:t>Приложение  №1 </w:t>
        </w:r>
      </w:hyperlink>
      <w:r w:rsidRPr="00F70E27">
        <w:rPr>
          <w:rFonts w:ascii="Times New Roman" w:eastAsia="Times New Roman" w:hAnsi="Times New Roman"/>
          <w:sz w:val="24"/>
          <w:szCs w:val="24"/>
          <w:lang w:eastAsia="bg-BG"/>
        </w:rPr>
        <w:t>към настоящото решение.</w:t>
      </w:r>
    </w:p>
    <w:p w:rsidR="003233D9" w:rsidRPr="00F70E27" w:rsidRDefault="003233D9" w:rsidP="003233D9">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      2. Определя общ брой места в секционни избирателни комисии в Община град Добрич – 114</w:t>
      </w:r>
      <w:r>
        <w:rPr>
          <w:rFonts w:ascii="Times New Roman" w:eastAsia="Times New Roman" w:hAnsi="Times New Roman"/>
          <w:sz w:val="24"/>
          <w:szCs w:val="24"/>
          <w:lang w:eastAsia="bg-BG"/>
        </w:rPr>
        <w:t>1</w:t>
      </w:r>
      <w:r w:rsidRPr="00F70E27">
        <w:rPr>
          <w:rFonts w:ascii="Times New Roman" w:eastAsia="Times New Roman" w:hAnsi="Times New Roman"/>
          <w:sz w:val="24"/>
          <w:szCs w:val="24"/>
          <w:lang w:eastAsia="bg-BG"/>
        </w:rPr>
        <w:t> членове.</w:t>
      </w:r>
    </w:p>
    <w:p w:rsidR="003233D9" w:rsidRPr="00F70E27" w:rsidRDefault="003233D9" w:rsidP="003233D9">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      3. Определя брой на състава и ръководствата на СИК за съответните политическите партии и коалиции, както следва:</w:t>
      </w:r>
    </w:p>
    <w:tbl>
      <w:tblPr>
        <w:tblW w:w="4752" w:type="pct"/>
        <w:tblInd w:w="486" w:type="dxa"/>
        <w:shd w:val="clear" w:color="auto" w:fill="FFFFFF"/>
        <w:tblCellMar>
          <w:top w:w="15" w:type="dxa"/>
          <w:left w:w="15" w:type="dxa"/>
          <w:bottom w:w="15" w:type="dxa"/>
          <w:right w:w="15" w:type="dxa"/>
        </w:tblCellMar>
        <w:tblLook w:val="04A0" w:firstRow="1" w:lastRow="0" w:firstColumn="1" w:lastColumn="0" w:noHBand="0" w:noVBand="1"/>
      </w:tblPr>
      <w:tblGrid>
        <w:gridCol w:w="5236"/>
        <w:gridCol w:w="1775"/>
        <w:gridCol w:w="2270"/>
      </w:tblGrid>
      <w:tr w:rsidR="00070455" w:rsidRPr="00F70E27" w:rsidTr="001220F6">
        <w:tc>
          <w:tcPr>
            <w:tcW w:w="282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DF7D30" w:rsidRDefault="00070455" w:rsidP="001220F6">
            <w:pPr>
              <w:shd w:val="clear" w:color="auto" w:fill="FFFFFF"/>
              <w:tabs>
                <w:tab w:val="left" w:pos="0"/>
                <w:tab w:val="left" w:pos="567"/>
              </w:tabs>
              <w:spacing w:after="0" w:line="240" w:lineRule="auto"/>
              <w:jc w:val="center"/>
              <w:rPr>
                <w:rFonts w:ascii="Times New Roman" w:eastAsia="Times New Roman" w:hAnsi="Times New Roman"/>
                <w:b/>
                <w:sz w:val="24"/>
                <w:szCs w:val="24"/>
                <w:lang w:eastAsia="bg-BG"/>
              </w:rPr>
            </w:pPr>
            <w:r w:rsidRPr="00DF7D30">
              <w:rPr>
                <w:rFonts w:ascii="Times New Roman" w:eastAsia="Times New Roman" w:hAnsi="Times New Roman"/>
                <w:b/>
                <w:sz w:val="24"/>
                <w:szCs w:val="24"/>
                <w:lang w:eastAsia="bg-BG"/>
              </w:rPr>
              <w:t>Партия/Коалиция</w:t>
            </w:r>
          </w:p>
        </w:tc>
        <w:tc>
          <w:tcPr>
            <w:tcW w:w="956"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DF7D30" w:rsidRDefault="00070455" w:rsidP="001220F6">
            <w:pPr>
              <w:shd w:val="clear" w:color="auto" w:fill="FFFFFF"/>
              <w:tabs>
                <w:tab w:val="left" w:pos="0"/>
                <w:tab w:val="left" w:pos="567"/>
              </w:tabs>
              <w:spacing w:after="0" w:line="240" w:lineRule="auto"/>
              <w:jc w:val="center"/>
              <w:rPr>
                <w:rFonts w:ascii="Times New Roman" w:eastAsia="Times New Roman" w:hAnsi="Times New Roman"/>
                <w:b/>
                <w:sz w:val="24"/>
                <w:szCs w:val="24"/>
                <w:lang w:eastAsia="bg-BG"/>
              </w:rPr>
            </w:pPr>
            <w:r w:rsidRPr="00DF7D30">
              <w:rPr>
                <w:rFonts w:ascii="Times New Roman" w:eastAsia="Times New Roman" w:hAnsi="Times New Roman"/>
                <w:b/>
                <w:sz w:val="24"/>
                <w:szCs w:val="24"/>
                <w:lang w:eastAsia="bg-BG"/>
              </w:rPr>
              <w:t>Брой места общо</w:t>
            </w:r>
          </w:p>
        </w:tc>
        <w:tc>
          <w:tcPr>
            <w:tcW w:w="122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DF7D30" w:rsidRDefault="00070455" w:rsidP="001220F6">
            <w:pPr>
              <w:shd w:val="clear" w:color="auto" w:fill="FFFFFF"/>
              <w:tabs>
                <w:tab w:val="left" w:pos="0"/>
                <w:tab w:val="left" w:pos="567"/>
              </w:tabs>
              <w:spacing w:after="0" w:line="240" w:lineRule="auto"/>
              <w:jc w:val="center"/>
              <w:rPr>
                <w:rFonts w:ascii="Times New Roman" w:eastAsia="Times New Roman" w:hAnsi="Times New Roman"/>
                <w:b/>
                <w:sz w:val="24"/>
                <w:szCs w:val="24"/>
                <w:lang w:eastAsia="bg-BG"/>
              </w:rPr>
            </w:pPr>
            <w:r w:rsidRPr="00DF7D30">
              <w:rPr>
                <w:rFonts w:ascii="Times New Roman" w:eastAsia="Times New Roman" w:hAnsi="Times New Roman"/>
                <w:b/>
                <w:sz w:val="24"/>
                <w:szCs w:val="24"/>
                <w:lang w:eastAsia="bg-BG"/>
              </w:rPr>
              <w:t>Секционно ръководство</w:t>
            </w:r>
          </w:p>
        </w:tc>
      </w:tr>
      <w:tr w:rsidR="00070455" w:rsidRPr="00F70E27" w:rsidTr="001220F6">
        <w:tc>
          <w:tcPr>
            <w:tcW w:w="282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C659C9" w:rsidRDefault="00070455" w:rsidP="001220F6">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C659C9">
              <w:rPr>
                <w:rFonts w:ascii="Times New Roman" w:eastAsia="Times New Roman" w:hAnsi="Times New Roman"/>
                <w:sz w:val="24"/>
                <w:szCs w:val="24"/>
                <w:lang w:eastAsia="bg-BG"/>
              </w:rPr>
              <w:lastRenderedPageBreak/>
              <w:t>КП „ГЕРБ - СДС“</w:t>
            </w:r>
          </w:p>
        </w:tc>
        <w:tc>
          <w:tcPr>
            <w:tcW w:w="956"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C659C9"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C659C9">
              <w:rPr>
                <w:rFonts w:ascii="Times New Roman" w:eastAsia="Times New Roman" w:hAnsi="Times New Roman"/>
                <w:sz w:val="24"/>
                <w:szCs w:val="24"/>
                <w:lang w:eastAsia="bg-BG"/>
              </w:rPr>
              <w:t>354</w:t>
            </w:r>
          </w:p>
        </w:tc>
        <w:tc>
          <w:tcPr>
            <w:tcW w:w="122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C659C9"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C659C9">
              <w:rPr>
                <w:rFonts w:ascii="Times New Roman" w:eastAsia="Times New Roman" w:hAnsi="Times New Roman"/>
                <w:sz w:val="24"/>
                <w:szCs w:val="24"/>
                <w:lang w:eastAsia="bg-BG"/>
              </w:rPr>
              <w:t>129</w:t>
            </w:r>
          </w:p>
        </w:tc>
      </w:tr>
      <w:tr w:rsidR="00070455" w:rsidRPr="00F70E27" w:rsidTr="001220F6">
        <w:tc>
          <w:tcPr>
            <w:tcW w:w="282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C659C9" w:rsidRDefault="00070455" w:rsidP="001220F6">
            <w:pPr>
              <w:shd w:val="clear" w:color="auto" w:fill="FFFFFF"/>
              <w:tabs>
                <w:tab w:val="left" w:pos="0"/>
                <w:tab w:val="left" w:pos="567"/>
              </w:tabs>
              <w:spacing w:after="0" w:line="240" w:lineRule="auto"/>
              <w:rPr>
                <w:rFonts w:ascii="Times New Roman" w:eastAsia="Times New Roman" w:hAnsi="Times New Roman"/>
                <w:sz w:val="24"/>
                <w:szCs w:val="24"/>
                <w:lang w:eastAsia="bg-BG"/>
              </w:rPr>
            </w:pPr>
            <w:r w:rsidRPr="00C659C9">
              <w:rPr>
                <w:rFonts w:ascii="Times New Roman" w:eastAsia="Times New Roman" w:hAnsi="Times New Roman"/>
                <w:sz w:val="24"/>
                <w:szCs w:val="24"/>
                <w:lang w:eastAsia="bg-BG"/>
              </w:rPr>
              <w:t>КП„ПРОДЪЛЖАВАМЕ ПРОМЯНАТА ДЕМОКРАТИЧНА БЪЛГАРИЯ“</w:t>
            </w:r>
          </w:p>
        </w:tc>
        <w:tc>
          <w:tcPr>
            <w:tcW w:w="956"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C659C9"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C659C9">
              <w:rPr>
                <w:rFonts w:ascii="Times New Roman" w:eastAsia="Times New Roman" w:hAnsi="Times New Roman"/>
                <w:sz w:val="24"/>
                <w:szCs w:val="24"/>
                <w:lang w:eastAsia="bg-BG"/>
              </w:rPr>
              <w:t>203</w:t>
            </w:r>
          </w:p>
        </w:tc>
        <w:tc>
          <w:tcPr>
            <w:tcW w:w="122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C659C9"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C659C9">
              <w:rPr>
                <w:rFonts w:ascii="Times New Roman" w:eastAsia="Times New Roman" w:hAnsi="Times New Roman"/>
                <w:sz w:val="24"/>
                <w:szCs w:val="24"/>
                <w:lang w:eastAsia="bg-BG"/>
              </w:rPr>
              <w:t>75</w:t>
            </w:r>
          </w:p>
        </w:tc>
      </w:tr>
      <w:tr w:rsidR="00070455" w:rsidRPr="00F70E27" w:rsidTr="001220F6">
        <w:tc>
          <w:tcPr>
            <w:tcW w:w="282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C659C9" w:rsidRDefault="00070455" w:rsidP="001220F6">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C659C9">
              <w:rPr>
                <w:rFonts w:ascii="Times New Roman" w:eastAsia="Times New Roman" w:hAnsi="Times New Roman"/>
                <w:sz w:val="24"/>
                <w:szCs w:val="24"/>
                <w:lang w:eastAsia="bg-BG"/>
              </w:rPr>
              <w:t>ПП „ВЪЗРАЖДАНЕ“</w:t>
            </w:r>
          </w:p>
        </w:tc>
        <w:tc>
          <w:tcPr>
            <w:tcW w:w="956"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C659C9"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C659C9">
              <w:rPr>
                <w:rFonts w:ascii="Times New Roman" w:eastAsia="Times New Roman" w:hAnsi="Times New Roman"/>
                <w:sz w:val="24"/>
                <w:szCs w:val="24"/>
                <w:lang w:eastAsia="bg-BG"/>
              </w:rPr>
              <w:t>197</w:t>
            </w:r>
          </w:p>
        </w:tc>
        <w:tc>
          <w:tcPr>
            <w:tcW w:w="122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C659C9"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C659C9">
              <w:rPr>
                <w:rFonts w:ascii="Times New Roman" w:eastAsia="Times New Roman" w:hAnsi="Times New Roman"/>
                <w:sz w:val="24"/>
                <w:szCs w:val="24"/>
                <w:lang w:eastAsia="bg-BG"/>
              </w:rPr>
              <w:t>74</w:t>
            </w:r>
          </w:p>
        </w:tc>
      </w:tr>
      <w:tr w:rsidR="00070455" w:rsidRPr="00F70E27" w:rsidTr="001220F6">
        <w:tc>
          <w:tcPr>
            <w:tcW w:w="282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C659C9" w:rsidRDefault="00070455" w:rsidP="001220F6">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C659C9">
              <w:rPr>
                <w:rFonts w:ascii="Times New Roman" w:eastAsia="Times New Roman" w:hAnsi="Times New Roman"/>
                <w:sz w:val="24"/>
                <w:szCs w:val="24"/>
                <w:lang w:eastAsia="bg-BG"/>
              </w:rPr>
              <w:t>ПП „ДВИЖЕНИЕ ЗА ПРАВА И СВОБОДИ“</w:t>
            </w:r>
          </w:p>
        </w:tc>
        <w:tc>
          <w:tcPr>
            <w:tcW w:w="956"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C659C9"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C659C9">
              <w:rPr>
                <w:rFonts w:ascii="Times New Roman" w:eastAsia="Times New Roman" w:hAnsi="Times New Roman"/>
                <w:sz w:val="24"/>
                <w:szCs w:val="24"/>
                <w:lang w:eastAsia="bg-BG"/>
              </w:rPr>
              <w:t>129</w:t>
            </w:r>
          </w:p>
        </w:tc>
        <w:tc>
          <w:tcPr>
            <w:tcW w:w="122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C659C9"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C659C9">
              <w:rPr>
                <w:rFonts w:ascii="Times New Roman" w:eastAsia="Times New Roman" w:hAnsi="Times New Roman"/>
                <w:sz w:val="24"/>
                <w:szCs w:val="24"/>
                <w:lang w:eastAsia="bg-BG"/>
              </w:rPr>
              <w:t>43</w:t>
            </w:r>
          </w:p>
        </w:tc>
      </w:tr>
      <w:tr w:rsidR="00070455" w:rsidRPr="00F70E27" w:rsidTr="001220F6">
        <w:tc>
          <w:tcPr>
            <w:tcW w:w="282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C659C9" w:rsidRDefault="00070455" w:rsidP="001220F6">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C659C9">
              <w:rPr>
                <w:rFonts w:ascii="Times New Roman" w:eastAsia="Times New Roman" w:hAnsi="Times New Roman"/>
                <w:sz w:val="24"/>
                <w:szCs w:val="24"/>
                <w:lang w:eastAsia="bg-BG"/>
              </w:rPr>
              <w:t>КП „БСП ЗА БЪЛГАРИЯ“</w:t>
            </w:r>
          </w:p>
        </w:tc>
        <w:tc>
          <w:tcPr>
            <w:tcW w:w="956"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C659C9"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C659C9">
              <w:rPr>
                <w:rFonts w:ascii="Times New Roman" w:eastAsia="Times New Roman" w:hAnsi="Times New Roman"/>
                <w:sz w:val="24"/>
                <w:szCs w:val="24"/>
                <w:lang w:eastAsia="bg-BG"/>
              </w:rPr>
              <w:t>129</w:t>
            </w:r>
          </w:p>
        </w:tc>
        <w:tc>
          <w:tcPr>
            <w:tcW w:w="122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C659C9"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C659C9">
              <w:rPr>
                <w:rFonts w:ascii="Times New Roman" w:eastAsia="Times New Roman" w:hAnsi="Times New Roman"/>
                <w:sz w:val="24"/>
                <w:szCs w:val="24"/>
                <w:lang w:eastAsia="bg-BG"/>
              </w:rPr>
              <w:t>35</w:t>
            </w:r>
          </w:p>
        </w:tc>
      </w:tr>
      <w:tr w:rsidR="00070455" w:rsidRPr="00F70E27" w:rsidTr="001220F6">
        <w:tc>
          <w:tcPr>
            <w:tcW w:w="282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C659C9" w:rsidRDefault="00070455" w:rsidP="001220F6">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C659C9">
              <w:rPr>
                <w:rFonts w:ascii="Times New Roman" w:eastAsia="Times New Roman" w:hAnsi="Times New Roman"/>
                <w:sz w:val="24"/>
                <w:szCs w:val="24"/>
                <w:lang w:eastAsia="bg-BG"/>
              </w:rPr>
              <w:t>ПП „ИМА ТАКЪВ НАРОД“</w:t>
            </w:r>
          </w:p>
        </w:tc>
        <w:tc>
          <w:tcPr>
            <w:tcW w:w="956"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C659C9"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C659C9">
              <w:rPr>
                <w:rFonts w:ascii="Times New Roman" w:eastAsia="Times New Roman" w:hAnsi="Times New Roman"/>
                <w:sz w:val="24"/>
                <w:szCs w:val="24"/>
                <w:lang w:eastAsia="bg-BG"/>
              </w:rPr>
              <w:t>129</w:t>
            </w:r>
          </w:p>
        </w:tc>
        <w:tc>
          <w:tcPr>
            <w:tcW w:w="122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C659C9"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C659C9">
              <w:rPr>
                <w:rFonts w:ascii="Times New Roman" w:eastAsia="Times New Roman" w:hAnsi="Times New Roman"/>
                <w:sz w:val="24"/>
                <w:szCs w:val="24"/>
                <w:lang w:eastAsia="bg-BG"/>
              </w:rPr>
              <w:t>31</w:t>
            </w:r>
          </w:p>
        </w:tc>
      </w:tr>
      <w:tr w:rsidR="00070455" w:rsidRPr="00F70E27" w:rsidTr="001220F6">
        <w:tc>
          <w:tcPr>
            <w:tcW w:w="282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C659C9" w:rsidRDefault="00070455" w:rsidP="001220F6">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C659C9">
              <w:rPr>
                <w:rFonts w:ascii="Times New Roman" w:eastAsia="Times New Roman" w:hAnsi="Times New Roman"/>
                <w:sz w:val="24"/>
                <w:szCs w:val="24"/>
                <w:lang w:eastAsia="bg-BG"/>
              </w:rPr>
              <w:t>ОБЩО</w:t>
            </w:r>
          </w:p>
        </w:tc>
        <w:tc>
          <w:tcPr>
            <w:tcW w:w="956"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C659C9"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C659C9">
              <w:rPr>
                <w:rFonts w:ascii="Times New Roman" w:eastAsia="Times New Roman" w:hAnsi="Times New Roman"/>
                <w:sz w:val="24"/>
                <w:szCs w:val="24"/>
                <w:lang w:eastAsia="bg-BG"/>
              </w:rPr>
              <w:t>1141</w:t>
            </w:r>
          </w:p>
        </w:tc>
        <w:tc>
          <w:tcPr>
            <w:tcW w:w="122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C659C9"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C659C9">
              <w:rPr>
                <w:rFonts w:ascii="Times New Roman" w:eastAsia="Times New Roman" w:hAnsi="Times New Roman"/>
                <w:sz w:val="24"/>
                <w:szCs w:val="24"/>
                <w:lang w:eastAsia="bg-BG"/>
              </w:rPr>
              <w:t>387</w:t>
            </w:r>
          </w:p>
        </w:tc>
      </w:tr>
    </w:tbl>
    <w:p w:rsidR="003233D9" w:rsidRPr="00F70E27" w:rsidRDefault="003233D9" w:rsidP="003233D9">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p>
    <w:p w:rsidR="003233D9" w:rsidRPr="004344A6" w:rsidRDefault="003233D9" w:rsidP="003233D9">
      <w:pPr>
        <w:pStyle w:val="1"/>
        <w:ind w:firstLine="720"/>
        <w:jc w:val="both"/>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П</w:t>
      </w:r>
      <w:r w:rsidRPr="004344A6">
        <w:rPr>
          <w:rFonts w:ascii="Times New Roman" w:eastAsia="Times New Roman" w:hAnsi="Times New Roman" w:cs="Times New Roman"/>
          <w:color w:val="auto"/>
          <w:szCs w:val="24"/>
        </w:rPr>
        <w:t>оради липса на постъпили предложения за допълнение и/или изменение на проекта за решение беше подложен на гласуване:</w:t>
      </w:r>
    </w:p>
    <w:p w:rsidR="003233D9" w:rsidRPr="004344A6" w:rsidRDefault="003233D9" w:rsidP="003233D9">
      <w:pPr>
        <w:spacing w:before="100" w:beforeAutospacing="1" w:after="100" w:afterAutospacing="1" w:line="240" w:lineRule="auto"/>
        <w:jc w:val="both"/>
        <w:rPr>
          <w:rFonts w:ascii="Times New Roman" w:eastAsia="Times New Roman" w:hAnsi="Times New Roman"/>
          <w:sz w:val="24"/>
          <w:szCs w:val="24"/>
          <w:lang w:eastAsia="bg-BG"/>
        </w:rPr>
      </w:pPr>
      <w:r w:rsidRPr="004344A6">
        <w:rPr>
          <w:rFonts w:ascii="Times New Roman" w:eastAsia="Times New Roman" w:hAnsi="Times New Roman"/>
          <w:sz w:val="24"/>
          <w:szCs w:val="24"/>
          <w:lang w:eastAsia="bg-BG"/>
        </w:rPr>
        <w:t>Гласували: 1</w:t>
      </w:r>
      <w:r>
        <w:rPr>
          <w:rFonts w:ascii="Times New Roman" w:eastAsia="Times New Roman" w:hAnsi="Times New Roman"/>
          <w:sz w:val="24"/>
          <w:szCs w:val="24"/>
          <w:lang w:eastAsia="bg-BG"/>
        </w:rPr>
        <w:t>3</w:t>
      </w:r>
      <w:r w:rsidRPr="004344A6">
        <w:rPr>
          <w:rFonts w:ascii="Times New Roman" w:eastAsia="Times New Roman" w:hAnsi="Times New Roman"/>
          <w:sz w:val="24"/>
          <w:szCs w:val="24"/>
          <w:lang w:eastAsia="bg-BG"/>
        </w:rPr>
        <w:t xml:space="preserve"> членове на РИК</w:t>
      </w:r>
    </w:p>
    <w:p w:rsidR="00A902EB" w:rsidRPr="004344A6" w:rsidRDefault="00A902EB" w:rsidP="00A902EB">
      <w:pPr>
        <w:spacing w:before="100" w:beforeAutospacing="1" w:after="100" w:afterAutospacing="1" w:line="240" w:lineRule="auto"/>
        <w:jc w:val="both"/>
        <w:rPr>
          <w:rFonts w:ascii="Times New Roman" w:eastAsia="Times New Roman" w:hAnsi="Times New Roman"/>
          <w:sz w:val="24"/>
          <w:szCs w:val="24"/>
          <w:lang w:eastAsia="bg-BG"/>
        </w:rPr>
      </w:pPr>
      <w:r w:rsidRPr="004344A6">
        <w:rPr>
          <w:rFonts w:ascii="Times New Roman" w:eastAsia="Times New Roman" w:hAnsi="Times New Roman"/>
          <w:sz w:val="24"/>
          <w:szCs w:val="24"/>
          <w:lang w:eastAsia="bg-BG"/>
        </w:rPr>
        <w:t xml:space="preserve">за: </w:t>
      </w:r>
      <w:r w:rsidRPr="004344A6">
        <w:rPr>
          <w:rFonts w:ascii="Times New Roman" w:hAnsi="Times New Roman"/>
          <w:sz w:val="24"/>
          <w:szCs w:val="24"/>
        </w:rPr>
        <w:t>Цонка Велкова, Петя Славова,</w:t>
      </w:r>
      <w:r>
        <w:rPr>
          <w:rFonts w:ascii="Times New Roman" w:hAnsi="Times New Roman"/>
          <w:sz w:val="24"/>
          <w:szCs w:val="24"/>
        </w:rPr>
        <w:t xml:space="preserve"> </w:t>
      </w:r>
      <w:proofErr w:type="spellStart"/>
      <w:r w:rsidRPr="004344A6">
        <w:rPr>
          <w:rFonts w:ascii="Times New Roman" w:hAnsi="Times New Roman"/>
          <w:sz w:val="24"/>
          <w:szCs w:val="24"/>
        </w:rPr>
        <w:t>Руслава</w:t>
      </w:r>
      <w:proofErr w:type="spellEnd"/>
      <w:r w:rsidRPr="004344A6">
        <w:rPr>
          <w:rFonts w:ascii="Times New Roman" w:hAnsi="Times New Roman"/>
          <w:sz w:val="24"/>
          <w:szCs w:val="24"/>
        </w:rPr>
        <w:t xml:space="preserve"> Гаврилова</w:t>
      </w:r>
      <w:r>
        <w:rPr>
          <w:rFonts w:ascii="Times New Roman" w:hAnsi="Times New Roman"/>
          <w:sz w:val="24"/>
          <w:szCs w:val="24"/>
        </w:rPr>
        <w:t>,</w:t>
      </w:r>
      <w:r w:rsidRPr="004344A6">
        <w:rPr>
          <w:rFonts w:ascii="Times New Roman" w:hAnsi="Times New Roman"/>
          <w:sz w:val="24"/>
          <w:szCs w:val="24"/>
        </w:rPr>
        <w:t xml:space="preserve"> Красимир Милков, Цонка Енчева,</w:t>
      </w:r>
      <w:r>
        <w:rPr>
          <w:rFonts w:ascii="Times New Roman" w:hAnsi="Times New Roman"/>
          <w:sz w:val="24"/>
          <w:szCs w:val="24"/>
        </w:rPr>
        <w:t xml:space="preserve"> </w:t>
      </w:r>
      <w:r w:rsidRPr="00067419">
        <w:rPr>
          <w:rFonts w:ascii="Times New Roman" w:hAnsi="Times New Roman"/>
          <w:sz w:val="24"/>
          <w:szCs w:val="24"/>
        </w:rPr>
        <w:t>Сюзан Рамис</w:t>
      </w:r>
      <w:r>
        <w:rPr>
          <w:rFonts w:ascii="Times New Roman" w:hAnsi="Times New Roman"/>
          <w:sz w:val="24"/>
          <w:szCs w:val="24"/>
        </w:rPr>
        <w:t xml:space="preserve">, </w:t>
      </w:r>
      <w:r w:rsidRPr="004344A6">
        <w:rPr>
          <w:rFonts w:ascii="Times New Roman" w:hAnsi="Times New Roman"/>
          <w:sz w:val="24"/>
          <w:szCs w:val="24"/>
        </w:rPr>
        <w:t xml:space="preserve">Димчо Илиев, Атанас Вълков, Александрина Желязкова, Десислава Ангелова, Даниела </w:t>
      </w:r>
      <w:r>
        <w:rPr>
          <w:rFonts w:ascii="Times New Roman" w:hAnsi="Times New Roman"/>
          <w:sz w:val="24"/>
          <w:szCs w:val="24"/>
        </w:rPr>
        <w:t>Василева</w:t>
      </w:r>
      <w:r w:rsidRPr="004344A6">
        <w:rPr>
          <w:rFonts w:ascii="Times New Roman" w:hAnsi="Times New Roman"/>
          <w:sz w:val="24"/>
          <w:szCs w:val="24"/>
        </w:rPr>
        <w:t>, Бисерка Каменова, Калинка Василева</w:t>
      </w:r>
      <w:r>
        <w:rPr>
          <w:rFonts w:ascii="Times New Roman" w:hAnsi="Times New Roman"/>
          <w:sz w:val="24"/>
          <w:szCs w:val="24"/>
        </w:rPr>
        <w:t>-Николаева</w:t>
      </w:r>
    </w:p>
    <w:p w:rsidR="00A902EB" w:rsidRPr="004344A6" w:rsidRDefault="00A902EB" w:rsidP="00A902EB">
      <w:pPr>
        <w:spacing w:before="100" w:beforeAutospacing="1" w:after="100" w:afterAutospacing="1" w:line="240" w:lineRule="auto"/>
        <w:jc w:val="both"/>
        <w:rPr>
          <w:rFonts w:ascii="Times New Roman" w:eastAsia="Times New Roman" w:hAnsi="Times New Roman"/>
          <w:sz w:val="24"/>
          <w:szCs w:val="24"/>
          <w:lang w:eastAsia="bg-BG"/>
        </w:rPr>
      </w:pPr>
      <w:r w:rsidRPr="004344A6">
        <w:rPr>
          <w:rFonts w:ascii="Times New Roman" w:eastAsia="Times New Roman" w:hAnsi="Times New Roman"/>
          <w:sz w:val="24"/>
          <w:szCs w:val="24"/>
          <w:lang w:eastAsia="bg-BG"/>
        </w:rPr>
        <w:t>против: няма</w:t>
      </w:r>
    </w:p>
    <w:p w:rsidR="003233D9" w:rsidRPr="004344A6" w:rsidRDefault="003233D9" w:rsidP="003233D9">
      <w:pPr>
        <w:spacing w:before="100" w:beforeAutospacing="1" w:after="100" w:afterAutospacing="1" w:line="240" w:lineRule="auto"/>
        <w:ind w:left="567"/>
        <w:rPr>
          <w:rFonts w:ascii="Times New Roman" w:eastAsia="Times New Roman" w:hAnsi="Times New Roman"/>
          <w:b/>
          <w:sz w:val="24"/>
          <w:szCs w:val="24"/>
          <w:u w:val="single"/>
          <w:lang w:eastAsia="bg-BG"/>
        </w:rPr>
      </w:pPr>
      <w:r w:rsidRPr="004344A6">
        <w:rPr>
          <w:rFonts w:ascii="Times New Roman" w:eastAsia="Times New Roman" w:hAnsi="Times New Roman"/>
          <w:b/>
          <w:sz w:val="24"/>
          <w:szCs w:val="24"/>
          <w:u w:val="single"/>
          <w:lang w:eastAsia="bg-BG"/>
        </w:rPr>
        <w:t>По точка пета от дневния ред :</w:t>
      </w:r>
    </w:p>
    <w:p w:rsidR="003233D9" w:rsidRPr="00C40468" w:rsidRDefault="003233D9" w:rsidP="003233D9">
      <w:pPr>
        <w:pStyle w:val="a3"/>
        <w:shd w:val="clear" w:color="auto" w:fill="FFFFFF"/>
        <w:spacing w:before="0" w:beforeAutospacing="0" w:after="150" w:afterAutospacing="0"/>
        <w:ind w:firstLine="708"/>
        <w:jc w:val="both"/>
      </w:pPr>
      <w:r w:rsidRPr="004344A6">
        <w:t xml:space="preserve">Председателят на РИК Добрич Цонка Велкова предложи проект за решение </w:t>
      </w:r>
      <w:r>
        <w:t xml:space="preserve">относно </w:t>
      </w:r>
      <w:r w:rsidRPr="00C40468">
        <w:t>състав и разпределение на ръководни места в СИК на територията на Община Добричка, при провеждане на изборите за народни представители на 27 октомври 2024г.</w:t>
      </w:r>
    </w:p>
    <w:p w:rsidR="003233D9" w:rsidRPr="00CE162B" w:rsidRDefault="003233D9" w:rsidP="003233D9">
      <w:pPr>
        <w:pStyle w:val="a3"/>
        <w:shd w:val="clear" w:color="auto" w:fill="FFFFFF"/>
        <w:spacing w:before="0" w:beforeAutospacing="0" w:after="150" w:afterAutospacing="0"/>
        <w:ind w:firstLine="708"/>
        <w:jc w:val="both"/>
        <w:rPr>
          <w:bCs/>
        </w:rPr>
      </w:pPr>
      <w:r w:rsidRPr="00C40468">
        <w:rPr>
          <w:bCs/>
        </w:rPr>
        <w:t xml:space="preserve">На основание чл. 72, ал. 1, т.1, т. 4, чл. 89, чл. 90, чл. 91, чл. 92, чл. 95, чл. 96, чл. 3, ал. 3, и § 1, т. 10 от Допълнителните разпоредби на Изборния кодекс и Решение № 3704-НС </w:t>
      </w:r>
      <w:r w:rsidRPr="004E6393">
        <w:rPr>
          <w:bCs/>
        </w:rPr>
        <w:t xml:space="preserve">от </w:t>
      </w:r>
      <w:r>
        <w:rPr>
          <w:bCs/>
        </w:rPr>
        <w:t xml:space="preserve">13 септември </w:t>
      </w:r>
      <w:r w:rsidRPr="004E6393">
        <w:rPr>
          <w:bCs/>
        </w:rPr>
        <w:t>2024г. на Централна избирателна комисия</w:t>
      </w:r>
      <w:r>
        <w:rPr>
          <w:bCs/>
        </w:rPr>
        <w:t xml:space="preserve"> и Решение № 16-НС от 16 септември на РИК Добрич</w:t>
      </w:r>
      <w:r w:rsidRPr="004E6393">
        <w:rPr>
          <w:bCs/>
        </w:rPr>
        <w:t>, Районната избирателна комисия в Осми изборен район – Добрички</w:t>
      </w:r>
    </w:p>
    <w:p w:rsidR="003233D9" w:rsidRPr="00CE162B" w:rsidRDefault="003233D9" w:rsidP="003233D9">
      <w:pPr>
        <w:shd w:val="clear" w:color="auto" w:fill="FFFFFF"/>
        <w:tabs>
          <w:tab w:val="left" w:pos="0"/>
          <w:tab w:val="left" w:pos="567"/>
        </w:tabs>
        <w:spacing w:after="0" w:line="240" w:lineRule="auto"/>
        <w:ind w:firstLine="708"/>
        <w:jc w:val="center"/>
        <w:rPr>
          <w:rFonts w:ascii="Times New Roman" w:eastAsia="Times New Roman" w:hAnsi="Times New Roman"/>
          <w:b/>
          <w:bCs/>
          <w:sz w:val="24"/>
          <w:szCs w:val="24"/>
          <w:lang w:eastAsia="bg-BG"/>
        </w:rPr>
      </w:pPr>
      <w:r w:rsidRPr="00CE162B">
        <w:rPr>
          <w:rFonts w:ascii="Times New Roman" w:eastAsia="Times New Roman" w:hAnsi="Times New Roman"/>
          <w:b/>
          <w:bCs/>
          <w:sz w:val="24"/>
          <w:szCs w:val="24"/>
          <w:lang w:eastAsia="bg-BG"/>
        </w:rPr>
        <w:t>РЕШИ:</w:t>
      </w:r>
    </w:p>
    <w:p w:rsidR="003233D9" w:rsidRPr="00F70E27" w:rsidRDefault="003233D9" w:rsidP="003233D9">
      <w:pPr>
        <w:shd w:val="clear" w:color="auto" w:fill="FFFFFF"/>
        <w:tabs>
          <w:tab w:val="left" w:pos="0"/>
          <w:tab w:val="left" w:pos="567"/>
        </w:tabs>
        <w:spacing w:after="0" w:line="240" w:lineRule="auto"/>
        <w:jc w:val="both"/>
        <w:rPr>
          <w:rFonts w:ascii="Times New Roman" w:eastAsia="Times New Roman" w:hAnsi="Times New Roman"/>
          <w:bCs/>
          <w:sz w:val="24"/>
          <w:szCs w:val="24"/>
          <w:lang w:eastAsia="bg-BG"/>
        </w:rPr>
      </w:pPr>
    </w:p>
    <w:p w:rsidR="003233D9" w:rsidRPr="00F70E27" w:rsidRDefault="003233D9" w:rsidP="003233D9">
      <w:pPr>
        <w:numPr>
          <w:ilvl w:val="0"/>
          <w:numId w:val="6"/>
        </w:num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bCs/>
          <w:sz w:val="24"/>
          <w:szCs w:val="24"/>
          <w:lang w:eastAsia="bg-BG"/>
        </w:rPr>
        <w:tab/>
        <w:t>Определя брой на членове в СИК, в зависимост от броя избиратели, както следва</w:t>
      </w:r>
      <w:r w:rsidRPr="00F70E27">
        <w:rPr>
          <w:rFonts w:ascii="Times New Roman" w:eastAsia="Times New Roman" w:hAnsi="Times New Roman"/>
          <w:sz w:val="24"/>
          <w:szCs w:val="24"/>
          <w:lang w:eastAsia="bg-BG"/>
        </w:rPr>
        <w:t>:</w:t>
      </w:r>
    </w:p>
    <w:p w:rsidR="003233D9" w:rsidRPr="00F70E27" w:rsidRDefault="003233D9" w:rsidP="003233D9">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 xml:space="preserve">- </w:t>
      </w:r>
      <w:r>
        <w:rPr>
          <w:rFonts w:ascii="Times New Roman" w:eastAsia="Times New Roman" w:hAnsi="Times New Roman"/>
          <w:sz w:val="24"/>
          <w:szCs w:val="24"/>
          <w:lang w:eastAsia="bg-BG"/>
        </w:rPr>
        <w:t>49</w:t>
      </w:r>
      <w:r w:rsidRPr="00F70E27">
        <w:rPr>
          <w:rFonts w:ascii="Times New Roman" w:eastAsia="Times New Roman" w:hAnsi="Times New Roman"/>
          <w:sz w:val="24"/>
          <w:szCs w:val="24"/>
          <w:lang w:eastAsia="bg-BG"/>
        </w:rPr>
        <w:t> СИК по 7 члена</w:t>
      </w:r>
    </w:p>
    <w:p w:rsidR="003233D9" w:rsidRPr="00F70E27" w:rsidRDefault="003233D9" w:rsidP="003233D9">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 </w:t>
      </w:r>
      <w:r>
        <w:rPr>
          <w:rFonts w:ascii="Times New Roman" w:eastAsia="Times New Roman" w:hAnsi="Times New Roman"/>
          <w:sz w:val="24"/>
          <w:szCs w:val="24"/>
          <w:lang w:eastAsia="bg-BG"/>
        </w:rPr>
        <w:t>18</w:t>
      </w:r>
      <w:r w:rsidRPr="00F70E27">
        <w:rPr>
          <w:rFonts w:ascii="Times New Roman" w:eastAsia="Times New Roman" w:hAnsi="Times New Roman"/>
          <w:sz w:val="24"/>
          <w:szCs w:val="24"/>
          <w:lang w:eastAsia="bg-BG"/>
        </w:rPr>
        <w:t> СИК по 9 члена,</w:t>
      </w:r>
    </w:p>
    <w:p w:rsidR="003233D9" w:rsidRPr="00F70E27" w:rsidRDefault="003233D9" w:rsidP="003233D9">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съгласно </w:t>
      </w:r>
      <w:hyperlink r:id="rId7" w:tooltip="Приложение  №1 " w:history="1">
        <w:r w:rsidRPr="00F70E27">
          <w:rPr>
            <w:rStyle w:val="a7"/>
            <w:rFonts w:ascii="Times New Roman" w:eastAsia="Times New Roman" w:hAnsi="Times New Roman"/>
            <w:sz w:val="24"/>
            <w:szCs w:val="24"/>
            <w:lang w:eastAsia="bg-BG"/>
          </w:rPr>
          <w:t>Приложение  №1 </w:t>
        </w:r>
      </w:hyperlink>
      <w:r w:rsidRPr="00F70E27">
        <w:rPr>
          <w:rFonts w:ascii="Times New Roman" w:eastAsia="Times New Roman" w:hAnsi="Times New Roman"/>
          <w:sz w:val="24"/>
          <w:szCs w:val="24"/>
          <w:lang w:eastAsia="bg-BG"/>
        </w:rPr>
        <w:t>към настоящото решение.</w:t>
      </w:r>
    </w:p>
    <w:p w:rsidR="003233D9" w:rsidRPr="00F70E27" w:rsidRDefault="003233D9" w:rsidP="003233D9">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 xml:space="preserve">      2. Определя общ брой места в секционни избирателни комисии в Община </w:t>
      </w:r>
      <w:r>
        <w:rPr>
          <w:rFonts w:ascii="Times New Roman" w:eastAsia="Times New Roman" w:hAnsi="Times New Roman"/>
          <w:sz w:val="24"/>
          <w:szCs w:val="24"/>
          <w:lang w:eastAsia="bg-BG"/>
        </w:rPr>
        <w:t>Добричка</w:t>
      </w:r>
      <w:r w:rsidRPr="00F70E27">
        <w:rPr>
          <w:rFonts w:ascii="Times New Roman" w:eastAsia="Times New Roman" w:hAnsi="Times New Roman"/>
          <w:sz w:val="24"/>
          <w:szCs w:val="24"/>
          <w:lang w:eastAsia="bg-BG"/>
        </w:rPr>
        <w:t xml:space="preserve"> </w:t>
      </w:r>
      <w:r>
        <w:rPr>
          <w:rFonts w:ascii="Times New Roman" w:eastAsia="Times New Roman" w:hAnsi="Times New Roman"/>
          <w:sz w:val="24"/>
          <w:szCs w:val="24"/>
          <w:lang w:eastAsia="bg-BG"/>
        </w:rPr>
        <w:t>505</w:t>
      </w:r>
      <w:r w:rsidRPr="00F70E27">
        <w:rPr>
          <w:rFonts w:ascii="Times New Roman" w:eastAsia="Times New Roman" w:hAnsi="Times New Roman"/>
          <w:sz w:val="24"/>
          <w:szCs w:val="24"/>
          <w:lang w:eastAsia="bg-BG"/>
        </w:rPr>
        <w:t> членове.</w:t>
      </w:r>
    </w:p>
    <w:p w:rsidR="003233D9" w:rsidRPr="00F70E27" w:rsidRDefault="003233D9" w:rsidP="003233D9">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      3. Определя брой на състава и ръководствата на СИК за съответните политическите партии и коалиции, както следва:</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5721"/>
        <w:gridCol w:w="1775"/>
        <w:gridCol w:w="2269"/>
      </w:tblGrid>
      <w:tr w:rsidR="00070455" w:rsidRPr="00F70E27" w:rsidTr="001220F6">
        <w:tc>
          <w:tcPr>
            <w:tcW w:w="292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DB091A" w:rsidRDefault="00070455" w:rsidP="001220F6">
            <w:pPr>
              <w:shd w:val="clear" w:color="auto" w:fill="FFFFFF"/>
              <w:tabs>
                <w:tab w:val="left" w:pos="0"/>
                <w:tab w:val="left" w:pos="567"/>
              </w:tabs>
              <w:spacing w:after="0" w:line="240" w:lineRule="auto"/>
              <w:jc w:val="center"/>
              <w:rPr>
                <w:rFonts w:ascii="Times New Roman" w:eastAsia="Times New Roman" w:hAnsi="Times New Roman"/>
                <w:b/>
                <w:sz w:val="24"/>
                <w:szCs w:val="24"/>
                <w:lang w:eastAsia="bg-BG"/>
              </w:rPr>
            </w:pPr>
            <w:r w:rsidRPr="00DB091A">
              <w:rPr>
                <w:rFonts w:ascii="Times New Roman" w:eastAsia="Times New Roman" w:hAnsi="Times New Roman"/>
                <w:b/>
                <w:sz w:val="24"/>
                <w:szCs w:val="24"/>
                <w:lang w:eastAsia="bg-BG"/>
              </w:rPr>
              <w:t>Партия/Коалиция</w:t>
            </w:r>
          </w:p>
        </w:tc>
        <w:tc>
          <w:tcPr>
            <w:tcW w:w="90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DB091A" w:rsidRDefault="00070455" w:rsidP="001220F6">
            <w:pPr>
              <w:shd w:val="clear" w:color="auto" w:fill="FFFFFF"/>
              <w:tabs>
                <w:tab w:val="left" w:pos="0"/>
                <w:tab w:val="left" w:pos="567"/>
              </w:tabs>
              <w:spacing w:after="0" w:line="240" w:lineRule="auto"/>
              <w:jc w:val="center"/>
              <w:rPr>
                <w:rFonts w:ascii="Times New Roman" w:eastAsia="Times New Roman" w:hAnsi="Times New Roman"/>
                <w:b/>
                <w:sz w:val="24"/>
                <w:szCs w:val="24"/>
                <w:lang w:eastAsia="bg-BG"/>
              </w:rPr>
            </w:pPr>
            <w:r w:rsidRPr="00DB091A">
              <w:rPr>
                <w:rFonts w:ascii="Times New Roman" w:eastAsia="Times New Roman" w:hAnsi="Times New Roman"/>
                <w:b/>
                <w:sz w:val="24"/>
                <w:szCs w:val="24"/>
                <w:lang w:eastAsia="bg-BG"/>
              </w:rPr>
              <w:t>Брой места общо</w:t>
            </w:r>
          </w:p>
        </w:tc>
        <w:tc>
          <w:tcPr>
            <w:tcW w:w="116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DB091A" w:rsidRDefault="00070455" w:rsidP="001220F6">
            <w:pPr>
              <w:shd w:val="clear" w:color="auto" w:fill="FFFFFF"/>
              <w:tabs>
                <w:tab w:val="left" w:pos="0"/>
                <w:tab w:val="left" w:pos="567"/>
              </w:tabs>
              <w:spacing w:after="0" w:line="240" w:lineRule="auto"/>
              <w:jc w:val="center"/>
              <w:rPr>
                <w:rFonts w:ascii="Times New Roman" w:eastAsia="Times New Roman" w:hAnsi="Times New Roman"/>
                <w:b/>
                <w:sz w:val="24"/>
                <w:szCs w:val="24"/>
                <w:lang w:eastAsia="bg-BG"/>
              </w:rPr>
            </w:pPr>
            <w:r w:rsidRPr="00DB091A">
              <w:rPr>
                <w:rFonts w:ascii="Times New Roman" w:eastAsia="Times New Roman" w:hAnsi="Times New Roman"/>
                <w:b/>
                <w:sz w:val="24"/>
                <w:szCs w:val="24"/>
                <w:lang w:eastAsia="bg-BG"/>
              </w:rPr>
              <w:t>Секционно ръководство</w:t>
            </w:r>
          </w:p>
        </w:tc>
      </w:tr>
      <w:tr w:rsidR="00070455" w:rsidRPr="00F70E27" w:rsidTr="001220F6">
        <w:tc>
          <w:tcPr>
            <w:tcW w:w="292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8825E1" w:rsidRDefault="00070455" w:rsidP="001220F6">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8825E1">
              <w:rPr>
                <w:rFonts w:ascii="Times New Roman" w:eastAsia="Times New Roman" w:hAnsi="Times New Roman"/>
                <w:sz w:val="24"/>
                <w:szCs w:val="24"/>
                <w:lang w:eastAsia="bg-BG"/>
              </w:rPr>
              <w:t>КП „ГЕРБ - СДС“</w:t>
            </w:r>
          </w:p>
        </w:tc>
        <w:tc>
          <w:tcPr>
            <w:tcW w:w="90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DB091A"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DB091A">
              <w:rPr>
                <w:rFonts w:ascii="Times New Roman" w:eastAsia="Times New Roman" w:hAnsi="Times New Roman"/>
                <w:sz w:val="24"/>
                <w:szCs w:val="24"/>
                <w:lang w:eastAsia="bg-BG"/>
              </w:rPr>
              <w:t>142</w:t>
            </w:r>
          </w:p>
        </w:tc>
        <w:tc>
          <w:tcPr>
            <w:tcW w:w="116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hideMark/>
          </w:tcPr>
          <w:p w:rsidR="00070455" w:rsidRPr="00DB091A"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DB091A">
              <w:rPr>
                <w:rFonts w:ascii="Times New Roman" w:hAnsi="Times New Roman"/>
                <w:sz w:val="24"/>
                <w:szCs w:val="24"/>
              </w:rPr>
              <w:t>67</w:t>
            </w:r>
          </w:p>
        </w:tc>
      </w:tr>
      <w:tr w:rsidR="00070455" w:rsidRPr="00F70E27" w:rsidTr="001220F6">
        <w:tc>
          <w:tcPr>
            <w:tcW w:w="292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8825E1" w:rsidRDefault="00070455" w:rsidP="001220F6">
            <w:pPr>
              <w:shd w:val="clear" w:color="auto" w:fill="FFFFFF"/>
              <w:tabs>
                <w:tab w:val="left" w:pos="0"/>
                <w:tab w:val="left" w:pos="567"/>
              </w:tabs>
              <w:spacing w:after="0" w:line="240" w:lineRule="auto"/>
              <w:rPr>
                <w:rFonts w:ascii="Times New Roman" w:eastAsia="Times New Roman" w:hAnsi="Times New Roman"/>
                <w:sz w:val="24"/>
                <w:szCs w:val="24"/>
                <w:lang w:eastAsia="bg-BG"/>
              </w:rPr>
            </w:pPr>
            <w:r w:rsidRPr="008825E1">
              <w:rPr>
                <w:rFonts w:ascii="Times New Roman" w:eastAsia="Times New Roman" w:hAnsi="Times New Roman"/>
                <w:sz w:val="24"/>
                <w:szCs w:val="24"/>
                <w:lang w:eastAsia="bg-BG"/>
              </w:rPr>
              <w:t>КП„ПРОДЪЛЖАВАМЕ ПРОМЯНАТА ДЕМОКРАТИЧНА БЪЛГАРИЯ“</w:t>
            </w:r>
          </w:p>
        </w:tc>
        <w:tc>
          <w:tcPr>
            <w:tcW w:w="90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hideMark/>
          </w:tcPr>
          <w:p w:rsidR="00070455" w:rsidRPr="00DB091A"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DB091A">
              <w:rPr>
                <w:rFonts w:ascii="Times New Roman" w:eastAsia="Times New Roman" w:hAnsi="Times New Roman"/>
                <w:sz w:val="24"/>
                <w:szCs w:val="24"/>
                <w:lang w:eastAsia="bg-BG"/>
              </w:rPr>
              <w:t>82</w:t>
            </w:r>
          </w:p>
        </w:tc>
        <w:tc>
          <w:tcPr>
            <w:tcW w:w="116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hideMark/>
          </w:tcPr>
          <w:p w:rsidR="00070455" w:rsidRPr="00DB091A"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DB091A">
              <w:rPr>
                <w:rFonts w:ascii="Times New Roman" w:hAnsi="Times New Roman"/>
                <w:sz w:val="24"/>
                <w:szCs w:val="24"/>
              </w:rPr>
              <w:t>40</w:t>
            </w:r>
          </w:p>
        </w:tc>
      </w:tr>
      <w:tr w:rsidR="00070455" w:rsidRPr="00F70E27" w:rsidTr="001220F6">
        <w:tc>
          <w:tcPr>
            <w:tcW w:w="292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8825E1" w:rsidRDefault="00070455" w:rsidP="001220F6">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8825E1">
              <w:rPr>
                <w:rFonts w:ascii="Times New Roman" w:eastAsia="Times New Roman" w:hAnsi="Times New Roman"/>
                <w:sz w:val="24"/>
                <w:szCs w:val="24"/>
                <w:lang w:eastAsia="bg-BG"/>
              </w:rPr>
              <w:t>ПП „ВЪЗРАЖДАНЕ“</w:t>
            </w:r>
          </w:p>
        </w:tc>
        <w:tc>
          <w:tcPr>
            <w:tcW w:w="90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DB091A"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DB091A">
              <w:rPr>
                <w:rFonts w:ascii="Times New Roman" w:eastAsia="Times New Roman" w:hAnsi="Times New Roman"/>
                <w:sz w:val="24"/>
                <w:szCs w:val="24"/>
                <w:lang w:eastAsia="bg-BG"/>
              </w:rPr>
              <w:t>80</w:t>
            </w:r>
          </w:p>
        </w:tc>
        <w:tc>
          <w:tcPr>
            <w:tcW w:w="116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hideMark/>
          </w:tcPr>
          <w:p w:rsidR="00070455" w:rsidRPr="00DB091A"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DB091A">
              <w:rPr>
                <w:rFonts w:ascii="Times New Roman" w:hAnsi="Times New Roman"/>
                <w:sz w:val="24"/>
                <w:szCs w:val="24"/>
              </w:rPr>
              <w:t>38</w:t>
            </w:r>
          </w:p>
        </w:tc>
      </w:tr>
      <w:tr w:rsidR="00070455" w:rsidRPr="00F70E27" w:rsidTr="001220F6">
        <w:tc>
          <w:tcPr>
            <w:tcW w:w="292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8825E1" w:rsidRDefault="00070455" w:rsidP="001220F6">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8825E1">
              <w:rPr>
                <w:rFonts w:ascii="Times New Roman" w:eastAsia="Times New Roman" w:hAnsi="Times New Roman"/>
                <w:sz w:val="24"/>
                <w:szCs w:val="24"/>
                <w:lang w:eastAsia="bg-BG"/>
              </w:rPr>
              <w:t>ПП „ДВИЖЕНИЕ ЗА ПРАВА И СВОБОДИ“</w:t>
            </w:r>
          </w:p>
        </w:tc>
        <w:tc>
          <w:tcPr>
            <w:tcW w:w="90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DB091A"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DB091A">
              <w:rPr>
                <w:rFonts w:ascii="Times New Roman" w:eastAsia="Times New Roman" w:hAnsi="Times New Roman"/>
                <w:sz w:val="24"/>
                <w:szCs w:val="24"/>
                <w:lang w:eastAsia="bg-BG"/>
              </w:rPr>
              <w:t>67</w:t>
            </w:r>
          </w:p>
        </w:tc>
        <w:tc>
          <w:tcPr>
            <w:tcW w:w="116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hideMark/>
          </w:tcPr>
          <w:p w:rsidR="00070455" w:rsidRPr="00DB091A"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DB091A">
              <w:rPr>
                <w:rFonts w:ascii="Times New Roman" w:hAnsi="Times New Roman"/>
                <w:sz w:val="24"/>
                <w:szCs w:val="24"/>
              </w:rPr>
              <w:t>22</w:t>
            </w:r>
          </w:p>
        </w:tc>
      </w:tr>
      <w:tr w:rsidR="00070455" w:rsidRPr="00F70E27" w:rsidTr="001220F6">
        <w:tc>
          <w:tcPr>
            <w:tcW w:w="292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8825E1" w:rsidRDefault="00070455" w:rsidP="001220F6">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8825E1">
              <w:rPr>
                <w:rFonts w:ascii="Times New Roman" w:eastAsia="Times New Roman" w:hAnsi="Times New Roman"/>
                <w:sz w:val="24"/>
                <w:szCs w:val="24"/>
                <w:lang w:eastAsia="bg-BG"/>
              </w:rPr>
              <w:t>КП „БСП ЗА БЪЛГАРИЯ“</w:t>
            </w:r>
          </w:p>
        </w:tc>
        <w:tc>
          <w:tcPr>
            <w:tcW w:w="90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DB091A"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DB091A">
              <w:rPr>
                <w:rFonts w:ascii="Times New Roman" w:eastAsia="Times New Roman" w:hAnsi="Times New Roman"/>
                <w:sz w:val="24"/>
                <w:szCs w:val="24"/>
                <w:lang w:eastAsia="bg-BG"/>
              </w:rPr>
              <w:t>67</w:t>
            </w:r>
          </w:p>
        </w:tc>
        <w:tc>
          <w:tcPr>
            <w:tcW w:w="116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hideMark/>
          </w:tcPr>
          <w:p w:rsidR="00070455" w:rsidRPr="00DB091A"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DB091A">
              <w:rPr>
                <w:rFonts w:ascii="Times New Roman" w:hAnsi="Times New Roman"/>
                <w:sz w:val="24"/>
                <w:szCs w:val="24"/>
              </w:rPr>
              <w:t>18</w:t>
            </w:r>
          </w:p>
        </w:tc>
      </w:tr>
      <w:tr w:rsidR="00070455" w:rsidRPr="00F70E27" w:rsidTr="001220F6">
        <w:tc>
          <w:tcPr>
            <w:tcW w:w="292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8825E1" w:rsidRDefault="00070455" w:rsidP="001220F6">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8825E1">
              <w:rPr>
                <w:rFonts w:ascii="Times New Roman" w:eastAsia="Times New Roman" w:hAnsi="Times New Roman"/>
                <w:sz w:val="24"/>
                <w:szCs w:val="24"/>
                <w:lang w:eastAsia="bg-BG"/>
              </w:rPr>
              <w:t>ПП „ИМА ТАКЪВ НАРОД“</w:t>
            </w:r>
          </w:p>
        </w:tc>
        <w:tc>
          <w:tcPr>
            <w:tcW w:w="90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DB091A"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DB091A">
              <w:rPr>
                <w:rFonts w:ascii="Times New Roman" w:eastAsia="Times New Roman" w:hAnsi="Times New Roman"/>
                <w:sz w:val="24"/>
                <w:szCs w:val="24"/>
                <w:lang w:eastAsia="bg-BG"/>
              </w:rPr>
              <w:t>67</w:t>
            </w:r>
          </w:p>
        </w:tc>
        <w:tc>
          <w:tcPr>
            <w:tcW w:w="116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hideMark/>
          </w:tcPr>
          <w:p w:rsidR="00070455" w:rsidRPr="00DB091A"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DB091A">
              <w:rPr>
                <w:rFonts w:ascii="Times New Roman" w:hAnsi="Times New Roman"/>
                <w:sz w:val="24"/>
                <w:szCs w:val="24"/>
              </w:rPr>
              <w:t>16</w:t>
            </w:r>
          </w:p>
        </w:tc>
      </w:tr>
      <w:tr w:rsidR="00070455" w:rsidRPr="00F70E27" w:rsidTr="001220F6">
        <w:tc>
          <w:tcPr>
            <w:tcW w:w="292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0F08CB" w:rsidRDefault="00070455" w:rsidP="001220F6">
            <w:pPr>
              <w:shd w:val="clear" w:color="auto" w:fill="FFFFFF"/>
              <w:tabs>
                <w:tab w:val="left" w:pos="0"/>
                <w:tab w:val="left" w:pos="567"/>
              </w:tabs>
              <w:spacing w:after="0" w:line="240" w:lineRule="auto"/>
              <w:jc w:val="both"/>
              <w:rPr>
                <w:rFonts w:ascii="Times New Roman" w:eastAsia="Times New Roman" w:hAnsi="Times New Roman"/>
                <w:b/>
                <w:sz w:val="24"/>
                <w:szCs w:val="24"/>
                <w:lang w:eastAsia="bg-BG"/>
              </w:rPr>
            </w:pPr>
            <w:r w:rsidRPr="000F08CB">
              <w:rPr>
                <w:rFonts w:ascii="Times New Roman" w:eastAsia="Times New Roman" w:hAnsi="Times New Roman"/>
                <w:b/>
                <w:sz w:val="24"/>
                <w:szCs w:val="24"/>
                <w:lang w:eastAsia="bg-BG"/>
              </w:rPr>
              <w:lastRenderedPageBreak/>
              <w:t>ОБЩО</w:t>
            </w:r>
          </w:p>
        </w:tc>
        <w:tc>
          <w:tcPr>
            <w:tcW w:w="90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0F08CB" w:rsidRDefault="00070455" w:rsidP="001220F6">
            <w:pPr>
              <w:shd w:val="clear" w:color="auto" w:fill="FFFFFF"/>
              <w:tabs>
                <w:tab w:val="left" w:pos="0"/>
                <w:tab w:val="left" w:pos="567"/>
              </w:tabs>
              <w:spacing w:after="0" w:line="240" w:lineRule="auto"/>
              <w:jc w:val="center"/>
              <w:rPr>
                <w:rFonts w:ascii="Times New Roman" w:eastAsia="Times New Roman" w:hAnsi="Times New Roman"/>
                <w:b/>
                <w:sz w:val="24"/>
                <w:szCs w:val="24"/>
                <w:lang w:eastAsia="bg-BG"/>
              </w:rPr>
            </w:pPr>
            <w:r w:rsidRPr="000F08CB">
              <w:rPr>
                <w:rFonts w:ascii="Times New Roman" w:eastAsia="Times New Roman" w:hAnsi="Times New Roman"/>
                <w:b/>
                <w:sz w:val="24"/>
                <w:szCs w:val="24"/>
                <w:lang w:eastAsia="bg-BG"/>
              </w:rPr>
              <w:t>505</w:t>
            </w:r>
          </w:p>
        </w:tc>
        <w:tc>
          <w:tcPr>
            <w:tcW w:w="116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hideMark/>
          </w:tcPr>
          <w:p w:rsidR="00070455" w:rsidRPr="000F08CB" w:rsidRDefault="00070455" w:rsidP="001220F6">
            <w:pPr>
              <w:shd w:val="clear" w:color="auto" w:fill="FFFFFF"/>
              <w:tabs>
                <w:tab w:val="left" w:pos="0"/>
                <w:tab w:val="left" w:pos="567"/>
              </w:tabs>
              <w:spacing w:after="0" w:line="240" w:lineRule="auto"/>
              <w:jc w:val="center"/>
              <w:rPr>
                <w:rFonts w:ascii="Times New Roman" w:eastAsia="Times New Roman" w:hAnsi="Times New Roman"/>
                <w:b/>
                <w:sz w:val="24"/>
                <w:szCs w:val="24"/>
                <w:lang w:eastAsia="bg-BG"/>
              </w:rPr>
            </w:pPr>
            <w:r w:rsidRPr="000F08CB">
              <w:rPr>
                <w:rFonts w:ascii="Times New Roman" w:hAnsi="Times New Roman"/>
                <w:b/>
                <w:sz w:val="24"/>
                <w:szCs w:val="24"/>
              </w:rPr>
              <w:t>201</w:t>
            </w:r>
          </w:p>
        </w:tc>
      </w:tr>
    </w:tbl>
    <w:p w:rsidR="003233D9" w:rsidRPr="00F70E27" w:rsidRDefault="003233D9" w:rsidP="003233D9">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p>
    <w:p w:rsidR="003233D9" w:rsidRPr="004344A6" w:rsidRDefault="003233D9" w:rsidP="00C40468">
      <w:pPr>
        <w:shd w:val="clear" w:color="auto" w:fill="FFFFFF"/>
        <w:tabs>
          <w:tab w:val="left" w:pos="0"/>
          <w:tab w:val="left" w:pos="567"/>
        </w:tabs>
        <w:spacing w:after="0" w:line="240" w:lineRule="auto"/>
        <w:jc w:val="both"/>
        <w:rPr>
          <w:rFonts w:ascii="Times New Roman" w:eastAsia="Times New Roman" w:hAnsi="Times New Roman"/>
          <w:szCs w:val="24"/>
        </w:rPr>
      </w:pPr>
      <w:r w:rsidRPr="00CE162B">
        <w:rPr>
          <w:rFonts w:ascii="Times New Roman" w:eastAsia="Times New Roman" w:hAnsi="Times New Roman"/>
          <w:bCs/>
          <w:sz w:val="24"/>
          <w:szCs w:val="24"/>
          <w:lang w:eastAsia="bg-BG"/>
        </w:rPr>
        <w:tab/>
      </w:r>
      <w:r>
        <w:rPr>
          <w:rFonts w:ascii="Times New Roman" w:eastAsia="Times New Roman" w:hAnsi="Times New Roman"/>
          <w:szCs w:val="24"/>
        </w:rPr>
        <w:t>П</w:t>
      </w:r>
      <w:r w:rsidRPr="004344A6">
        <w:rPr>
          <w:rFonts w:ascii="Times New Roman" w:eastAsia="Times New Roman" w:hAnsi="Times New Roman"/>
          <w:szCs w:val="24"/>
        </w:rPr>
        <w:t>оради липса на постъпили предложения за допълнение и/или изменение на проекта за решение беше подложен на гласуване:</w:t>
      </w:r>
    </w:p>
    <w:p w:rsidR="003233D9" w:rsidRPr="004344A6" w:rsidRDefault="003233D9" w:rsidP="003233D9">
      <w:pPr>
        <w:spacing w:before="100" w:beforeAutospacing="1" w:after="100" w:afterAutospacing="1" w:line="240" w:lineRule="auto"/>
        <w:jc w:val="both"/>
        <w:rPr>
          <w:rFonts w:ascii="Times New Roman" w:eastAsia="Times New Roman" w:hAnsi="Times New Roman"/>
          <w:sz w:val="24"/>
          <w:szCs w:val="24"/>
          <w:lang w:eastAsia="bg-BG"/>
        </w:rPr>
      </w:pPr>
      <w:r w:rsidRPr="004344A6">
        <w:rPr>
          <w:rFonts w:ascii="Times New Roman" w:eastAsia="Times New Roman" w:hAnsi="Times New Roman"/>
          <w:sz w:val="24"/>
          <w:szCs w:val="24"/>
          <w:lang w:eastAsia="bg-BG"/>
        </w:rPr>
        <w:t>Гласували: 1</w:t>
      </w:r>
      <w:r>
        <w:rPr>
          <w:rFonts w:ascii="Times New Roman" w:eastAsia="Times New Roman" w:hAnsi="Times New Roman"/>
          <w:sz w:val="24"/>
          <w:szCs w:val="24"/>
          <w:lang w:eastAsia="bg-BG"/>
        </w:rPr>
        <w:t>3</w:t>
      </w:r>
      <w:r w:rsidRPr="004344A6">
        <w:rPr>
          <w:rFonts w:ascii="Times New Roman" w:eastAsia="Times New Roman" w:hAnsi="Times New Roman"/>
          <w:sz w:val="24"/>
          <w:szCs w:val="24"/>
          <w:lang w:eastAsia="bg-BG"/>
        </w:rPr>
        <w:t xml:space="preserve"> членове на РИК</w:t>
      </w:r>
    </w:p>
    <w:p w:rsidR="00A902EB" w:rsidRPr="004344A6" w:rsidRDefault="00A902EB" w:rsidP="00A902EB">
      <w:pPr>
        <w:spacing w:before="100" w:beforeAutospacing="1" w:after="100" w:afterAutospacing="1" w:line="240" w:lineRule="auto"/>
        <w:jc w:val="both"/>
        <w:rPr>
          <w:rFonts w:ascii="Times New Roman" w:eastAsia="Times New Roman" w:hAnsi="Times New Roman"/>
          <w:sz w:val="24"/>
          <w:szCs w:val="24"/>
          <w:lang w:eastAsia="bg-BG"/>
        </w:rPr>
      </w:pPr>
      <w:r w:rsidRPr="004344A6">
        <w:rPr>
          <w:rFonts w:ascii="Times New Roman" w:eastAsia="Times New Roman" w:hAnsi="Times New Roman"/>
          <w:sz w:val="24"/>
          <w:szCs w:val="24"/>
          <w:lang w:eastAsia="bg-BG"/>
        </w:rPr>
        <w:t xml:space="preserve">за: </w:t>
      </w:r>
      <w:r w:rsidRPr="004344A6">
        <w:rPr>
          <w:rFonts w:ascii="Times New Roman" w:hAnsi="Times New Roman"/>
          <w:sz w:val="24"/>
          <w:szCs w:val="24"/>
        </w:rPr>
        <w:t>Цонка Велкова, Петя Славова,</w:t>
      </w:r>
      <w:r>
        <w:rPr>
          <w:rFonts w:ascii="Times New Roman" w:hAnsi="Times New Roman"/>
          <w:sz w:val="24"/>
          <w:szCs w:val="24"/>
        </w:rPr>
        <w:t xml:space="preserve"> </w:t>
      </w:r>
      <w:proofErr w:type="spellStart"/>
      <w:r w:rsidRPr="004344A6">
        <w:rPr>
          <w:rFonts w:ascii="Times New Roman" w:hAnsi="Times New Roman"/>
          <w:sz w:val="24"/>
          <w:szCs w:val="24"/>
        </w:rPr>
        <w:t>Руслава</w:t>
      </w:r>
      <w:proofErr w:type="spellEnd"/>
      <w:r w:rsidRPr="004344A6">
        <w:rPr>
          <w:rFonts w:ascii="Times New Roman" w:hAnsi="Times New Roman"/>
          <w:sz w:val="24"/>
          <w:szCs w:val="24"/>
        </w:rPr>
        <w:t xml:space="preserve"> Гаврилова</w:t>
      </w:r>
      <w:r>
        <w:rPr>
          <w:rFonts w:ascii="Times New Roman" w:hAnsi="Times New Roman"/>
          <w:sz w:val="24"/>
          <w:szCs w:val="24"/>
        </w:rPr>
        <w:t>,</w:t>
      </w:r>
      <w:r w:rsidRPr="004344A6">
        <w:rPr>
          <w:rFonts w:ascii="Times New Roman" w:hAnsi="Times New Roman"/>
          <w:sz w:val="24"/>
          <w:szCs w:val="24"/>
        </w:rPr>
        <w:t xml:space="preserve"> Красимир Милков, Цонка Енчева,</w:t>
      </w:r>
      <w:r>
        <w:rPr>
          <w:rFonts w:ascii="Times New Roman" w:hAnsi="Times New Roman"/>
          <w:sz w:val="24"/>
          <w:szCs w:val="24"/>
        </w:rPr>
        <w:t xml:space="preserve"> </w:t>
      </w:r>
      <w:r w:rsidRPr="00067419">
        <w:rPr>
          <w:rFonts w:ascii="Times New Roman" w:hAnsi="Times New Roman"/>
          <w:sz w:val="24"/>
          <w:szCs w:val="24"/>
        </w:rPr>
        <w:t>Сюзан Рамис</w:t>
      </w:r>
      <w:r>
        <w:rPr>
          <w:rFonts w:ascii="Times New Roman" w:hAnsi="Times New Roman"/>
          <w:sz w:val="24"/>
          <w:szCs w:val="24"/>
        </w:rPr>
        <w:t xml:space="preserve">, </w:t>
      </w:r>
      <w:r w:rsidRPr="004344A6">
        <w:rPr>
          <w:rFonts w:ascii="Times New Roman" w:hAnsi="Times New Roman"/>
          <w:sz w:val="24"/>
          <w:szCs w:val="24"/>
        </w:rPr>
        <w:t xml:space="preserve">Димчо Илиев, Атанас Вълков, Александрина Желязкова, Десислава Ангелова, Даниела </w:t>
      </w:r>
      <w:r>
        <w:rPr>
          <w:rFonts w:ascii="Times New Roman" w:hAnsi="Times New Roman"/>
          <w:sz w:val="24"/>
          <w:szCs w:val="24"/>
        </w:rPr>
        <w:t>Василева</w:t>
      </w:r>
      <w:r w:rsidRPr="004344A6">
        <w:rPr>
          <w:rFonts w:ascii="Times New Roman" w:hAnsi="Times New Roman"/>
          <w:sz w:val="24"/>
          <w:szCs w:val="24"/>
        </w:rPr>
        <w:t>, Бисерка Каменова, Калинка Василева</w:t>
      </w:r>
      <w:r>
        <w:rPr>
          <w:rFonts w:ascii="Times New Roman" w:hAnsi="Times New Roman"/>
          <w:sz w:val="24"/>
          <w:szCs w:val="24"/>
        </w:rPr>
        <w:t>-Николаева</w:t>
      </w:r>
    </w:p>
    <w:p w:rsidR="00A902EB" w:rsidRPr="004344A6" w:rsidRDefault="00A902EB" w:rsidP="00A902EB">
      <w:pPr>
        <w:spacing w:before="100" w:beforeAutospacing="1" w:after="100" w:afterAutospacing="1" w:line="240" w:lineRule="auto"/>
        <w:jc w:val="both"/>
        <w:rPr>
          <w:rFonts w:ascii="Times New Roman" w:eastAsia="Times New Roman" w:hAnsi="Times New Roman"/>
          <w:sz w:val="24"/>
          <w:szCs w:val="24"/>
          <w:lang w:eastAsia="bg-BG"/>
        </w:rPr>
      </w:pPr>
      <w:r w:rsidRPr="004344A6">
        <w:rPr>
          <w:rFonts w:ascii="Times New Roman" w:eastAsia="Times New Roman" w:hAnsi="Times New Roman"/>
          <w:sz w:val="24"/>
          <w:szCs w:val="24"/>
          <w:lang w:eastAsia="bg-BG"/>
        </w:rPr>
        <w:t>против: няма</w:t>
      </w:r>
    </w:p>
    <w:p w:rsidR="003233D9" w:rsidRPr="004344A6" w:rsidRDefault="003233D9" w:rsidP="003233D9">
      <w:pPr>
        <w:spacing w:before="100" w:beforeAutospacing="1" w:after="100" w:afterAutospacing="1" w:line="240" w:lineRule="auto"/>
        <w:ind w:left="567"/>
        <w:rPr>
          <w:rFonts w:ascii="Times New Roman" w:eastAsia="Times New Roman" w:hAnsi="Times New Roman"/>
          <w:b/>
          <w:sz w:val="24"/>
          <w:szCs w:val="24"/>
          <w:u w:val="single"/>
          <w:lang w:eastAsia="bg-BG"/>
        </w:rPr>
      </w:pPr>
      <w:r w:rsidRPr="004344A6">
        <w:rPr>
          <w:rFonts w:ascii="Times New Roman" w:eastAsia="Times New Roman" w:hAnsi="Times New Roman"/>
          <w:b/>
          <w:sz w:val="24"/>
          <w:szCs w:val="24"/>
          <w:u w:val="single"/>
          <w:lang w:eastAsia="bg-BG"/>
        </w:rPr>
        <w:t>По точка шеста от дневния ред :</w:t>
      </w:r>
    </w:p>
    <w:p w:rsidR="003233D9" w:rsidRPr="00C40468" w:rsidRDefault="003233D9" w:rsidP="003233D9">
      <w:pPr>
        <w:pStyle w:val="a3"/>
        <w:shd w:val="clear" w:color="auto" w:fill="FFFFFF"/>
        <w:spacing w:before="0" w:beforeAutospacing="0" w:after="150" w:afterAutospacing="0"/>
        <w:ind w:firstLine="708"/>
        <w:jc w:val="both"/>
      </w:pPr>
      <w:r w:rsidRPr="004344A6">
        <w:t xml:space="preserve">Председателят на РИК Добрич Цонка Велкова предложи проект за решение относно </w:t>
      </w:r>
      <w:r w:rsidRPr="00C40468">
        <w:t>състав и разпределение на ръководни места в СИК на територията на Община Генерал Тошево, при провеждане на изборите за народни представители на 27 октомври 2024г.</w:t>
      </w:r>
    </w:p>
    <w:p w:rsidR="003233D9" w:rsidRPr="00CE162B" w:rsidRDefault="003233D9" w:rsidP="003233D9">
      <w:pPr>
        <w:pStyle w:val="a3"/>
        <w:shd w:val="clear" w:color="auto" w:fill="FFFFFF"/>
        <w:spacing w:before="0" w:beforeAutospacing="0" w:after="150" w:afterAutospacing="0"/>
        <w:ind w:firstLine="708"/>
        <w:jc w:val="both"/>
        <w:rPr>
          <w:bCs/>
        </w:rPr>
      </w:pPr>
      <w:r w:rsidRPr="00C40468">
        <w:rPr>
          <w:bCs/>
        </w:rPr>
        <w:t xml:space="preserve">На основание чл. 72, ал. 1, т.1, т. 4, чл. 89, чл. 90, чл. 91, чл. 92, чл. 95, чл. 96, чл. 3, ал. 3, и § 1, т. 10 от Допълнителните разпоредби на Изборния кодекс и Решение № 3704-НС от 13 </w:t>
      </w:r>
      <w:r>
        <w:rPr>
          <w:bCs/>
        </w:rPr>
        <w:t xml:space="preserve">септември </w:t>
      </w:r>
      <w:r w:rsidRPr="004E6393">
        <w:rPr>
          <w:bCs/>
        </w:rPr>
        <w:t>2024г. на Централна избирателна комисия</w:t>
      </w:r>
      <w:r>
        <w:rPr>
          <w:bCs/>
        </w:rPr>
        <w:t xml:space="preserve"> и Решение № 16-НС от 16 септември на РИК Добрич</w:t>
      </w:r>
      <w:r w:rsidRPr="004E6393">
        <w:rPr>
          <w:bCs/>
        </w:rPr>
        <w:t>, Районната избирателна комисия в Осми изборен район – Добрички</w:t>
      </w:r>
    </w:p>
    <w:p w:rsidR="003233D9" w:rsidRPr="00CE162B" w:rsidRDefault="003233D9" w:rsidP="003233D9">
      <w:pPr>
        <w:shd w:val="clear" w:color="auto" w:fill="FFFFFF"/>
        <w:tabs>
          <w:tab w:val="left" w:pos="0"/>
          <w:tab w:val="left" w:pos="567"/>
        </w:tabs>
        <w:spacing w:after="0" w:line="240" w:lineRule="auto"/>
        <w:ind w:firstLine="708"/>
        <w:jc w:val="center"/>
        <w:rPr>
          <w:rFonts w:ascii="Times New Roman" w:eastAsia="Times New Roman" w:hAnsi="Times New Roman"/>
          <w:b/>
          <w:bCs/>
          <w:sz w:val="24"/>
          <w:szCs w:val="24"/>
          <w:lang w:eastAsia="bg-BG"/>
        </w:rPr>
      </w:pPr>
      <w:r w:rsidRPr="00CE162B">
        <w:rPr>
          <w:rFonts w:ascii="Times New Roman" w:eastAsia="Times New Roman" w:hAnsi="Times New Roman"/>
          <w:b/>
          <w:bCs/>
          <w:sz w:val="24"/>
          <w:szCs w:val="24"/>
          <w:lang w:eastAsia="bg-BG"/>
        </w:rPr>
        <w:t>РЕШИ:</w:t>
      </w:r>
    </w:p>
    <w:p w:rsidR="003233D9" w:rsidRPr="00F70E27" w:rsidRDefault="003233D9" w:rsidP="003233D9">
      <w:pPr>
        <w:shd w:val="clear" w:color="auto" w:fill="FFFFFF"/>
        <w:tabs>
          <w:tab w:val="left" w:pos="0"/>
          <w:tab w:val="left" w:pos="567"/>
        </w:tabs>
        <w:spacing w:after="0" w:line="240" w:lineRule="auto"/>
        <w:jc w:val="both"/>
        <w:rPr>
          <w:rFonts w:ascii="Times New Roman" w:eastAsia="Times New Roman" w:hAnsi="Times New Roman"/>
          <w:bCs/>
          <w:sz w:val="24"/>
          <w:szCs w:val="24"/>
          <w:lang w:eastAsia="bg-BG"/>
        </w:rPr>
      </w:pPr>
    </w:p>
    <w:p w:rsidR="003233D9" w:rsidRPr="00F70E27" w:rsidRDefault="003233D9" w:rsidP="003233D9">
      <w:pPr>
        <w:numPr>
          <w:ilvl w:val="0"/>
          <w:numId w:val="6"/>
        </w:num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bCs/>
          <w:sz w:val="24"/>
          <w:szCs w:val="24"/>
          <w:lang w:eastAsia="bg-BG"/>
        </w:rPr>
        <w:tab/>
        <w:t>Определя брой на членове в СИК, в зависимост от броя избиратели, както следва</w:t>
      </w:r>
      <w:r w:rsidRPr="00F70E27">
        <w:rPr>
          <w:rFonts w:ascii="Times New Roman" w:eastAsia="Times New Roman" w:hAnsi="Times New Roman"/>
          <w:sz w:val="24"/>
          <w:szCs w:val="24"/>
          <w:lang w:eastAsia="bg-BG"/>
        </w:rPr>
        <w:t>:</w:t>
      </w:r>
    </w:p>
    <w:p w:rsidR="003233D9" w:rsidRPr="00F70E27" w:rsidRDefault="003233D9" w:rsidP="003233D9">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 xml:space="preserve">- </w:t>
      </w:r>
      <w:r>
        <w:rPr>
          <w:rFonts w:ascii="Times New Roman" w:eastAsia="Times New Roman" w:hAnsi="Times New Roman"/>
          <w:sz w:val="24"/>
          <w:szCs w:val="24"/>
          <w:lang w:eastAsia="bg-BG"/>
        </w:rPr>
        <w:t>35</w:t>
      </w:r>
      <w:r w:rsidRPr="00F70E27">
        <w:rPr>
          <w:rFonts w:ascii="Times New Roman" w:eastAsia="Times New Roman" w:hAnsi="Times New Roman"/>
          <w:sz w:val="24"/>
          <w:szCs w:val="24"/>
          <w:lang w:eastAsia="bg-BG"/>
        </w:rPr>
        <w:t> СИК по 7 члена</w:t>
      </w:r>
    </w:p>
    <w:p w:rsidR="003233D9" w:rsidRPr="00F70E27" w:rsidRDefault="003233D9" w:rsidP="003233D9">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 </w:t>
      </w:r>
      <w:r>
        <w:rPr>
          <w:rFonts w:ascii="Times New Roman" w:eastAsia="Times New Roman" w:hAnsi="Times New Roman"/>
          <w:sz w:val="24"/>
          <w:szCs w:val="24"/>
          <w:lang w:eastAsia="bg-BG"/>
        </w:rPr>
        <w:t>10</w:t>
      </w:r>
      <w:r w:rsidRPr="00F70E27">
        <w:rPr>
          <w:rFonts w:ascii="Times New Roman" w:eastAsia="Times New Roman" w:hAnsi="Times New Roman"/>
          <w:sz w:val="24"/>
          <w:szCs w:val="24"/>
          <w:lang w:eastAsia="bg-BG"/>
        </w:rPr>
        <w:t> СИК по 9 члена,</w:t>
      </w:r>
    </w:p>
    <w:p w:rsidR="003233D9" w:rsidRPr="00F70E27" w:rsidRDefault="003233D9" w:rsidP="003233D9">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съгласно </w:t>
      </w:r>
      <w:hyperlink r:id="rId8" w:tooltip="Приложение  №1 " w:history="1">
        <w:r w:rsidRPr="00F70E27">
          <w:rPr>
            <w:rStyle w:val="a7"/>
            <w:rFonts w:ascii="Times New Roman" w:eastAsia="Times New Roman" w:hAnsi="Times New Roman"/>
            <w:sz w:val="24"/>
            <w:szCs w:val="24"/>
            <w:lang w:eastAsia="bg-BG"/>
          </w:rPr>
          <w:t>Приложение  №1 </w:t>
        </w:r>
      </w:hyperlink>
      <w:r w:rsidRPr="00F70E27">
        <w:rPr>
          <w:rFonts w:ascii="Times New Roman" w:eastAsia="Times New Roman" w:hAnsi="Times New Roman"/>
          <w:sz w:val="24"/>
          <w:szCs w:val="24"/>
          <w:lang w:eastAsia="bg-BG"/>
        </w:rPr>
        <w:t>към настоящото решение.</w:t>
      </w:r>
    </w:p>
    <w:p w:rsidR="003233D9" w:rsidRPr="00F70E27" w:rsidRDefault="003233D9" w:rsidP="003233D9">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 xml:space="preserve">      2. Определя общ брой места в секционни избирателни комисии в Община </w:t>
      </w:r>
      <w:r>
        <w:rPr>
          <w:rFonts w:ascii="Times New Roman" w:eastAsia="Times New Roman" w:hAnsi="Times New Roman"/>
          <w:sz w:val="24"/>
          <w:szCs w:val="24"/>
          <w:lang w:eastAsia="bg-BG"/>
        </w:rPr>
        <w:t>Генерал Тошево</w:t>
      </w:r>
      <w:r w:rsidRPr="00F70E27">
        <w:rPr>
          <w:rFonts w:ascii="Times New Roman" w:eastAsia="Times New Roman" w:hAnsi="Times New Roman"/>
          <w:sz w:val="24"/>
          <w:szCs w:val="24"/>
          <w:lang w:eastAsia="bg-BG"/>
        </w:rPr>
        <w:t xml:space="preserve"> – </w:t>
      </w:r>
      <w:r>
        <w:rPr>
          <w:rFonts w:ascii="Times New Roman" w:eastAsia="Times New Roman" w:hAnsi="Times New Roman"/>
          <w:sz w:val="24"/>
          <w:szCs w:val="24"/>
          <w:lang w:eastAsia="bg-BG"/>
        </w:rPr>
        <w:t>335</w:t>
      </w:r>
      <w:r w:rsidRPr="00F70E27">
        <w:rPr>
          <w:rFonts w:ascii="Times New Roman" w:eastAsia="Times New Roman" w:hAnsi="Times New Roman"/>
          <w:sz w:val="24"/>
          <w:szCs w:val="24"/>
          <w:lang w:eastAsia="bg-BG"/>
        </w:rPr>
        <w:t> членове.</w:t>
      </w:r>
    </w:p>
    <w:p w:rsidR="003233D9" w:rsidRPr="00F70E27" w:rsidRDefault="003233D9" w:rsidP="003233D9">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      3. Определя брой на състава и ръководствата на СИК за съответните политическите партии и коалиции, както следва:</w:t>
      </w:r>
    </w:p>
    <w:tbl>
      <w:tblPr>
        <w:tblW w:w="5000" w:type="pct"/>
        <w:jc w:val="center"/>
        <w:shd w:val="clear" w:color="auto" w:fill="FFFFFF"/>
        <w:tblCellMar>
          <w:top w:w="15" w:type="dxa"/>
          <w:left w:w="15" w:type="dxa"/>
          <w:bottom w:w="15" w:type="dxa"/>
          <w:right w:w="15" w:type="dxa"/>
        </w:tblCellMar>
        <w:tblLook w:val="04A0" w:firstRow="1" w:lastRow="0" w:firstColumn="1" w:lastColumn="0" w:noHBand="0" w:noVBand="1"/>
      </w:tblPr>
      <w:tblGrid>
        <w:gridCol w:w="5721"/>
        <w:gridCol w:w="1775"/>
        <w:gridCol w:w="2269"/>
      </w:tblGrid>
      <w:tr w:rsidR="00070455" w:rsidRPr="00F70E27" w:rsidTr="001220F6">
        <w:trPr>
          <w:jc w:val="center"/>
        </w:trPr>
        <w:tc>
          <w:tcPr>
            <w:tcW w:w="292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E01BC0" w:rsidRDefault="00070455" w:rsidP="001220F6">
            <w:pPr>
              <w:shd w:val="clear" w:color="auto" w:fill="FFFFFF"/>
              <w:tabs>
                <w:tab w:val="left" w:pos="0"/>
                <w:tab w:val="left" w:pos="567"/>
              </w:tabs>
              <w:spacing w:after="0" w:line="240" w:lineRule="auto"/>
              <w:jc w:val="center"/>
              <w:rPr>
                <w:rFonts w:ascii="Times New Roman" w:eastAsia="Times New Roman" w:hAnsi="Times New Roman"/>
                <w:b/>
                <w:sz w:val="24"/>
                <w:szCs w:val="24"/>
                <w:lang w:eastAsia="bg-BG"/>
              </w:rPr>
            </w:pPr>
            <w:r w:rsidRPr="00E01BC0">
              <w:rPr>
                <w:rFonts w:ascii="Times New Roman" w:eastAsia="Times New Roman" w:hAnsi="Times New Roman"/>
                <w:b/>
                <w:sz w:val="24"/>
                <w:szCs w:val="24"/>
                <w:lang w:eastAsia="bg-BG"/>
              </w:rPr>
              <w:t>Партия/Коалиция</w:t>
            </w:r>
          </w:p>
        </w:tc>
        <w:tc>
          <w:tcPr>
            <w:tcW w:w="90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E01BC0" w:rsidRDefault="00070455" w:rsidP="001220F6">
            <w:pPr>
              <w:shd w:val="clear" w:color="auto" w:fill="FFFFFF"/>
              <w:tabs>
                <w:tab w:val="left" w:pos="0"/>
                <w:tab w:val="left" w:pos="567"/>
              </w:tabs>
              <w:spacing w:after="0" w:line="240" w:lineRule="auto"/>
              <w:jc w:val="center"/>
              <w:rPr>
                <w:rFonts w:ascii="Times New Roman" w:eastAsia="Times New Roman" w:hAnsi="Times New Roman"/>
                <w:b/>
                <w:sz w:val="24"/>
                <w:szCs w:val="24"/>
                <w:lang w:eastAsia="bg-BG"/>
              </w:rPr>
            </w:pPr>
            <w:r w:rsidRPr="00E01BC0">
              <w:rPr>
                <w:rFonts w:ascii="Times New Roman" w:eastAsia="Times New Roman" w:hAnsi="Times New Roman"/>
                <w:b/>
                <w:sz w:val="24"/>
                <w:szCs w:val="24"/>
                <w:lang w:eastAsia="bg-BG"/>
              </w:rPr>
              <w:t>Брой места общо</w:t>
            </w:r>
          </w:p>
        </w:tc>
        <w:tc>
          <w:tcPr>
            <w:tcW w:w="116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E01BC0" w:rsidRDefault="00070455" w:rsidP="001220F6">
            <w:pPr>
              <w:shd w:val="clear" w:color="auto" w:fill="FFFFFF"/>
              <w:tabs>
                <w:tab w:val="left" w:pos="0"/>
                <w:tab w:val="left" w:pos="567"/>
              </w:tabs>
              <w:spacing w:after="0" w:line="240" w:lineRule="auto"/>
              <w:jc w:val="center"/>
              <w:rPr>
                <w:rFonts w:ascii="Times New Roman" w:eastAsia="Times New Roman" w:hAnsi="Times New Roman"/>
                <w:b/>
                <w:sz w:val="24"/>
                <w:szCs w:val="24"/>
                <w:lang w:eastAsia="bg-BG"/>
              </w:rPr>
            </w:pPr>
            <w:r w:rsidRPr="00E01BC0">
              <w:rPr>
                <w:rFonts w:ascii="Times New Roman" w:eastAsia="Times New Roman" w:hAnsi="Times New Roman"/>
                <w:b/>
                <w:sz w:val="24"/>
                <w:szCs w:val="24"/>
                <w:lang w:eastAsia="bg-BG"/>
              </w:rPr>
              <w:t>Секционно ръководство</w:t>
            </w:r>
          </w:p>
        </w:tc>
      </w:tr>
      <w:tr w:rsidR="00070455" w:rsidRPr="00F70E27" w:rsidTr="001220F6">
        <w:trPr>
          <w:jc w:val="center"/>
        </w:trPr>
        <w:tc>
          <w:tcPr>
            <w:tcW w:w="292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F70E27" w:rsidRDefault="00070455" w:rsidP="001220F6">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КП „ГЕРБ - СДС“</w:t>
            </w:r>
          </w:p>
        </w:tc>
        <w:tc>
          <w:tcPr>
            <w:tcW w:w="90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hideMark/>
          </w:tcPr>
          <w:p w:rsidR="00070455" w:rsidRPr="00E01BC0"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E01BC0">
              <w:rPr>
                <w:rFonts w:ascii="Times New Roman" w:hAnsi="Times New Roman"/>
                <w:color w:val="000000"/>
                <w:sz w:val="24"/>
                <w:szCs w:val="24"/>
              </w:rPr>
              <w:t>94</w:t>
            </w:r>
          </w:p>
        </w:tc>
        <w:tc>
          <w:tcPr>
            <w:tcW w:w="116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E01BC0"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E01BC0">
              <w:rPr>
                <w:rFonts w:ascii="Times New Roman" w:hAnsi="Times New Roman"/>
                <w:sz w:val="24"/>
                <w:szCs w:val="24"/>
              </w:rPr>
              <w:t>45</w:t>
            </w:r>
          </w:p>
        </w:tc>
      </w:tr>
      <w:tr w:rsidR="00070455" w:rsidRPr="00F70E27" w:rsidTr="001220F6">
        <w:trPr>
          <w:jc w:val="center"/>
        </w:trPr>
        <w:tc>
          <w:tcPr>
            <w:tcW w:w="292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F70E27" w:rsidRDefault="00070455" w:rsidP="001220F6">
            <w:pPr>
              <w:shd w:val="clear" w:color="auto" w:fill="FFFFFF"/>
              <w:tabs>
                <w:tab w:val="left" w:pos="0"/>
                <w:tab w:val="left" w:pos="567"/>
              </w:tabs>
              <w:spacing w:after="0" w:line="240" w:lineRule="auto"/>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КП„ПРОДЪЛЖАВАМЕ</w:t>
            </w:r>
            <w:r>
              <w:rPr>
                <w:rFonts w:ascii="Times New Roman" w:eastAsia="Times New Roman" w:hAnsi="Times New Roman"/>
                <w:sz w:val="24"/>
                <w:szCs w:val="24"/>
                <w:lang w:eastAsia="bg-BG"/>
              </w:rPr>
              <w:t xml:space="preserve"> </w:t>
            </w:r>
            <w:r w:rsidRPr="00F70E27">
              <w:rPr>
                <w:rFonts w:ascii="Times New Roman" w:eastAsia="Times New Roman" w:hAnsi="Times New Roman"/>
                <w:sz w:val="24"/>
                <w:szCs w:val="24"/>
                <w:lang w:eastAsia="bg-BG"/>
              </w:rPr>
              <w:t>ПРОМЯНАТА ДЕМОКРАТИЧНА БЪЛГАРИЯ“</w:t>
            </w:r>
          </w:p>
        </w:tc>
        <w:tc>
          <w:tcPr>
            <w:tcW w:w="90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hideMark/>
          </w:tcPr>
          <w:p w:rsidR="00070455" w:rsidRPr="00E01BC0"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E01BC0">
              <w:rPr>
                <w:rFonts w:ascii="Times New Roman" w:hAnsi="Times New Roman"/>
                <w:color w:val="000000"/>
                <w:sz w:val="24"/>
                <w:szCs w:val="24"/>
              </w:rPr>
              <w:t>54</w:t>
            </w:r>
          </w:p>
        </w:tc>
        <w:tc>
          <w:tcPr>
            <w:tcW w:w="116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hideMark/>
          </w:tcPr>
          <w:p w:rsidR="00070455" w:rsidRPr="00E01BC0"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E01BC0">
              <w:rPr>
                <w:rFonts w:ascii="Times New Roman" w:hAnsi="Times New Roman"/>
                <w:sz w:val="24"/>
                <w:szCs w:val="24"/>
              </w:rPr>
              <w:t>26</w:t>
            </w:r>
          </w:p>
        </w:tc>
      </w:tr>
      <w:tr w:rsidR="00070455" w:rsidRPr="00F70E27" w:rsidTr="001220F6">
        <w:trPr>
          <w:jc w:val="center"/>
        </w:trPr>
        <w:tc>
          <w:tcPr>
            <w:tcW w:w="292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F70E27" w:rsidRDefault="00070455" w:rsidP="001220F6">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ПП „ВЪЗРАЖДАНЕ“</w:t>
            </w:r>
          </w:p>
        </w:tc>
        <w:tc>
          <w:tcPr>
            <w:tcW w:w="90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hideMark/>
          </w:tcPr>
          <w:p w:rsidR="00070455" w:rsidRPr="00E01BC0"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E01BC0">
              <w:rPr>
                <w:rFonts w:ascii="Times New Roman" w:hAnsi="Times New Roman"/>
                <w:color w:val="000000"/>
                <w:sz w:val="24"/>
                <w:szCs w:val="24"/>
              </w:rPr>
              <w:t>52</w:t>
            </w:r>
          </w:p>
        </w:tc>
        <w:tc>
          <w:tcPr>
            <w:tcW w:w="116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E01BC0"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E01BC0">
              <w:rPr>
                <w:rFonts w:ascii="Times New Roman" w:hAnsi="Times New Roman"/>
                <w:sz w:val="24"/>
                <w:szCs w:val="24"/>
              </w:rPr>
              <w:t>26</w:t>
            </w:r>
          </w:p>
        </w:tc>
      </w:tr>
      <w:tr w:rsidR="00070455" w:rsidRPr="00F70E27" w:rsidTr="001220F6">
        <w:trPr>
          <w:jc w:val="center"/>
        </w:trPr>
        <w:tc>
          <w:tcPr>
            <w:tcW w:w="292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F70E27" w:rsidRDefault="00070455" w:rsidP="001220F6">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ПП „ДВИЖЕНИЕ ЗА ПРАВА И СВОБОДИ“</w:t>
            </w:r>
          </w:p>
        </w:tc>
        <w:tc>
          <w:tcPr>
            <w:tcW w:w="90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hideMark/>
          </w:tcPr>
          <w:p w:rsidR="00070455" w:rsidRPr="00E01BC0"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E01BC0">
              <w:rPr>
                <w:rFonts w:ascii="Times New Roman" w:hAnsi="Times New Roman"/>
                <w:color w:val="000000"/>
                <w:sz w:val="24"/>
                <w:szCs w:val="24"/>
              </w:rPr>
              <w:t>45</w:t>
            </w:r>
          </w:p>
        </w:tc>
        <w:tc>
          <w:tcPr>
            <w:tcW w:w="116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E01BC0"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E01BC0">
              <w:rPr>
                <w:rFonts w:ascii="Times New Roman" w:hAnsi="Times New Roman"/>
                <w:sz w:val="24"/>
                <w:szCs w:val="24"/>
              </w:rPr>
              <w:t>15</w:t>
            </w:r>
          </w:p>
        </w:tc>
      </w:tr>
      <w:tr w:rsidR="00070455" w:rsidRPr="00F70E27" w:rsidTr="001220F6">
        <w:trPr>
          <w:jc w:val="center"/>
        </w:trPr>
        <w:tc>
          <w:tcPr>
            <w:tcW w:w="292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F70E27" w:rsidRDefault="00070455" w:rsidP="001220F6">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КП „БСП ЗА БЪЛГАРИЯ“</w:t>
            </w:r>
          </w:p>
        </w:tc>
        <w:tc>
          <w:tcPr>
            <w:tcW w:w="90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hideMark/>
          </w:tcPr>
          <w:p w:rsidR="00070455" w:rsidRPr="00E01BC0"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E01BC0">
              <w:rPr>
                <w:rFonts w:ascii="Times New Roman" w:hAnsi="Times New Roman"/>
                <w:color w:val="000000"/>
                <w:sz w:val="24"/>
                <w:szCs w:val="24"/>
              </w:rPr>
              <w:t>45</w:t>
            </w:r>
          </w:p>
        </w:tc>
        <w:tc>
          <w:tcPr>
            <w:tcW w:w="116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E01BC0"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E01BC0">
              <w:rPr>
                <w:rFonts w:ascii="Times New Roman" w:hAnsi="Times New Roman"/>
                <w:sz w:val="24"/>
                <w:szCs w:val="24"/>
              </w:rPr>
              <w:t>12</w:t>
            </w:r>
          </w:p>
        </w:tc>
      </w:tr>
      <w:tr w:rsidR="00070455" w:rsidRPr="00F70E27" w:rsidTr="001220F6">
        <w:trPr>
          <w:jc w:val="center"/>
        </w:trPr>
        <w:tc>
          <w:tcPr>
            <w:tcW w:w="292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F70E27" w:rsidRDefault="00070455" w:rsidP="001220F6">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ПП „ИМА ТАКЪВ НАРОД“</w:t>
            </w:r>
          </w:p>
        </w:tc>
        <w:tc>
          <w:tcPr>
            <w:tcW w:w="90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hideMark/>
          </w:tcPr>
          <w:p w:rsidR="00070455" w:rsidRPr="00E01BC0"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E01BC0">
              <w:rPr>
                <w:rFonts w:ascii="Times New Roman" w:hAnsi="Times New Roman"/>
                <w:color w:val="000000"/>
                <w:sz w:val="24"/>
                <w:szCs w:val="24"/>
              </w:rPr>
              <w:t>45</w:t>
            </w:r>
          </w:p>
        </w:tc>
        <w:tc>
          <w:tcPr>
            <w:tcW w:w="116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E01BC0"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E01BC0">
              <w:rPr>
                <w:rFonts w:ascii="Times New Roman" w:hAnsi="Times New Roman"/>
                <w:sz w:val="24"/>
                <w:szCs w:val="24"/>
              </w:rPr>
              <w:t>11</w:t>
            </w:r>
          </w:p>
        </w:tc>
      </w:tr>
      <w:tr w:rsidR="00070455" w:rsidRPr="00F70E27" w:rsidTr="001220F6">
        <w:trPr>
          <w:jc w:val="center"/>
        </w:trPr>
        <w:tc>
          <w:tcPr>
            <w:tcW w:w="292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E01BC0" w:rsidRDefault="00070455" w:rsidP="001220F6">
            <w:pPr>
              <w:shd w:val="clear" w:color="auto" w:fill="FFFFFF"/>
              <w:tabs>
                <w:tab w:val="left" w:pos="0"/>
                <w:tab w:val="left" w:pos="567"/>
              </w:tabs>
              <w:spacing w:after="0" w:line="240" w:lineRule="auto"/>
              <w:jc w:val="both"/>
              <w:rPr>
                <w:rFonts w:ascii="Times New Roman" w:eastAsia="Times New Roman" w:hAnsi="Times New Roman"/>
                <w:b/>
                <w:sz w:val="24"/>
                <w:szCs w:val="24"/>
                <w:lang w:eastAsia="bg-BG"/>
              </w:rPr>
            </w:pPr>
            <w:r w:rsidRPr="00E01BC0">
              <w:rPr>
                <w:rFonts w:ascii="Times New Roman" w:eastAsia="Times New Roman" w:hAnsi="Times New Roman"/>
                <w:b/>
                <w:sz w:val="24"/>
                <w:szCs w:val="24"/>
                <w:lang w:eastAsia="bg-BG"/>
              </w:rPr>
              <w:t>ОБЩО</w:t>
            </w:r>
          </w:p>
        </w:tc>
        <w:tc>
          <w:tcPr>
            <w:tcW w:w="90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hideMark/>
          </w:tcPr>
          <w:p w:rsidR="00070455" w:rsidRPr="00E01BC0" w:rsidRDefault="00070455" w:rsidP="001220F6">
            <w:pPr>
              <w:shd w:val="clear" w:color="auto" w:fill="FFFFFF"/>
              <w:tabs>
                <w:tab w:val="left" w:pos="0"/>
                <w:tab w:val="left" w:pos="567"/>
              </w:tabs>
              <w:spacing w:after="0" w:line="240" w:lineRule="auto"/>
              <w:jc w:val="center"/>
              <w:rPr>
                <w:rFonts w:ascii="Times New Roman" w:eastAsia="Times New Roman" w:hAnsi="Times New Roman"/>
                <w:b/>
                <w:sz w:val="24"/>
                <w:szCs w:val="24"/>
                <w:lang w:eastAsia="bg-BG"/>
              </w:rPr>
            </w:pPr>
            <w:r w:rsidRPr="00E01BC0">
              <w:rPr>
                <w:rFonts w:ascii="Times New Roman" w:hAnsi="Times New Roman"/>
                <w:b/>
                <w:color w:val="000000"/>
                <w:sz w:val="24"/>
                <w:szCs w:val="24"/>
              </w:rPr>
              <w:t>335</w:t>
            </w:r>
          </w:p>
        </w:tc>
        <w:tc>
          <w:tcPr>
            <w:tcW w:w="116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E01BC0" w:rsidRDefault="00070455" w:rsidP="001220F6">
            <w:pPr>
              <w:shd w:val="clear" w:color="auto" w:fill="FFFFFF"/>
              <w:tabs>
                <w:tab w:val="left" w:pos="0"/>
                <w:tab w:val="left" w:pos="567"/>
              </w:tabs>
              <w:spacing w:after="0" w:line="240" w:lineRule="auto"/>
              <w:jc w:val="center"/>
              <w:rPr>
                <w:rFonts w:ascii="Times New Roman" w:eastAsia="Times New Roman" w:hAnsi="Times New Roman"/>
                <w:b/>
                <w:sz w:val="24"/>
                <w:szCs w:val="24"/>
                <w:lang w:eastAsia="bg-BG"/>
              </w:rPr>
            </w:pPr>
            <w:r w:rsidRPr="00E01BC0">
              <w:rPr>
                <w:rFonts w:ascii="Times New Roman" w:hAnsi="Times New Roman"/>
                <w:b/>
                <w:sz w:val="24"/>
                <w:szCs w:val="24"/>
              </w:rPr>
              <w:t>135</w:t>
            </w:r>
          </w:p>
        </w:tc>
      </w:tr>
    </w:tbl>
    <w:p w:rsidR="00070455" w:rsidRDefault="00070455" w:rsidP="003233D9">
      <w:pPr>
        <w:pStyle w:val="1"/>
        <w:ind w:firstLine="720"/>
        <w:jc w:val="both"/>
        <w:rPr>
          <w:rFonts w:ascii="Times New Roman" w:eastAsia="Times New Roman" w:hAnsi="Times New Roman" w:cs="Times New Roman"/>
          <w:color w:val="auto"/>
          <w:szCs w:val="24"/>
        </w:rPr>
      </w:pPr>
    </w:p>
    <w:p w:rsidR="003233D9" w:rsidRPr="004344A6" w:rsidRDefault="003233D9" w:rsidP="003233D9">
      <w:pPr>
        <w:pStyle w:val="1"/>
        <w:ind w:firstLine="720"/>
        <w:jc w:val="both"/>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П</w:t>
      </w:r>
      <w:r w:rsidRPr="004344A6">
        <w:rPr>
          <w:rFonts w:ascii="Times New Roman" w:eastAsia="Times New Roman" w:hAnsi="Times New Roman" w:cs="Times New Roman"/>
          <w:color w:val="auto"/>
          <w:szCs w:val="24"/>
        </w:rPr>
        <w:t>оради липса на постъпили предложения за допълнение и/или изменение на проекта за решение беше подложен на гласуване:</w:t>
      </w:r>
    </w:p>
    <w:p w:rsidR="003233D9" w:rsidRPr="004344A6" w:rsidRDefault="003233D9" w:rsidP="003233D9">
      <w:pPr>
        <w:spacing w:before="100" w:beforeAutospacing="1" w:after="100" w:afterAutospacing="1" w:line="240" w:lineRule="auto"/>
        <w:jc w:val="both"/>
        <w:rPr>
          <w:rFonts w:ascii="Times New Roman" w:eastAsia="Times New Roman" w:hAnsi="Times New Roman"/>
          <w:sz w:val="24"/>
          <w:szCs w:val="24"/>
          <w:lang w:eastAsia="bg-BG"/>
        </w:rPr>
      </w:pPr>
      <w:r w:rsidRPr="004344A6">
        <w:rPr>
          <w:rFonts w:ascii="Times New Roman" w:eastAsia="Times New Roman" w:hAnsi="Times New Roman"/>
          <w:sz w:val="24"/>
          <w:szCs w:val="24"/>
          <w:lang w:eastAsia="bg-BG"/>
        </w:rPr>
        <w:t>Гласували: 1</w:t>
      </w:r>
      <w:r>
        <w:rPr>
          <w:rFonts w:ascii="Times New Roman" w:eastAsia="Times New Roman" w:hAnsi="Times New Roman"/>
          <w:sz w:val="24"/>
          <w:szCs w:val="24"/>
          <w:lang w:eastAsia="bg-BG"/>
        </w:rPr>
        <w:t>3</w:t>
      </w:r>
      <w:r w:rsidRPr="004344A6">
        <w:rPr>
          <w:rFonts w:ascii="Times New Roman" w:eastAsia="Times New Roman" w:hAnsi="Times New Roman"/>
          <w:sz w:val="24"/>
          <w:szCs w:val="24"/>
          <w:lang w:eastAsia="bg-BG"/>
        </w:rPr>
        <w:t xml:space="preserve"> членове на РИК</w:t>
      </w:r>
    </w:p>
    <w:p w:rsidR="00A902EB" w:rsidRPr="004344A6" w:rsidRDefault="00A902EB" w:rsidP="00A902EB">
      <w:pPr>
        <w:spacing w:before="100" w:beforeAutospacing="1" w:after="100" w:afterAutospacing="1" w:line="240" w:lineRule="auto"/>
        <w:jc w:val="both"/>
        <w:rPr>
          <w:rFonts w:ascii="Times New Roman" w:eastAsia="Times New Roman" w:hAnsi="Times New Roman"/>
          <w:sz w:val="24"/>
          <w:szCs w:val="24"/>
          <w:lang w:eastAsia="bg-BG"/>
        </w:rPr>
      </w:pPr>
      <w:r w:rsidRPr="004344A6">
        <w:rPr>
          <w:rFonts w:ascii="Times New Roman" w:eastAsia="Times New Roman" w:hAnsi="Times New Roman"/>
          <w:sz w:val="24"/>
          <w:szCs w:val="24"/>
          <w:lang w:eastAsia="bg-BG"/>
        </w:rPr>
        <w:lastRenderedPageBreak/>
        <w:t xml:space="preserve">за: </w:t>
      </w:r>
      <w:r w:rsidRPr="004344A6">
        <w:rPr>
          <w:rFonts w:ascii="Times New Roman" w:hAnsi="Times New Roman"/>
          <w:sz w:val="24"/>
          <w:szCs w:val="24"/>
        </w:rPr>
        <w:t>Цонка Велкова, Петя Славова,</w:t>
      </w:r>
      <w:r>
        <w:rPr>
          <w:rFonts w:ascii="Times New Roman" w:hAnsi="Times New Roman"/>
          <w:sz w:val="24"/>
          <w:szCs w:val="24"/>
        </w:rPr>
        <w:t xml:space="preserve"> </w:t>
      </w:r>
      <w:proofErr w:type="spellStart"/>
      <w:r w:rsidRPr="004344A6">
        <w:rPr>
          <w:rFonts w:ascii="Times New Roman" w:hAnsi="Times New Roman"/>
          <w:sz w:val="24"/>
          <w:szCs w:val="24"/>
        </w:rPr>
        <w:t>Руслава</w:t>
      </w:r>
      <w:proofErr w:type="spellEnd"/>
      <w:r w:rsidRPr="004344A6">
        <w:rPr>
          <w:rFonts w:ascii="Times New Roman" w:hAnsi="Times New Roman"/>
          <w:sz w:val="24"/>
          <w:szCs w:val="24"/>
        </w:rPr>
        <w:t xml:space="preserve"> Гаврилова</w:t>
      </w:r>
      <w:r>
        <w:rPr>
          <w:rFonts w:ascii="Times New Roman" w:hAnsi="Times New Roman"/>
          <w:sz w:val="24"/>
          <w:szCs w:val="24"/>
        </w:rPr>
        <w:t>,</w:t>
      </w:r>
      <w:r w:rsidRPr="004344A6">
        <w:rPr>
          <w:rFonts w:ascii="Times New Roman" w:hAnsi="Times New Roman"/>
          <w:sz w:val="24"/>
          <w:szCs w:val="24"/>
        </w:rPr>
        <w:t xml:space="preserve"> Красимир Милков, Цонка Енчева,</w:t>
      </w:r>
      <w:r>
        <w:rPr>
          <w:rFonts w:ascii="Times New Roman" w:hAnsi="Times New Roman"/>
          <w:sz w:val="24"/>
          <w:szCs w:val="24"/>
        </w:rPr>
        <w:t xml:space="preserve"> </w:t>
      </w:r>
      <w:r w:rsidRPr="00067419">
        <w:rPr>
          <w:rFonts w:ascii="Times New Roman" w:hAnsi="Times New Roman"/>
          <w:sz w:val="24"/>
          <w:szCs w:val="24"/>
        </w:rPr>
        <w:t>Сюзан Рамис</w:t>
      </w:r>
      <w:r>
        <w:rPr>
          <w:rFonts w:ascii="Times New Roman" w:hAnsi="Times New Roman"/>
          <w:sz w:val="24"/>
          <w:szCs w:val="24"/>
        </w:rPr>
        <w:t xml:space="preserve">, </w:t>
      </w:r>
      <w:r w:rsidRPr="004344A6">
        <w:rPr>
          <w:rFonts w:ascii="Times New Roman" w:hAnsi="Times New Roman"/>
          <w:sz w:val="24"/>
          <w:szCs w:val="24"/>
        </w:rPr>
        <w:t xml:space="preserve">Димчо Илиев, Атанас Вълков, Александрина Желязкова, Десислава Ангелова, Даниела </w:t>
      </w:r>
      <w:r>
        <w:rPr>
          <w:rFonts w:ascii="Times New Roman" w:hAnsi="Times New Roman"/>
          <w:sz w:val="24"/>
          <w:szCs w:val="24"/>
        </w:rPr>
        <w:t>Василева</w:t>
      </w:r>
      <w:r w:rsidRPr="004344A6">
        <w:rPr>
          <w:rFonts w:ascii="Times New Roman" w:hAnsi="Times New Roman"/>
          <w:sz w:val="24"/>
          <w:szCs w:val="24"/>
        </w:rPr>
        <w:t>, Бисерка Каменова, Калинка Василева</w:t>
      </w:r>
      <w:r>
        <w:rPr>
          <w:rFonts w:ascii="Times New Roman" w:hAnsi="Times New Roman"/>
          <w:sz w:val="24"/>
          <w:szCs w:val="24"/>
        </w:rPr>
        <w:t>-Николаева</w:t>
      </w:r>
    </w:p>
    <w:p w:rsidR="00A902EB" w:rsidRPr="004344A6" w:rsidRDefault="00A902EB" w:rsidP="00A902EB">
      <w:pPr>
        <w:spacing w:before="100" w:beforeAutospacing="1" w:after="100" w:afterAutospacing="1" w:line="240" w:lineRule="auto"/>
        <w:jc w:val="both"/>
        <w:rPr>
          <w:rFonts w:ascii="Times New Roman" w:eastAsia="Times New Roman" w:hAnsi="Times New Roman"/>
          <w:sz w:val="24"/>
          <w:szCs w:val="24"/>
          <w:lang w:eastAsia="bg-BG"/>
        </w:rPr>
      </w:pPr>
      <w:r w:rsidRPr="004344A6">
        <w:rPr>
          <w:rFonts w:ascii="Times New Roman" w:eastAsia="Times New Roman" w:hAnsi="Times New Roman"/>
          <w:sz w:val="24"/>
          <w:szCs w:val="24"/>
          <w:lang w:eastAsia="bg-BG"/>
        </w:rPr>
        <w:t>против: няма</w:t>
      </w:r>
    </w:p>
    <w:p w:rsidR="003233D9" w:rsidRPr="004344A6" w:rsidRDefault="003233D9" w:rsidP="003233D9">
      <w:pPr>
        <w:spacing w:before="100" w:beforeAutospacing="1" w:after="100" w:afterAutospacing="1" w:line="240" w:lineRule="auto"/>
        <w:ind w:left="567"/>
        <w:rPr>
          <w:rFonts w:ascii="Times New Roman" w:eastAsia="Times New Roman" w:hAnsi="Times New Roman"/>
          <w:b/>
          <w:sz w:val="24"/>
          <w:szCs w:val="24"/>
          <w:u w:val="single"/>
          <w:lang w:eastAsia="bg-BG"/>
        </w:rPr>
      </w:pPr>
      <w:r w:rsidRPr="004344A6">
        <w:rPr>
          <w:rFonts w:ascii="Times New Roman" w:eastAsia="Times New Roman" w:hAnsi="Times New Roman"/>
          <w:b/>
          <w:sz w:val="24"/>
          <w:szCs w:val="24"/>
          <w:u w:val="single"/>
          <w:lang w:eastAsia="bg-BG"/>
        </w:rPr>
        <w:t>По точка седма от дневния ред :</w:t>
      </w:r>
    </w:p>
    <w:p w:rsidR="003233D9" w:rsidRPr="00055DF6" w:rsidRDefault="003233D9" w:rsidP="003233D9">
      <w:pPr>
        <w:pStyle w:val="a3"/>
        <w:shd w:val="clear" w:color="auto" w:fill="FFFFFF"/>
        <w:spacing w:before="0" w:beforeAutospacing="0" w:after="150" w:afterAutospacing="0"/>
        <w:ind w:firstLine="708"/>
        <w:jc w:val="both"/>
      </w:pPr>
      <w:r w:rsidRPr="00055DF6">
        <w:t>Председателят на РИК Добрич Цонка Велкова предложи проект за решение относно състав и разпределение на ръководни места в СИК на територията на Община Балчик, при провеждане на изборите за народни представители на 27 октомври 2024г.</w:t>
      </w:r>
    </w:p>
    <w:p w:rsidR="003233D9" w:rsidRPr="00055DF6" w:rsidRDefault="003233D9" w:rsidP="003233D9">
      <w:pPr>
        <w:pStyle w:val="a3"/>
        <w:shd w:val="clear" w:color="auto" w:fill="FFFFFF"/>
        <w:spacing w:before="0" w:beforeAutospacing="0" w:after="150" w:afterAutospacing="0"/>
        <w:ind w:firstLine="708"/>
        <w:jc w:val="both"/>
      </w:pPr>
      <w:r w:rsidRPr="00055DF6">
        <w:t xml:space="preserve">На основание чл. 72, ал. 1, т.1, т. 4, чл. 89, чл. 90, чл. 91, чл. 92, чл. 95, чл. 96, </w:t>
      </w:r>
      <w:r w:rsidRPr="00C40468">
        <w:t>чл. 3, ал. 3, и § 1, т. 10 от Допълнителните разпоредби на Изборния кодекс и Решение № 3704-НС от 13 септември 2024г. на Централна избирателна комисия и Решение № 16-НС от 16 се</w:t>
      </w:r>
      <w:r w:rsidRPr="00055DF6">
        <w:t>птември на РИК Добрич, Районната избирателна комисия в Осми изборен район – Добрички</w:t>
      </w:r>
    </w:p>
    <w:p w:rsidR="003233D9" w:rsidRPr="00055DF6" w:rsidRDefault="003233D9" w:rsidP="003233D9">
      <w:pPr>
        <w:shd w:val="clear" w:color="auto" w:fill="FFFFFF"/>
        <w:tabs>
          <w:tab w:val="left" w:pos="0"/>
          <w:tab w:val="left" w:pos="567"/>
        </w:tabs>
        <w:spacing w:after="0" w:line="240" w:lineRule="auto"/>
        <w:ind w:firstLine="708"/>
        <w:jc w:val="center"/>
        <w:rPr>
          <w:rFonts w:ascii="Times New Roman" w:eastAsia="Times New Roman" w:hAnsi="Times New Roman"/>
          <w:sz w:val="24"/>
          <w:szCs w:val="24"/>
          <w:lang w:eastAsia="bg-BG"/>
        </w:rPr>
      </w:pPr>
      <w:r w:rsidRPr="00055DF6">
        <w:rPr>
          <w:rFonts w:ascii="Times New Roman" w:eastAsia="Times New Roman" w:hAnsi="Times New Roman"/>
          <w:sz w:val="24"/>
          <w:szCs w:val="24"/>
          <w:lang w:eastAsia="bg-BG"/>
        </w:rPr>
        <w:t>РЕШИ:</w:t>
      </w:r>
    </w:p>
    <w:p w:rsidR="003233D9" w:rsidRPr="00F70E27" w:rsidRDefault="003233D9" w:rsidP="003233D9">
      <w:pPr>
        <w:shd w:val="clear" w:color="auto" w:fill="FFFFFF"/>
        <w:tabs>
          <w:tab w:val="left" w:pos="0"/>
          <w:tab w:val="left" w:pos="567"/>
        </w:tabs>
        <w:spacing w:after="0" w:line="240" w:lineRule="auto"/>
        <w:jc w:val="both"/>
        <w:rPr>
          <w:rFonts w:ascii="Times New Roman" w:eastAsia="Times New Roman" w:hAnsi="Times New Roman"/>
          <w:bCs/>
          <w:sz w:val="24"/>
          <w:szCs w:val="24"/>
          <w:lang w:eastAsia="bg-BG"/>
        </w:rPr>
      </w:pPr>
    </w:p>
    <w:p w:rsidR="003233D9" w:rsidRPr="00F70E27" w:rsidRDefault="003233D9" w:rsidP="003233D9">
      <w:pPr>
        <w:numPr>
          <w:ilvl w:val="0"/>
          <w:numId w:val="6"/>
        </w:num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bCs/>
          <w:sz w:val="24"/>
          <w:szCs w:val="24"/>
          <w:lang w:eastAsia="bg-BG"/>
        </w:rPr>
        <w:tab/>
        <w:t>Определя брой на членове в СИК, в зависимост от броя избиратели, както следва</w:t>
      </w:r>
      <w:r w:rsidRPr="00F70E27">
        <w:rPr>
          <w:rFonts w:ascii="Times New Roman" w:eastAsia="Times New Roman" w:hAnsi="Times New Roman"/>
          <w:sz w:val="24"/>
          <w:szCs w:val="24"/>
          <w:lang w:eastAsia="bg-BG"/>
        </w:rPr>
        <w:t>:</w:t>
      </w:r>
    </w:p>
    <w:p w:rsidR="003233D9" w:rsidRPr="00F70E27" w:rsidRDefault="003233D9" w:rsidP="003233D9">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 xml:space="preserve">- </w:t>
      </w:r>
      <w:r>
        <w:rPr>
          <w:rFonts w:ascii="Times New Roman" w:eastAsia="Times New Roman" w:hAnsi="Times New Roman"/>
          <w:sz w:val="24"/>
          <w:szCs w:val="24"/>
          <w:lang w:eastAsia="bg-BG"/>
        </w:rPr>
        <w:t>20</w:t>
      </w:r>
      <w:r w:rsidRPr="00F70E27">
        <w:rPr>
          <w:rFonts w:ascii="Times New Roman" w:eastAsia="Times New Roman" w:hAnsi="Times New Roman"/>
          <w:sz w:val="24"/>
          <w:szCs w:val="24"/>
          <w:lang w:eastAsia="bg-BG"/>
        </w:rPr>
        <w:t> СИК по 7 члена</w:t>
      </w:r>
    </w:p>
    <w:p w:rsidR="003233D9" w:rsidRPr="00F70E27" w:rsidRDefault="003233D9" w:rsidP="003233D9">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- 1</w:t>
      </w:r>
      <w:r>
        <w:rPr>
          <w:rFonts w:ascii="Times New Roman" w:eastAsia="Times New Roman" w:hAnsi="Times New Roman"/>
          <w:sz w:val="24"/>
          <w:szCs w:val="24"/>
          <w:lang w:eastAsia="bg-BG"/>
        </w:rPr>
        <w:t>8</w:t>
      </w:r>
      <w:r w:rsidRPr="00F70E27">
        <w:rPr>
          <w:rFonts w:ascii="Times New Roman" w:eastAsia="Times New Roman" w:hAnsi="Times New Roman"/>
          <w:sz w:val="24"/>
          <w:szCs w:val="24"/>
          <w:lang w:eastAsia="bg-BG"/>
        </w:rPr>
        <w:t> СИК по 9 члена,</w:t>
      </w:r>
    </w:p>
    <w:p w:rsidR="003233D9" w:rsidRPr="00F70E27" w:rsidRDefault="003233D9" w:rsidP="003233D9">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съгласно </w:t>
      </w:r>
      <w:hyperlink r:id="rId9" w:tooltip="Приложение  №1 " w:history="1">
        <w:r w:rsidRPr="00F70E27">
          <w:rPr>
            <w:rStyle w:val="a7"/>
            <w:rFonts w:ascii="Times New Roman" w:eastAsia="Times New Roman" w:hAnsi="Times New Roman"/>
            <w:sz w:val="24"/>
            <w:szCs w:val="24"/>
            <w:lang w:eastAsia="bg-BG"/>
          </w:rPr>
          <w:t>Приложение  №1 </w:t>
        </w:r>
      </w:hyperlink>
      <w:r w:rsidRPr="00F70E27">
        <w:rPr>
          <w:rFonts w:ascii="Times New Roman" w:eastAsia="Times New Roman" w:hAnsi="Times New Roman"/>
          <w:sz w:val="24"/>
          <w:szCs w:val="24"/>
          <w:lang w:eastAsia="bg-BG"/>
        </w:rPr>
        <w:t>към настоящото решение.</w:t>
      </w:r>
    </w:p>
    <w:p w:rsidR="003233D9" w:rsidRPr="00F70E27" w:rsidRDefault="003233D9" w:rsidP="003233D9">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 xml:space="preserve">      2. Определя общ брой места в секционни избирателни комисии в Община </w:t>
      </w:r>
      <w:r w:rsidR="00070455">
        <w:rPr>
          <w:rFonts w:ascii="Times New Roman" w:eastAsia="Times New Roman" w:hAnsi="Times New Roman"/>
          <w:sz w:val="24"/>
          <w:szCs w:val="24"/>
          <w:lang w:eastAsia="bg-BG"/>
        </w:rPr>
        <w:t>Бал</w:t>
      </w:r>
      <w:r>
        <w:rPr>
          <w:rFonts w:ascii="Times New Roman" w:eastAsia="Times New Roman" w:hAnsi="Times New Roman"/>
          <w:sz w:val="24"/>
          <w:szCs w:val="24"/>
          <w:lang w:eastAsia="bg-BG"/>
        </w:rPr>
        <w:t>чик</w:t>
      </w:r>
      <w:r w:rsidRPr="00F70E27">
        <w:rPr>
          <w:rFonts w:ascii="Times New Roman" w:eastAsia="Times New Roman" w:hAnsi="Times New Roman"/>
          <w:sz w:val="24"/>
          <w:szCs w:val="24"/>
          <w:lang w:eastAsia="bg-BG"/>
        </w:rPr>
        <w:t xml:space="preserve"> – </w:t>
      </w:r>
      <w:r>
        <w:rPr>
          <w:rFonts w:ascii="Times New Roman" w:eastAsia="Times New Roman" w:hAnsi="Times New Roman"/>
          <w:sz w:val="24"/>
          <w:szCs w:val="24"/>
          <w:lang w:eastAsia="bg-BG"/>
        </w:rPr>
        <w:t>302</w:t>
      </w:r>
      <w:r w:rsidRPr="00F70E27">
        <w:rPr>
          <w:rFonts w:ascii="Times New Roman" w:eastAsia="Times New Roman" w:hAnsi="Times New Roman"/>
          <w:sz w:val="24"/>
          <w:szCs w:val="24"/>
          <w:lang w:eastAsia="bg-BG"/>
        </w:rPr>
        <w:t> членове.</w:t>
      </w:r>
    </w:p>
    <w:p w:rsidR="003233D9" w:rsidRPr="00F70E27" w:rsidRDefault="003233D9" w:rsidP="003233D9">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      3. Определя брой на състава и ръководствата на СИК за съответните политическите партии и коалиции, както следва:</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5721"/>
        <w:gridCol w:w="1775"/>
        <w:gridCol w:w="2269"/>
      </w:tblGrid>
      <w:tr w:rsidR="00070455" w:rsidRPr="00F70E27" w:rsidTr="001220F6">
        <w:tc>
          <w:tcPr>
            <w:tcW w:w="292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0F6CDD" w:rsidRDefault="00070455" w:rsidP="001220F6">
            <w:pPr>
              <w:shd w:val="clear" w:color="auto" w:fill="FFFFFF"/>
              <w:tabs>
                <w:tab w:val="left" w:pos="0"/>
                <w:tab w:val="left" w:pos="567"/>
              </w:tabs>
              <w:spacing w:after="0" w:line="240" w:lineRule="auto"/>
              <w:jc w:val="center"/>
              <w:rPr>
                <w:rFonts w:ascii="Times New Roman" w:eastAsia="Times New Roman" w:hAnsi="Times New Roman"/>
                <w:b/>
                <w:sz w:val="24"/>
                <w:szCs w:val="24"/>
                <w:lang w:eastAsia="bg-BG"/>
              </w:rPr>
            </w:pPr>
            <w:r w:rsidRPr="000F6CDD">
              <w:rPr>
                <w:rFonts w:ascii="Times New Roman" w:eastAsia="Times New Roman" w:hAnsi="Times New Roman"/>
                <w:b/>
                <w:sz w:val="24"/>
                <w:szCs w:val="24"/>
                <w:lang w:eastAsia="bg-BG"/>
              </w:rPr>
              <w:t>Партия/Коалиция</w:t>
            </w:r>
          </w:p>
        </w:tc>
        <w:tc>
          <w:tcPr>
            <w:tcW w:w="90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0F6CDD" w:rsidRDefault="00070455" w:rsidP="001220F6">
            <w:pPr>
              <w:shd w:val="clear" w:color="auto" w:fill="FFFFFF"/>
              <w:tabs>
                <w:tab w:val="left" w:pos="0"/>
                <w:tab w:val="left" w:pos="567"/>
              </w:tabs>
              <w:spacing w:after="0" w:line="240" w:lineRule="auto"/>
              <w:jc w:val="center"/>
              <w:rPr>
                <w:rFonts w:ascii="Times New Roman" w:eastAsia="Times New Roman" w:hAnsi="Times New Roman"/>
                <w:b/>
                <w:sz w:val="24"/>
                <w:szCs w:val="24"/>
                <w:lang w:eastAsia="bg-BG"/>
              </w:rPr>
            </w:pPr>
            <w:r w:rsidRPr="000F6CDD">
              <w:rPr>
                <w:rFonts w:ascii="Times New Roman" w:eastAsia="Times New Roman" w:hAnsi="Times New Roman"/>
                <w:b/>
                <w:sz w:val="24"/>
                <w:szCs w:val="24"/>
                <w:lang w:eastAsia="bg-BG"/>
              </w:rPr>
              <w:t>Брой места общо</w:t>
            </w:r>
          </w:p>
        </w:tc>
        <w:tc>
          <w:tcPr>
            <w:tcW w:w="116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0F6CDD" w:rsidRDefault="00070455" w:rsidP="001220F6">
            <w:pPr>
              <w:shd w:val="clear" w:color="auto" w:fill="FFFFFF"/>
              <w:tabs>
                <w:tab w:val="left" w:pos="0"/>
                <w:tab w:val="left" w:pos="567"/>
              </w:tabs>
              <w:spacing w:after="0" w:line="240" w:lineRule="auto"/>
              <w:jc w:val="center"/>
              <w:rPr>
                <w:rFonts w:ascii="Times New Roman" w:eastAsia="Times New Roman" w:hAnsi="Times New Roman"/>
                <w:b/>
                <w:sz w:val="24"/>
                <w:szCs w:val="24"/>
                <w:lang w:eastAsia="bg-BG"/>
              </w:rPr>
            </w:pPr>
            <w:r w:rsidRPr="000F6CDD">
              <w:rPr>
                <w:rFonts w:ascii="Times New Roman" w:eastAsia="Times New Roman" w:hAnsi="Times New Roman"/>
                <w:b/>
                <w:sz w:val="24"/>
                <w:szCs w:val="24"/>
                <w:lang w:eastAsia="bg-BG"/>
              </w:rPr>
              <w:t>Секционно ръководство</w:t>
            </w:r>
          </w:p>
        </w:tc>
      </w:tr>
      <w:tr w:rsidR="00070455" w:rsidRPr="00F70E27" w:rsidTr="001220F6">
        <w:tc>
          <w:tcPr>
            <w:tcW w:w="292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F70E27" w:rsidRDefault="00070455" w:rsidP="001220F6">
            <w:pPr>
              <w:shd w:val="clear" w:color="auto" w:fill="FFFFFF"/>
              <w:tabs>
                <w:tab w:val="left" w:pos="0"/>
                <w:tab w:val="left" w:pos="567"/>
              </w:tabs>
              <w:spacing w:after="0" w:line="240" w:lineRule="auto"/>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КП „ГЕРБ - СДС“</w:t>
            </w:r>
          </w:p>
        </w:tc>
        <w:tc>
          <w:tcPr>
            <w:tcW w:w="90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0F6CDD"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0F6CDD">
              <w:rPr>
                <w:rFonts w:ascii="Times New Roman" w:hAnsi="Times New Roman"/>
                <w:sz w:val="24"/>
                <w:szCs w:val="24"/>
              </w:rPr>
              <w:t>88</w:t>
            </w:r>
          </w:p>
        </w:tc>
        <w:tc>
          <w:tcPr>
            <w:tcW w:w="116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0F6CDD"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0F6CDD">
              <w:rPr>
                <w:rFonts w:ascii="Times New Roman" w:hAnsi="Times New Roman"/>
                <w:sz w:val="24"/>
                <w:szCs w:val="24"/>
              </w:rPr>
              <w:t>38</w:t>
            </w:r>
          </w:p>
        </w:tc>
      </w:tr>
      <w:tr w:rsidR="00070455" w:rsidRPr="00F70E27" w:rsidTr="001220F6">
        <w:tc>
          <w:tcPr>
            <w:tcW w:w="292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F70E27" w:rsidRDefault="00070455" w:rsidP="001220F6">
            <w:pPr>
              <w:shd w:val="clear" w:color="auto" w:fill="FFFFFF"/>
              <w:tabs>
                <w:tab w:val="left" w:pos="0"/>
                <w:tab w:val="left" w:pos="567"/>
              </w:tabs>
              <w:spacing w:after="0" w:line="240" w:lineRule="auto"/>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КП„ПРОДЪЛЖАВАМЕ</w:t>
            </w:r>
            <w:r>
              <w:rPr>
                <w:rFonts w:ascii="Times New Roman" w:eastAsia="Times New Roman" w:hAnsi="Times New Roman"/>
                <w:sz w:val="24"/>
                <w:szCs w:val="24"/>
                <w:lang w:eastAsia="bg-BG"/>
              </w:rPr>
              <w:t xml:space="preserve"> </w:t>
            </w:r>
            <w:r w:rsidRPr="00F70E27">
              <w:rPr>
                <w:rFonts w:ascii="Times New Roman" w:eastAsia="Times New Roman" w:hAnsi="Times New Roman"/>
                <w:sz w:val="24"/>
                <w:szCs w:val="24"/>
                <w:lang w:eastAsia="bg-BG"/>
              </w:rPr>
              <w:t>ПРОМЯНАТА ДЕМОКРАТИЧНА БЪЛГАРИЯ“</w:t>
            </w:r>
          </w:p>
        </w:tc>
        <w:tc>
          <w:tcPr>
            <w:tcW w:w="90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0F6CDD"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0F6CDD">
              <w:rPr>
                <w:rFonts w:ascii="Times New Roman" w:hAnsi="Times New Roman"/>
                <w:sz w:val="24"/>
                <w:szCs w:val="24"/>
              </w:rPr>
              <w:t>51</w:t>
            </w:r>
          </w:p>
        </w:tc>
        <w:tc>
          <w:tcPr>
            <w:tcW w:w="116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0F6CDD"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0F6CDD">
              <w:rPr>
                <w:rFonts w:ascii="Times New Roman" w:hAnsi="Times New Roman"/>
                <w:sz w:val="24"/>
                <w:szCs w:val="24"/>
              </w:rPr>
              <w:t>22</w:t>
            </w:r>
          </w:p>
        </w:tc>
      </w:tr>
      <w:tr w:rsidR="00070455" w:rsidRPr="00F70E27" w:rsidTr="001220F6">
        <w:tc>
          <w:tcPr>
            <w:tcW w:w="292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F70E27" w:rsidRDefault="00070455" w:rsidP="001220F6">
            <w:pPr>
              <w:shd w:val="clear" w:color="auto" w:fill="FFFFFF"/>
              <w:tabs>
                <w:tab w:val="left" w:pos="0"/>
                <w:tab w:val="left" w:pos="567"/>
              </w:tabs>
              <w:spacing w:after="0" w:line="240" w:lineRule="auto"/>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ПП „ВЪЗРАЖДАНЕ“</w:t>
            </w:r>
          </w:p>
        </w:tc>
        <w:tc>
          <w:tcPr>
            <w:tcW w:w="90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0F6CDD"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0F6CDD">
              <w:rPr>
                <w:rFonts w:ascii="Times New Roman" w:hAnsi="Times New Roman"/>
                <w:sz w:val="24"/>
                <w:szCs w:val="24"/>
              </w:rPr>
              <w:t>49</w:t>
            </w:r>
          </w:p>
        </w:tc>
        <w:tc>
          <w:tcPr>
            <w:tcW w:w="116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0F6CDD"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0F6CDD">
              <w:rPr>
                <w:rFonts w:ascii="Times New Roman" w:hAnsi="Times New Roman"/>
                <w:sz w:val="24"/>
                <w:szCs w:val="24"/>
              </w:rPr>
              <w:t>22</w:t>
            </w:r>
          </w:p>
        </w:tc>
      </w:tr>
      <w:tr w:rsidR="00070455" w:rsidRPr="00F70E27" w:rsidTr="001220F6">
        <w:tc>
          <w:tcPr>
            <w:tcW w:w="292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F70E27" w:rsidRDefault="00070455" w:rsidP="001220F6">
            <w:pPr>
              <w:shd w:val="clear" w:color="auto" w:fill="FFFFFF"/>
              <w:tabs>
                <w:tab w:val="left" w:pos="0"/>
                <w:tab w:val="left" w:pos="567"/>
              </w:tabs>
              <w:spacing w:after="0" w:line="240" w:lineRule="auto"/>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ПП „ДВИЖЕНИЕ ЗА ПРАВА И СВОБОДИ“</w:t>
            </w:r>
          </w:p>
        </w:tc>
        <w:tc>
          <w:tcPr>
            <w:tcW w:w="90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0F6CDD"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0F6CDD">
              <w:rPr>
                <w:rFonts w:ascii="Times New Roman" w:hAnsi="Times New Roman"/>
                <w:sz w:val="24"/>
                <w:szCs w:val="24"/>
              </w:rPr>
              <w:t>38</w:t>
            </w:r>
          </w:p>
        </w:tc>
        <w:tc>
          <w:tcPr>
            <w:tcW w:w="116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0F6CDD"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0F6CDD">
              <w:rPr>
                <w:rFonts w:ascii="Times New Roman" w:hAnsi="Times New Roman"/>
                <w:sz w:val="24"/>
                <w:szCs w:val="24"/>
              </w:rPr>
              <w:t>13</w:t>
            </w:r>
          </w:p>
        </w:tc>
      </w:tr>
      <w:tr w:rsidR="00070455" w:rsidRPr="00F70E27" w:rsidTr="001220F6">
        <w:tc>
          <w:tcPr>
            <w:tcW w:w="292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F70E27" w:rsidRDefault="00070455" w:rsidP="001220F6">
            <w:pPr>
              <w:shd w:val="clear" w:color="auto" w:fill="FFFFFF"/>
              <w:tabs>
                <w:tab w:val="left" w:pos="0"/>
                <w:tab w:val="left" w:pos="567"/>
              </w:tabs>
              <w:spacing w:after="0" w:line="240" w:lineRule="auto"/>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КП „БСП ЗА БЪЛГАРИЯ“</w:t>
            </w:r>
          </w:p>
        </w:tc>
        <w:tc>
          <w:tcPr>
            <w:tcW w:w="90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0F6CDD"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0F6CDD">
              <w:rPr>
                <w:rFonts w:ascii="Times New Roman" w:hAnsi="Times New Roman"/>
                <w:sz w:val="24"/>
                <w:szCs w:val="24"/>
              </w:rPr>
              <w:t>38</w:t>
            </w:r>
          </w:p>
        </w:tc>
        <w:tc>
          <w:tcPr>
            <w:tcW w:w="116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0F6CDD"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0F6CDD">
              <w:rPr>
                <w:rFonts w:ascii="Times New Roman" w:hAnsi="Times New Roman"/>
                <w:sz w:val="24"/>
                <w:szCs w:val="24"/>
              </w:rPr>
              <w:t>10</w:t>
            </w:r>
          </w:p>
        </w:tc>
      </w:tr>
      <w:tr w:rsidR="00070455" w:rsidRPr="00F70E27" w:rsidTr="001220F6">
        <w:tc>
          <w:tcPr>
            <w:tcW w:w="292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F70E27" w:rsidRDefault="00070455" w:rsidP="001220F6">
            <w:pPr>
              <w:shd w:val="clear" w:color="auto" w:fill="FFFFFF"/>
              <w:tabs>
                <w:tab w:val="left" w:pos="0"/>
                <w:tab w:val="left" w:pos="567"/>
              </w:tabs>
              <w:spacing w:after="0" w:line="240" w:lineRule="auto"/>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ПП „ИМА ТАКЪВ НАРОД“</w:t>
            </w:r>
          </w:p>
        </w:tc>
        <w:tc>
          <w:tcPr>
            <w:tcW w:w="90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0F6CDD"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0F6CDD">
              <w:rPr>
                <w:rFonts w:ascii="Times New Roman" w:hAnsi="Times New Roman"/>
                <w:sz w:val="24"/>
                <w:szCs w:val="24"/>
              </w:rPr>
              <w:t>38</w:t>
            </w:r>
          </w:p>
        </w:tc>
        <w:tc>
          <w:tcPr>
            <w:tcW w:w="116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0F6CDD"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0F6CDD">
              <w:rPr>
                <w:rFonts w:ascii="Times New Roman" w:hAnsi="Times New Roman"/>
                <w:sz w:val="24"/>
                <w:szCs w:val="24"/>
              </w:rPr>
              <w:t>9</w:t>
            </w:r>
          </w:p>
        </w:tc>
      </w:tr>
      <w:tr w:rsidR="00070455" w:rsidRPr="00F70E27" w:rsidTr="001220F6">
        <w:tc>
          <w:tcPr>
            <w:tcW w:w="292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0F6CDD" w:rsidRDefault="00070455" w:rsidP="001220F6">
            <w:pPr>
              <w:shd w:val="clear" w:color="auto" w:fill="FFFFFF"/>
              <w:tabs>
                <w:tab w:val="left" w:pos="0"/>
                <w:tab w:val="left" w:pos="567"/>
              </w:tabs>
              <w:spacing w:after="0" w:line="240" w:lineRule="auto"/>
              <w:rPr>
                <w:rFonts w:ascii="Times New Roman" w:eastAsia="Times New Roman" w:hAnsi="Times New Roman"/>
                <w:b/>
                <w:sz w:val="24"/>
                <w:szCs w:val="24"/>
                <w:lang w:eastAsia="bg-BG"/>
              </w:rPr>
            </w:pPr>
            <w:r w:rsidRPr="000F6CDD">
              <w:rPr>
                <w:rFonts w:ascii="Times New Roman" w:eastAsia="Times New Roman" w:hAnsi="Times New Roman"/>
                <w:b/>
                <w:sz w:val="24"/>
                <w:szCs w:val="24"/>
                <w:lang w:eastAsia="bg-BG"/>
              </w:rPr>
              <w:t>ОБЩО</w:t>
            </w:r>
          </w:p>
        </w:tc>
        <w:tc>
          <w:tcPr>
            <w:tcW w:w="90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0F6CDD" w:rsidRDefault="00070455" w:rsidP="001220F6">
            <w:pPr>
              <w:shd w:val="clear" w:color="auto" w:fill="FFFFFF"/>
              <w:tabs>
                <w:tab w:val="left" w:pos="0"/>
                <w:tab w:val="left" w:pos="567"/>
              </w:tabs>
              <w:spacing w:after="0" w:line="240" w:lineRule="auto"/>
              <w:jc w:val="center"/>
              <w:rPr>
                <w:rFonts w:ascii="Times New Roman" w:eastAsia="Times New Roman" w:hAnsi="Times New Roman"/>
                <w:b/>
                <w:sz w:val="24"/>
                <w:szCs w:val="24"/>
                <w:lang w:eastAsia="bg-BG"/>
              </w:rPr>
            </w:pPr>
            <w:r w:rsidRPr="000F6CDD">
              <w:rPr>
                <w:rFonts w:ascii="Times New Roman" w:hAnsi="Times New Roman"/>
                <w:b/>
                <w:sz w:val="24"/>
                <w:szCs w:val="24"/>
              </w:rPr>
              <w:t>302</w:t>
            </w:r>
          </w:p>
        </w:tc>
        <w:tc>
          <w:tcPr>
            <w:tcW w:w="116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0F6CDD" w:rsidRDefault="00070455" w:rsidP="001220F6">
            <w:pPr>
              <w:shd w:val="clear" w:color="auto" w:fill="FFFFFF"/>
              <w:tabs>
                <w:tab w:val="left" w:pos="0"/>
                <w:tab w:val="left" w:pos="567"/>
              </w:tabs>
              <w:spacing w:after="0" w:line="240" w:lineRule="auto"/>
              <w:jc w:val="center"/>
              <w:rPr>
                <w:rFonts w:ascii="Times New Roman" w:eastAsia="Times New Roman" w:hAnsi="Times New Roman"/>
                <w:b/>
                <w:sz w:val="24"/>
                <w:szCs w:val="24"/>
                <w:lang w:eastAsia="bg-BG"/>
              </w:rPr>
            </w:pPr>
            <w:r w:rsidRPr="000F6CDD">
              <w:rPr>
                <w:rFonts w:ascii="Times New Roman" w:hAnsi="Times New Roman"/>
                <w:b/>
                <w:sz w:val="24"/>
                <w:szCs w:val="24"/>
              </w:rPr>
              <w:t>114</w:t>
            </w:r>
          </w:p>
        </w:tc>
      </w:tr>
    </w:tbl>
    <w:p w:rsidR="003233D9" w:rsidRPr="00F70E27" w:rsidRDefault="003233D9" w:rsidP="003233D9">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p>
    <w:p w:rsidR="003233D9" w:rsidRPr="004344A6" w:rsidRDefault="003233D9" w:rsidP="003233D9">
      <w:pPr>
        <w:pStyle w:val="1"/>
        <w:ind w:firstLine="720"/>
        <w:jc w:val="both"/>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П</w:t>
      </w:r>
      <w:r w:rsidRPr="004344A6">
        <w:rPr>
          <w:rFonts w:ascii="Times New Roman" w:eastAsia="Times New Roman" w:hAnsi="Times New Roman" w:cs="Times New Roman"/>
          <w:color w:val="auto"/>
          <w:szCs w:val="24"/>
        </w:rPr>
        <w:t>оради липса на постъпили предложения за допълнение и/или изменение на проекта за решение беше подложен на гласуване:</w:t>
      </w:r>
    </w:p>
    <w:p w:rsidR="003233D9" w:rsidRPr="004344A6" w:rsidRDefault="003233D9" w:rsidP="003233D9">
      <w:pPr>
        <w:spacing w:before="100" w:beforeAutospacing="1" w:after="100" w:afterAutospacing="1" w:line="240" w:lineRule="auto"/>
        <w:jc w:val="both"/>
        <w:rPr>
          <w:rFonts w:ascii="Times New Roman" w:eastAsia="Times New Roman" w:hAnsi="Times New Roman"/>
          <w:sz w:val="24"/>
          <w:szCs w:val="24"/>
          <w:lang w:eastAsia="bg-BG"/>
        </w:rPr>
      </w:pPr>
      <w:r w:rsidRPr="004344A6">
        <w:rPr>
          <w:rFonts w:ascii="Times New Roman" w:eastAsia="Times New Roman" w:hAnsi="Times New Roman"/>
          <w:sz w:val="24"/>
          <w:szCs w:val="24"/>
          <w:lang w:eastAsia="bg-BG"/>
        </w:rPr>
        <w:t>Гласували: 1</w:t>
      </w:r>
      <w:r>
        <w:rPr>
          <w:rFonts w:ascii="Times New Roman" w:eastAsia="Times New Roman" w:hAnsi="Times New Roman"/>
          <w:sz w:val="24"/>
          <w:szCs w:val="24"/>
          <w:lang w:eastAsia="bg-BG"/>
        </w:rPr>
        <w:t>3</w:t>
      </w:r>
      <w:r w:rsidRPr="004344A6">
        <w:rPr>
          <w:rFonts w:ascii="Times New Roman" w:eastAsia="Times New Roman" w:hAnsi="Times New Roman"/>
          <w:sz w:val="24"/>
          <w:szCs w:val="24"/>
          <w:lang w:eastAsia="bg-BG"/>
        </w:rPr>
        <w:t xml:space="preserve"> членове на РИК</w:t>
      </w:r>
    </w:p>
    <w:p w:rsidR="00A902EB" w:rsidRPr="004344A6" w:rsidRDefault="00A902EB" w:rsidP="00A902EB">
      <w:pPr>
        <w:spacing w:before="100" w:beforeAutospacing="1" w:after="100" w:afterAutospacing="1" w:line="240" w:lineRule="auto"/>
        <w:jc w:val="both"/>
        <w:rPr>
          <w:rFonts w:ascii="Times New Roman" w:eastAsia="Times New Roman" w:hAnsi="Times New Roman"/>
          <w:sz w:val="24"/>
          <w:szCs w:val="24"/>
          <w:lang w:eastAsia="bg-BG"/>
        </w:rPr>
      </w:pPr>
      <w:r w:rsidRPr="004344A6">
        <w:rPr>
          <w:rFonts w:ascii="Times New Roman" w:eastAsia="Times New Roman" w:hAnsi="Times New Roman"/>
          <w:sz w:val="24"/>
          <w:szCs w:val="24"/>
          <w:lang w:eastAsia="bg-BG"/>
        </w:rPr>
        <w:t xml:space="preserve">за: </w:t>
      </w:r>
      <w:r w:rsidRPr="004344A6">
        <w:rPr>
          <w:rFonts w:ascii="Times New Roman" w:hAnsi="Times New Roman"/>
          <w:sz w:val="24"/>
          <w:szCs w:val="24"/>
        </w:rPr>
        <w:t>Цонка Велкова, Петя Славова,</w:t>
      </w:r>
      <w:r>
        <w:rPr>
          <w:rFonts w:ascii="Times New Roman" w:hAnsi="Times New Roman"/>
          <w:sz w:val="24"/>
          <w:szCs w:val="24"/>
        </w:rPr>
        <w:t xml:space="preserve"> </w:t>
      </w:r>
      <w:proofErr w:type="spellStart"/>
      <w:r w:rsidRPr="004344A6">
        <w:rPr>
          <w:rFonts w:ascii="Times New Roman" w:hAnsi="Times New Roman"/>
          <w:sz w:val="24"/>
          <w:szCs w:val="24"/>
        </w:rPr>
        <w:t>Руслава</w:t>
      </w:r>
      <w:proofErr w:type="spellEnd"/>
      <w:r w:rsidRPr="004344A6">
        <w:rPr>
          <w:rFonts w:ascii="Times New Roman" w:hAnsi="Times New Roman"/>
          <w:sz w:val="24"/>
          <w:szCs w:val="24"/>
        </w:rPr>
        <w:t xml:space="preserve"> Гаврилова</w:t>
      </w:r>
      <w:r>
        <w:rPr>
          <w:rFonts w:ascii="Times New Roman" w:hAnsi="Times New Roman"/>
          <w:sz w:val="24"/>
          <w:szCs w:val="24"/>
        </w:rPr>
        <w:t>,</w:t>
      </w:r>
      <w:r w:rsidRPr="004344A6">
        <w:rPr>
          <w:rFonts w:ascii="Times New Roman" w:hAnsi="Times New Roman"/>
          <w:sz w:val="24"/>
          <w:szCs w:val="24"/>
        </w:rPr>
        <w:t xml:space="preserve"> Красимир Милков, Цонка Енчева,</w:t>
      </w:r>
      <w:r>
        <w:rPr>
          <w:rFonts w:ascii="Times New Roman" w:hAnsi="Times New Roman"/>
          <w:sz w:val="24"/>
          <w:szCs w:val="24"/>
        </w:rPr>
        <w:t xml:space="preserve"> </w:t>
      </w:r>
      <w:r w:rsidRPr="00067419">
        <w:rPr>
          <w:rFonts w:ascii="Times New Roman" w:hAnsi="Times New Roman"/>
          <w:sz w:val="24"/>
          <w:szCs w:val="24"/>
        </w:rPr>
        <w:t>Сюзан Рамис</w:t>
      </w:r>
      <w:r>
        <w:rPr>
          <w:rFonts w:ascii="Times New Roman" w:hAnsi="Times New Roman"/>
          <w:sz w:val="24"/>
          <w:szCs w:val="24"/>
        </w:rPr>
        <w:t xml:space="preserve">, </w:t>
      </w:r>
      <w:r w:rsidRPr="004344A6">
        <w:rPr>
          <w:rFonts w:ascii="Times New Roman" w:hAnsi="Times New Roman"/>
          <w:sz w:val="24"/>
          <w:szCs w:val="24"/>
        </w:rPr>
        <w:t xml:space="preserve">Димчо Илиев, Атанас Вълков, Александрина Желязкова, Десислава Ангелова, Даниела </w:t>
      </w:r>
      <w:r>
        <w:rPr>
          <w:rFonts w:ascii="Times New Roman" w:hAnsi="Times New Roman"/>
          <w:sz w:val="24"/>
          <w:szCs w:val="24"/>
        </w:rPr>
        <w:t>Василева</w:t>
      </w:r>
      <w:r w:rsidRPr="004344A6">
        <w:rPr>
          <w:rFonts w:ascii="Times New Roman" w:hAnsi="Times New Roman"/>
          <w:sz w:val="24"/>
          <w:szCs w:val="24"/>
        </w:rPr>
        <w:t>, Бисерка Каменова, Калинка Василева</w:t>
      </w:r>
      <w:r>
        <w:rPr>
          <w:rFonts w:ascii="Times New Roman" w:hAnsi="Times New Roman"/>
          <w:sz w:val="24"/>
          <w:szCs w:val="24"/>
        </w:rPr>
        <w:t>-Николаева</w:t>
      </w:r>
    </w:p>
    <w:p w:rsidR="00A902EB" w:rsidRPr="004344A6" w:rsidRDefault="00A902EB" w:rsidP="00A902EB">
      <w:pPr>
        <w:spacing w:before="100" w:beforeAutospacing="1" w:after="100" w:afterAutospacing="1" w:line="240" w:lineRule="auto"/>
        <w:jc w:val="both"/>
        <w:rPr>
          <w:rFonts w:ascii="Times New Roman" w:eastAsia="Times New Roman" w:hAnsi="Times New Roman"/>
          <w:sz w:val="24"/>
          <w:szCs w:val="24"/>
          <w:lang w:eastAsia="bg-BG"/>
        </w:rPr>
      </w:pPr>
      <w:r w:rsidRPr="004344A6">
        <w:rPr>
          <w:rFonts w:ascii="Times New Roman" w:eastAsia="Times New Roman" w:hAnsi="Times New Roman"/>
          <w:sz w:val="24"/>
          <w:szCs w:val="24"/>
          <w:lang w:eastAsia="bg-BG"/>
        </w:rPr>
        <w:t>против: няма</w:t>
      </w:r>
    </w:p>
    <w:p w:rsidR="003233D9" w:rsidRPr="004344A6" w:rsidRDefault="003233D9" w:rsidP="003233D9">
      <w:pPr>
        <w:spacing w:before="100" w:beforeAutospacing="1" w:after="100" w:afterAutospacing="1" w:line="240" w:lineRule="auto"/>
        <w:ind w:left="567"/>
        <w:rPr>
          <w:rFonts w:ascii="Times New Roman" w:eastAsia="Times New Roman" w:hAnsi="Times New Roman"/>
          <w:b/>
          <w:sz w:val="24"/>
          <w:szCs w:val="24"/>
          <w:u w:val="single"/>
          <w:lang w:eastAsia="bg-BG"/>
        </w:rPr>
      </w:pPr>
      <w:r w:rsidRPr="004344A6">
        <w:rPr>
          <w:rFonts w:ascii="Times New Roman" w:eastAsia="Times New Roman" w:hAnsi="Times New Roman"/>
          <w:b/>
          <w:sz w:val="24"/>
          <w:szCs w:val="24"/>
          <w:u w:val="single"/>
          <w:lang w:eastAsia="bg-BG"/>
        </w:rPr>
        <w:t>По точка осма от дневния ред :</w:t>
      </w:r>
    </w:p>
    <w:p w:rsidR="003233D9" w:rsidRPr="00055DF6" w:rsidRDefault="003233D9" w:rsidP="003233D9">
      <w:pPr>
        <w:pStyle w:val="a3"/>
        <w:shd w:val="clear" w:color="auto" w:fill="FFFFFF"/>
        <w:spacing w:before="0" w:beforeAutospacing="0" w:after="150" w:afterAutospacing="0"/>
        <w:ind w:firstLine="708"/>
        <w:jc w:val="both"/>
      </w:pPr>
      <w:r w:rsidRPr="00055DF6">
        <w:lastRenderedPageBreak/>
        <w:t>Председателят на РИК Добрич Цонка Велкова предложи проект за решение относно състав и разпределение на ръководни места в СИК на територията на Община Тервел, при провеждане на изборите за народни представители на 27 октомври 2024г.</w:t>
      </w:r>
    </w:p>
    <w:p w:rsidR="003233D9" w:rsidRPr="00CE162B" w:rsidRDefault="003233D9" w:rsidP="003233D9">
      <w:pPr>
        <w:pStyle w:val="a3"/>
        <w:shd w:val="clear" w:color="auto" w:fill="FFFFFF"/>
        <w:spacing w:before="0" w:beforeAutospacing="0" w:after="150" w:afterAutospacing="0"/>
        <w:ind w:firstLine="708"/>
        <w:jc w:val="both"/>
        <w:rPr>
          <w:bCs/>
        </w:rPr>
      </w:pPr>
      <w:r w:rsidRPr="004E6393">
        <w:rPr>
          <w:bCs/>
        </w:rPr>
        <w:t>На основание чл. 72, ал. 1, т.1, т. 4, чл. 89, чл. 90, чл. 91, чл</w:t>
      </w:r>
      <w:r w:rsidRPr="00C40468">
        <w:rPr>
          <w:bCs/>
        </w:rPr>
        <w:t xml:space="preserve">. 92, чл. 95, чл. 96, чл. 3, ал. 3, и § 1, т. 10 от Допълнителните разпоредби на Изборния кодекс </w:t>
      </w:r>
      <w:r w:rsidRPr="004E6393">
        <w:rPr>
          <w:bCs/>
        </w:rPr>
        <w:t xml:space="preserve">и Решение № </w:t>
      </w:r>
      <w:r>
        <w:rPr>
          <w:bCs/>
        </w:rPr>
        <w:t>3704-</w:t>
      </w:r>
      <w:r w:rsidRPr="004E6393">
        <w:rPr>
          <w:bCs/>
        </w:rPr>
        <w:t xml:space="preserve">НС от </w:t>
      </w:r>
      <w:r>
        <w:rPr>
          <w:bCs/>
        </w:rPr>
        <w:t xml:space="preserve">13 септември </w:t>
      </w:r>
      <w:r w:rsidRPr="004E6393">
        <w:rPr>
          <w:bCs/>
        </w:rPr>
        <w:t>2024г. на Централна избирателна комисия</w:t>
      </w:r>
      <w:r>
        <w:rPr>
          <w:bCs/>
        </w:rPr>
        <w:t xml:space="preserve"> и Решение № 16-НС от 16 септември на РИК Добрич</w:t>
      </w:r>
      <w:r w:rsidRPr="004E6393">
        <w:rPr>
          <w:bCs/>
        </w:rPr>
        <w:t>, Районната избирателна комисия в Осми изборен район – Добрички</w:t>
      </w:r>
    </w:p>
    <w:p w:rsidR="003233D9" w:rsidRPr="00CE162B" w:rsidRDefault="003233D9" w:rsidP="003233D9">
      <w:pPr>
        <w:shd w:val="clear" w:color="auto" w:fill="FFFFFF"/>
        <w:tabs>
          <w:tab w:val="left" w:pos="0"/>
          <w:tab w:val="left" w:pos="567"/>
        </w:tabs>
        <w:spacing w:after="0" w:line="240" w:lineRule="auto"/>
        <w:ind w:firstLine="708"/>
        <w:jc w:val="center"/>
        <w:rPr>
          <w:rFonts w:ascii="Times New Roman" w:eastAsia="Times New Roman" w:hAnsi="Times New Roman"/>
          <w:b/>
          <w:bCs/>
          <w:sz w:val="24"/>
          <w:szCs w:val="24"/>
          <w:lang w:eastAsia="bg-BG"/>
        </w:rPr>
      </w:pPr>
      <w:r w:rsidRPr="00CE162B">
        <w:rPr>
          <w:rFonts w:ascii="Times New Roman" w:eastAsia="Times New Roman" w:hAnsi="Times New Roman"/>
          <w:b/>
          <w:bCs/>
          <w:sz w:val="24"/>
          <w:szCs w:val="24"/>
          <w:lang w:eastAsia="bg-BG"/>
        </w:rPr>
        <w:t>РЕШИ:</w:t>
      </w:r>
    </w:p>
    <w:p w:rsidR="003233D9" w:rsidRPr="00F70E27" w:rsidRDefault="003233D9" w:rsidP="003233D9">
      <w:pPr>
        <w:shd w:val="clear" w:color="auto" w:fill="FFFFFF"/>
        <w:tabs>
          <w:tab w:val="left" w:pos="0"/>
          <w:tab w:val="left" w:pos="567"/>
        </w:tabs>
        <w:spacing w:after="0" w:line="240" w:lineRule="auto"/>
        <w:jc w:val="both"/>
        <w:rPr>
          <w:rFonts w:ascii="Times New Roman" w:eastAsia="Times New Roman" w:hAnsi="Times New Roman"/>
          <w:bCs/>
          <w:sz w:val="24"/>
          <w:szCs w:val="24"/>
          <w:lang w:eastAsia="bg-BG"/>
        </w:rPr>
      </w:pPr>
    </w:p>
    <w:p w:rsidR="003233D9" w:rsidRPr="00F70E27" w:rsidRDefault="003233D9" w:rsidP="003233D9">
      <w:pPr>
        <w:numPr>
          <w:ilvl w:val="0"/>
          <w:numId w:val="6"/>
        </w:num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bCs/>
          <w:sz w:val="24"/>
          <w:szCs w:val="24"/>
          <w:lang w:eastAsia="bg-BG"/>
        </w:rPr>
        <w:tab/>
        <w:t>Определя брой на членове в СИК, в зависимост от броя избиратели, както следва</w:t>
      </w:r>
      <w:r w:rsidRPr="00F70E27">
        <w:rPr>
          <w:rFonts w:ascii="Times New Roman" w:eastAsia="Times New Roman" w:hAnsi="Times New Roman"/>
          <w:sz w:val="24"/>
          <w:szCs w:val="24"/>
          <w:lang w:eastAsia="bg-BG"/>
        </w:rPr>
        <w:t>:</w:t>
      </w:r>
    </w:p>
    <w:p w:rsidR="003233D9" w:rsidRPr="00F70E27" w:rsidRDefault="003233D9" w:rsidP="003233D9">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 xml:space="preserve">- </w:t>
      </w:r>
      <w:r>
        <w:rPr>
          <w:rFonts w:ascii="Times New Roman" w:eastAsia="Times New Roman" w:hAnsi="Times New Roman"/>
          <w:sz w:val="24"/>
          <w:szCs w:val="24"/>
          <w:lang w:eastAsia="bg-BG"/>
        </w:rPr>
        <w:t>13</w:t>
      </w:r>
      <w:r w:rsidRPr="00F70E27">
        <w:rPr>
          <w:rFonts w:ascii="Times New Roman" w:eastAsia="Times New Roman" w:hAnsi="Times New Roman"/>
          <w:sz w:val="24"/>
          <w:szCs w:val="24"/>
          <w:lang w:eastAsia="bg-BG"/>
        </w:rPr>
        <w:t> СИК по 7 члена</w:t>
      </w:r>
    </w:p>
    <w:p w:rsidR="003233D9" w:rsidRPr="00F70E27" w:rsidRDefault="003233D9" w:rsidP="003233D9">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 </w:t>
      </w:r>
      <w:r>
        <w:rPr>
          <w:rFonts w:ascii="Times New Roman" w:eastAsia="Times New Roman" w:hAnsi="Times New Roman"/>
          <w:sz w:val="24"/>
          <w:szCs w:val="24"/>
          <w:lang w:eastAsia="bg-BG"/>
        </w:rPr>
        <w:t>19</w:t>
      </w:r>
      <w:r w:rsidRPr="00F70E27">
        <w:rPr>
          <w:rFonts w:ascii="Times New Roman" w:eastAsia="Times New Roman" w:hAnsi="Times New Roman"/>
          <w:sz w:val="24"/>
          <w:szCs w:val="24"/>
          <w:lang w:eastAsia="bg-BG"/>
        </w:rPr>
        <w:t> СИК по 9 члена,</w:t>
      </w:r>
    </w:p>
    <w:p w:rsidR="003233D9" w:rsidRPr="00F70E27" w:rsidRDefault="003233D9" w:rsidP="003233D9">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съгласно </w:t>
      </w:r>
      <w:hyperlink r:id="rId10" w:tooltip="Приложение  №1 " w:history="1">
        <w:r w:rsidRPr="00F70E27">
          <w:rPr>
            <w:rStyle w:val="a7"/>
            <w:rFonts w:ascii="Times New Roman" w:eastAsia="Times New Roman" w:hAnsi="Times New Roman"/>
            <w:sz w:val="24"/>
            <w:szCs w:val="24"/>
            <w:lang w:eastAsia="bg-BG"/>
          </w:rPr>
          <w:t>Приложение  №1 </w:t>
        </w:r>
      </w:hyperlink>
      <w:r w:rsidRPr="00F70E27">
        <w:rPr>
          <w:rFonts w:ascii="Times New Roman" w:eastAsia="Times New Roman" w:hAnsi="Times New Roman"/>
          <w:sz w:val="24"/>
          <w:szCs w:val="24"/>
          <w:lang w:eastAsia="bg-BG"/>
        </w:rPr>
        <w:t>към настоящото решение.</w:t>
      </w:r>
    </w:p>
    <w:p w:rsidR="003233D9" w:rsidRPr="00F70E27" w:rsidRDefault="003233D9" w:rsidP="003233D9">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 xml:space="preserve">      2. Определя общ брой места в секционни избирателни комисии в Община </w:t>
      </w:r>
      <w:r>
        <w:rPr>
          <w:rFonts w:ascii="Times New Roman" w:eastAsia="Times New Roman" w:hAnsi="Times New Roman"/>
          <w:sz w:val="24"/>
          <w:szCs w:val="24"/>
          <w:lang w:eastAsia="bg-BG"/>
        </w:rPr>
        <w:t>Тервел</w:t>
      </w:r>
      <w:r w:rsidRPr="00F70E27">
        <w:rPr>
          <w:rFonts w:ascii="Times New Roman" w:eastAsia="Times New Roman" w:hAnsi="Times New Roman"/>
          <w:sz w:val="24"/>
          <w:szCs w:val="24"/>
          <w:lang w:eastAsia="bg-BG"/>
        </w:rPr>
        <w:t xml:space="preserve"> – </w:t>
      </w:r>
      <w:r>
        <w:rPr>
          <w:rFonts w:ascii="Times New Roman" w:eastAsia="Times New Roman" w:hAnsi="Times New Roman"/>
          <w:sz w:val="24"/>
          <w:szCs w:val="24"/>
          <w:lang w:eastAsia="bg-BG"/>
        </w:rPr>
        <w:t>262</w:t>
      </w:r>
      <w:r w:rsidRPr="00F70E27">
        <w:rPr>
          <w:rFonts w:ascii="Times New Roman" w:eastAsia="Times New Roman" w:hAnsi="Times New Roman"/>
          <w:sz w:val="24"/>
          <w:szCs w:val="24"/>
          <w:lang w:eastAsia="bg-BG"/>
        </w:rPr>
        <w:t> членове.</w:t>
      </w:r>
    </w:p>
    <w:p w:rsidR="003233D9" w:rsidRPr="00F70E27" w:rsidRDefault="003233D9" w:rsidP="003233D9">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      3. Определя брой на състава и ръководствата на СИК за съответните политическите партии и коалиции, както следва:</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5721"/>
        <w:gridCol w:w="1775"/>
        <w:gridCol w:w="2269"/>
      </w:tblGrid>
      <w:tr w:rsidR="00070455" w:rsidRPr="00F70E27" w:rsidTr="001220F6">
        <w:tc>
          <w:tcPr>
            <w:tcW w:w="292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C85A11" w:rsidRDefault="00070455" w:rsidP="001220F6">
            <w:pPr>
              <w:shd w:val="clear" w:color="auto" w:fill="FFFFFF"/>
              <w:tabs>
                <w:tab w:val="left" w:pos="0"/>
                <w:tab w:val="left" w:pos="567"/>
              </w:tabs>
              <w:spacing w:after="0" w:line="240" w:lineRule="auto"/>
              <w:jc w:val="center"/>
              <w:rPr>
                <w:rFonts w:ascii="Times New Roman" w:eastAsia="Times New Roman" w:hAnsi="Times New Roman"/>
                <w:b/>
                <w:sz w:val="24"/>
                <w:szCs w:val="24"/>
                <w:lang w:eastAsia="bg-BG"/>
              </w:rPr>
            </w:pPr>
            <w:r w:rsidRPr="00C85A11">
              <w:rPr>
                <w:rFonts w:ascii="Times New Roman" w:eastAsia="Times New Roman" w:hAnsi="Times New Roman"/>
                <w:b/>
                <w:sz w:val="24"/>
                <w:szCs w:val="24"/>
                <w:lang w:eastAsia="bg-BG"/>
              </w:rPr>
              <w:t>Партия/Коалиция</w:t>
            </w:r>
          </w:p>
        </w:tc>
        <w:tc>
          <w:tcPr>
            <w:tcW w:w="90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C85A11" w:rsidRDefault="00070455" w:rsidP="001220F6">
            <w:pPr>
              <w:shd w:val="clear" w:color="auto" w:fill="FFFFFF"/>
              <w:tabs>
                <w:tab w:val="left" w:pos="0"/>
                <w:tab w:val="left" w:pos="567"/>
              </w:tabs>
              <w:spacing w:after="0" w:line="240" w:lineRule="auto"/>
              <w:jc w:val="center"/>
              <w:rPr>
                <w:rFonts w:ascii="Times New Roman" w:eastAsia="Times New Roman" w:hAnsi="Times New Roman"/>
                <w:b/>
                <w:sz w:val="24"/>
                <w:szCs w:val="24"/>
                <w:lang w:eastAsia="bg-BG"/>
              </w:rPr>
            </w:pPr>
            <w:r w:rsidRPr="00C85A11">
              <w:rPr>
                <w:rFonts w:ascii="Times New Roman" w:eastAsia="Times New Roman" w:hAnsi="Times New Roman"/>
                <w:b/>
                <w:sz w:val="24"/>
                <w:szCs w:val="24"/>
                <w:lang w:eastAsia="bg-BG"/>
              </w:rPr>
              <w:t>Брой места общо</w:t>
            </w:r>
          </w:p>
        </w:tc>
        <w:tc>
          <w:tcPr>
            <w:tcW w:w="116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C85A11" w:rsidRDefault="00070455" w:rsidP="001220F6">
            <w:pPr>
              <w:shd w:val="clear" w:color="auto" w:fill="FFFFFF"/>
              <w:tabs>
                <w:tab w:val="left" w:pos="0"/>
                <w:tab w:val="left" w:pos="567"/>
              </w:tabs>
              <w:spacing w:after="0" w:line="240" w:lineRule="auto"/>
              <w:jc w:val="center"/>
              <w:rPr>
                <w:rFonts w:ascii="Times New Roman" w:eastAsia="Times New Roman" w:hAnsi="Times New Roman"/>
                <w:b/>
                <w:sz w:val="24"/>
                <w:szCs w:val="24"/>
                <w:lang w:eastAsia="bg-BG"/>
              </w:rPr>
            </w:pPr>
            <w:r w:rsidRPr="00C85A11">
              <w:rPr>
                <w:rFonts w:ascii="Times New Roman" w:eastAsia="Times New Roman" w:hAnsi="Times New Roman"/>
                <w:b/>
                <w:sz w:val="24"/>
                <w:szCs w:val="24"/>
                <w:lang w:eastAsia="bg-BG"/>
              </w:rPr>
              <w:t>Секционно ръководство</w:t>
            </w:r>
          </w:p>
        </w:tc>
      </w:tr>
      <w:tr w:rsidR="00070455" w:rsidRPr="00F70E27" w:rsidTr="001220F6">
        <w:tc>
          <w:tcPr>
            <w:tcW w:w="292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0D271B" w:rsidRDefault="00070455" w:rsidP="001220F6">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0D271B">
              <w:rPr>
                <w:rFonts w:ascii="Times New Roman" w:eastAsia="Times New Roman" w:hAnsi="Times New Roman"/>
                <w:sz w:val="24"/>
                <w:szCs w:val="24"/>
                <w:lang w:eastAsia="bg-BG"/>
              </w:rPr>
              <w:t>КП „ГЕРБ - СДС“</w:t>
            </w:r>
          </w:p>
        </w:tc>
        <w:tc>
          <w:tcPr>
            <w:tcW w:w="90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C85A11"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C85A11">
              <w:rPr>
                <w:rFonts w:ascii="Times New Roman" w:hAnsi="Times New Roman"/>
                <w:sz w:val="24"/>
              </w:rPr>
              <w:t>78</w:t>
            </w:r>
          </w:p>
        </w:tc>
        <w:tc>
          <w:tcPr>
            <w:tcW w:w="116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C85A11"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C85A11">
              <w:rPr>
                <w:rFonts w:ascii="Times New Roman" w:hAnsi="Times New Roman"/>
                <w:sz w:val="24"/>
              </w:rPr>
              <w:t>32</w:t>
            </w:r>
          </w:p>
        </w:tc>
      </w:tr>
      <w:tr w:rsidR="00070455" w:rsidRPr="00F70E27" w:rsidTr="001220F6">
        <w:tc>
          <w:tcPr>
            <w:tcW w:w="292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0D271B" w:rsidRDefault="00070455" w:rsidP="001220F6">
            <w:pPr>
              <w:shd w:val="clear" w:color="auto" w:fill="FFFFFF"/>
              <w:tabs>
                <w:tab w:val="left" w:pos="0"/>
                <w:tab w:val="left" w:pos="567"/>
              </w:tabs>
              <w:spacing w:after="0" w:line="240" w:lineRule="auto"/>
              <w:rPr>
                <w:rFonts w:ascii="Times New Roman" w:eastAsia="Times New Roman" w:hAnsi="Times New Roman"/>
                <w:sz w:val="24"/>
                <w:szCs w:val="24"/>
                <w:lang w:eastAsia="bg-BG"/>
              </w:rPr>
            </w:pPr>
            <w:r w:rsidRPr="000D271B">
              <w:rPr>
                <w:rFonts w:ascii="Times New Roman" w:eastAsia="Times New Roman" w:hAnsi="Times New Roman"/>
                <w:sz w:val="24"/>
                <w:szCs w:val="24"/>
                <w:lang w:eastAsia="bg-BG"/>
              </w:rPr>
              <w:t>КП„ПРОДЪЛЖАВАМЕ ПРОМЯНАТА ДЕМОКРАТИЧНА БЪЛГАРИЯ“</w:t>
            </w:r>
          </w:p>
        </w:tc>
        <w:tc>
          <w:tcPr>
            <w:tcW w:w="90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C85A11"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C85A11">
              <w:rPr>
                <w:rFonts w:ascii="Times New Roman" w:hAnsi="Times New Roman"/>
                <w:sz w:val="24"/>
              </w:rPr>
              <w:t>45</w:t>
            </w:r>
          </w:p>
        </w:tc>
        <w:tc>
          <w:tcPr>
            <w:tcW w:w="116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C85A11"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C85A11">
              <w:rPr>
                <w:rFonts w:ascii="Times New Roman" w:hAnsi="Times New Roman"/>
                <w:sz w:val="24"/>
              </w:rPr>
              <w:t>19</w:t>
            </w:r>
          </w:p>
        </w:tc>
      </w:tr>
      <w:tr w:rsidR="00070455" w:rsidRPr="00F70E27" w:rsidTr="001220F6">
        <w:tc>
          <w:tcPr>
            <w:tcW w:w="292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0D271B" w:rsidRDefault="00070455" w:rsidP="001220F6">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0D271B">
              <w:rPr>
                <w:rFonts w:ascii="Times New Roman" w:eastAsia="Times New Roman" w:hAnsi="Times New Roman"/>
                <w:sz w:val="24"/>
                <w:szCs w:val="24"/>
                <w:lang w:eastAsia="bg-BG"/>
              </w:rPr>
              <w:t>ПП „ВЪЗРАЖДАНЕ“</w:t>
            </w:r>
          </w:p>
        </w:tc>
        <w:tc>
          <w:tcPr>
            <w:tcW w:w="90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C85A11"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C85A11">
              <w:rPr>
                <w:rFonts w:ascii="Times New Roman" w:hAnsi="Times New Roman"/>
                <w:sz w:val="24"/>
              </w:rPr>
              <w:t>43</w:t>
            </w:r>
          </w:p>
        </w:tc>
        <w:tc>
          <w:tcPr>
            <w:tcW w:w="116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C85A11"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C85A11">
              <w:rPr>
                <w:rFonts w:ascii="Times New Roman" w:hAnsi="Times New Roman"/>
                <w:sz w:val="24"/>
              </w:rPr>
              <w:t>18</w:t>
            </w:r>
          </w:p>
        </w:tc>
      </w:tr>
      <w:tr w:rsidR="00070455" w:rsidRPr="00F70E27" w:rsidTr="001220F6">
        <w:tc>
          <w:tcPr>
            <w:tcW w:w="292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0D271B" w:rsidRDefault="00070455" w:rsidP="001220F6">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0D271B">
              <w:rPr>
                <w:rFonts w:ascii="Times New Roman" w:eastAsia="Times New Roman" w:hAnsi="Times New Roman"/>
                <w:sz w:val="24"/>
                <w:szCs w:val="24"/>
                <w:lang w:eastAsia="bg-BG"/>
              </w:rPr>
              <w:t>ПП „ДВИЖЕНИЕ ЗА ПРАВА И СВОБОДИ“</w:t>
            </w:r>
          </w:p>
        </w:tc>
        <w:tc>
          <w:tcPr>
            <w:tcW w:w="90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C85A11"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C85A11">
              <w:rPr>
                <w:rFonts w:ascii="Times New Roman" w:hAnsi="Times New Roman"/>
                <w:sz w:val="24"/>
              </w:rPr>
              <w:t>32</w:t>
            </w:r>
          </w:p>
        </w:tc>
        <w:tc>
          <w:tcPr>
            <w:tcW w:w="116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C85A11"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C85A11">
              <w:rPr>
                <w:rFonts w:ascii="Times New Roman" w:hAnsi="Times New Roman"/>
                <w:sz w:val="24"/>
              </w:rPr>
              <w:t>10</w:t>
            </w:r>
          </w:p>
        </w:tc>
      </w:tr>
      <w:tr w:rsidR="00070455" w:rsidRPr="00F70E27" w:rsidTr="001220F6">
        <w:tc>
          <w:tcPr>
            <w:tcW w:w="292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0D271B" w:rsidRDefault="00070455" w:rsidP="001220F6">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0D271B">
              <w:rPr>
                <w:rFonts w:ascii="Times New Roman" w:eastAsia="Times New Roman" w:hAnsi="Times New Roman"/>
                <w:sz w:val="24"/>
                <w:szCs w:val="24"/>
                <w:lang w:eastAsia="bg-BG"/>
              </w:rPr>
              <w:t>КП „БСП ЗА БЪЛГАРИЯ“</w:t>
            </w:r>
          </w:p>
        </w:tc>
        <w:tc>
          <w:tcPr>
            <w:tcW w:w="90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C85A11"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C85A11">
              <w:rPr>
                <w:rFonts w:ascii="Times New Roman" w:hAnsi="Times New Roman"/>
                <w:sz w:val="24"/>
              </w:rPr>
              <w:t>32</w:t>
            </w:r>
          </w:p>
        </w:tc>
        <w:tc>
          <w:tcPr>
            <w:tcW w:w="116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C85A11"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C85A11">
              <w:rPr>
                <w:rFonts w:ascii="Times New Roman" w:hAnsi="Times New Roman"/>
                <w:sz w:val="24"/>
              </w:rPr>
              <w:t>9</w:t>
            </w:r>
          </w:p>
        </w:tc>
      </w:tr>
      <w:tr w:rsidR="00070455" w:rsidRPr="00F70E27" w:rsidTr="001220F6">
        <w:tc>
          <w:tcPr>
            <w:tcW w:w="292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0D271B" w:rsidRDefault="00070455" w:rsidP="001220F6">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0D271B">
              <w:rPr>
                <w:rFonts w:ascii="Times New Roman" w:eastAsia="Times New Roman" w:hAnsi="Times New Roman"/>
                <w:sz w:val="24"/>
                <w:szCs w:val="24"/>
                <w:lang w:eastAsia="bg-BG"/>
              </w:rPr>
              <w:t>ПП „ИМА ТАКЪВ НАРОД“</w:t>
            </w:r>
          </w:p>
        </w:tc>
        <w:tc>
          <w:tcPr>
            <w:tcW w:w="90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C85A11"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C85A11">
              <w:rPr>
                <w:rFonts w:ascii="Times New Roman" w:hAnsi="Times New Roman"/>
                <w:sz w:val="24"/>
              </w:rPr>
              <w:t>32</w:t>
            </w:r>
          </w:p>
        </w:tc>
        <w:tc>
          <w:tcPr>
            <w:tcW w:w="116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C85A11"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C85A11">
              <w:rPr>
                <w:rFonts w:ascii="Times New Roman" w:hAnsi="Times New Roman"/>
                <w:sz w:val="24"/>
              </w:rPr>
              <w:t>8</w:t>
            </w:r>
          </w:p>
        </w:tc>
      </w:tr>
      <w:tr w:rsidR="00070455" w:rsidRPr="00F70E27" w:rsidTr="001220F6">
        <w:tc>
          <w:tcPr>
            <w:tcW w:w="292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C85A11" w:rsidRDefault="00070455" w:rsidP="001220F6">
            <w:pPr>
              <w:shd w:val="clear" w:color="auto" w:fill="FFFFFF"/>
              <w:tabs>
                <w:tab w:val="left" w:pos="0"/>
                <w:tab w:val="left" w:pos="567"/>
              </w:tabs>
              <w:spacing w:after="0" w:line="240" w:lineRule="auto"/>
              <w:jc w:val="both"/>
              <w:rPr>
                <w:rFonts w:ascii="Times New Roman" w:eastAsia="Times New Roman" w:hAnsi="Times New Roman"/>
                <w:b/>
                <w:sz w:val="24"/>
                <w:szCs w:val="24"/>
                <w:lang w:eastAsia="bg-BG"/>
              </w:rPr>
            </w:pPr>
            <w:r w:rsidRPr="00C85A11">
              <w:rPr>
                <w:rFonts w:ascii="Times New Roman" w:eastAsia="Times New Roman" w:hAnsi="Times New Roman"/>
                <w:b/>
                <w:sz w:val="24"/>
                <w:szCs w:val="24"/>
                <w:lang w:eastAsia="bg-BG"/>
              </w:rPr>
              <w:t>ОБЩО</w:t>
            </w:r>
          </w:p>
        </w:tc>
        <w:tc>
          <w:tcPr>
            <w:tcW w:w="90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C85A11" w:rsidRDefault="00070455" w:rsidP="001220F6">
            <w:pPr>
              <w:shd w:val="clear" w:color="auto" w:fill="FFFFFF"/>
              <w:tabs>
                <w:tab w:val="left" w:pos="0"/>
                <w:tab w:val="left" w:pos="567"/>
              </w:tabs>
              <w:spacing w:after="0" w:line="240" w:lineRule="auto"/>
              <w:jc w:val="center"/>
              <w:rPr>
                <w:rFonts w:ascii="Times New Roman" w:eastAsia="Times New Roman" w:hAnsi="Times New Roman"/>
                <w:b/>
                <w:sz w:val="24"/>
                <w:szCs w:val="24"/>
                <w:lang w:eastAsia="bg-BG"/>
              </w:rPr>
            </w:pPr>
            <w:r w:rsidRPr="00C85A11">
              <w:rPr>
                <w:rFonts w:ascii="Times New Roman" w:hAnsi="Times New Roman"/>
                <w:b/>
                <w:sz w:val="24"/>
              </w:rPr>
              <w:t>262</w:t>
            </w:r>
          </w:p>
        </w:tc>
        <w:tc>
          <w:tcPr>
            <w:tcW w:w="116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C85A11" w:rsidRDefault="00070455" w:rsidP="001220F6">
            <w:pPr>
              <w:shd w:val="clear" w:color="auto" w:fill="FFFFFF"/>
              <w:tabs>
                <w:tab w:val="left" w:pos="0"/>
                <w:tab w:val="left" w:pos="567"/>
              </w:tabs>
              <w:spacing w:after="0" w:line="240" w:lineRule="auto"/>
              <w:jc w:val="center"/>
              <w:rPr>
                <w:rFonts w:ascii="Times New Roman" w:eastAsia="Times New Roman" w:hAnsi="Times New Roman"/>
                <w:b/>
                <w:sz w:val="24"/>
                <w:szCs w:val="24"/>
                <w:lang w:eastAsia="bg-BG"/>
              </w:rPr>
            </w:pPr>
            <w:r w:rsidRPr="00C85A11">
              <w:rPr>
                <w:rFonts w:ascii="Times New Roman" w:hAnsi="Times New Roman"/>
                <w:b/>
                <w:sz w:val="24"/>
              </w:rPr>
              <w:t>96</w:t>
            </w:r>
          </w:p>
        </w:tc>
      </w:tr>
    </w:tbl>
    <w:p w:rsidR="003233D9" w:rsidRPr="004344A6" w:rsidRDefault="003233D9" w:rsidP="003233D9">
      <w:pPr>
        <w:spacing w:after="0"/>
        <w:jc w:val="both"/>
        <w:rPr>
          <w:rFonts w:ascii="Times New Roman" w:hAnsi="Times New Roman"/>
        </w:rPr>
      </w:pPr>
    </w:p>
    <w:p w:rsidR="003233D9" w:rsidRPr="004344A6" w:rsidRDefault="003233D9" w:rsidP="003233D9">
      <w:pPr>
        <w:pStyle w:val="1"/>
        <w:ind w:firstLine="720"/>
        <w:jc w:val="both"/>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П</w:t>
      </w:r>
      <w:r w:rsidRPr="004344A6">
        <w:rPr>
          <w:rFonts w:ascii="Times New Roman" w:eastAsia="Times New Roman" w:hAnsi="Times New Roman" w:cs="Times New Roman"/>
          <w:color w:val="auto"/>
          <w:szCs w:val="24"/>
        </w:rPr>
        <w:t>оради липса на постъпили предложения за допълнение и/или изменение на проекта за решение беше подложен на гласуване:</w:t>
      </w:r>
    </w:p>
    <w:p w:rsidR="003233D9" w:rsidRPr="004344A6" w:rsidRDefault="003233D9" w:rsidP="003233D9">
      <w:pPr>
        <w:spacing w:before="100" w:beforeAutospacing="1" w:after="100" w:afterAutospacing="1" w:line="240" w:lineRule="auto"/>
        <w:jc w:val="both"/>
        <w:rPr>
          <w:rFonts w:ascii="Times New Roman" w:eastAsia="Times New Roman" w:hAnsi="Times New Roman"/>
          <w:sz w:val="24"/>
          <w:szCs w:val="24"/>
          <w:lang w:eastAsia="bg-BG"/>
        </w:rPr>
      </w:pPr>
      <w:r w:rsidRPr="004344A6">
        <w:rPr>
          <w:rFonts w:ascii="Times New Roman" w:eastAsia="Times New Roman" w:hAnsi="Times New Roman"/>
          <w:sz w:val="24"/>
          <w:szCs w:val="24"/>
          <w:lang w:eastAsia="bg-BG"/>
        </w:rPr>
        <w:t>Гласували: 1</w:t>
      </w:r>
      <w:r>
        <w:rPr>
          <w:rFonts w:ascii="Times New Roman" w:eastAsia="Times New Roman" w:hAnsi="Times New Roman"/>
          <w:sz w:val="24"/>
          <w:szCs w:val="24"/>
          <w:lang w:eastAsia="bg-BG"/>
        </w:rPr>
        <w:t>3</w:t>
      </w:r>
      <w:r w:rsidRPr="004344A6">
        <w:rPr>
          <w:rFonts w:ascii="Times New Roman" w:eastAsia="Times New Roman" w:hAnsi="Times New Roman"/>
          <w:sz w:val="24"/>
          <w:szCs w:val="24"/>
          <w:lang w:eastAsia="bg-BG"/>
        </w:rPr>
        <w:t xml:space="preserve"> членове на РИК</w:t>
      </w:r>
    </w:p>
    <w:p w:rsidR="00A902EB" w:rsidRPr="004344A6" w:rsidRDefault="00A902EB" w:rsidP="00A902EB">
      <w:pPr>
        <w:spacing w:before="100" w:beforeAutospacing="1" w:after="100" w:afterAutospacing="1" w:line="240" w:lineRule="auto"/>
        <w:jc w:val="both"/>
        <w:rPr>
          <w:rFonts w:ascii="Times New Roman" w:eastAsia="Times New Roman" w:hAnsi="Times New Roman"/>
          <w:sz w:val="24"/>
          <w:szCs w:val="24"/>
          <w:lang w:eastAsia="bg-BG"/>
        </w:rPr>
      </w:pPr>
      <w:r w:rsidRPr="004344A6">
        <w:rPr>
          <w:rFonts w:ascii="Times New Roman" w:eastAsia="Times New Roman" w:hAnsi="Times New Roman"/>
          <w:sz w:val="24"/>
          <w:szCs w:val="24"/>
          <w:lang w:eastAsia="bg-BG"/>
        </w:rPr>
        <w:t xml:space="preserve">за: </w:t>
      </w:r>
      <w:r w:rsidRPr="004344A6">
        <w:rPr>
          <w:rFonts w:ascii="Times New Roman" w:hAnsi="Times New Roman"/>
          <w:sz w:val="24"/>
          <w:szCs w:val="24"/>
        </w:rPr>
        <w:t>Цонка Велкова, Петя Славова,</w:t>
      </w:r>
      <w:r>
        <w:rPr>
          <w:rFonts w:ascii="Times New Roman" w:hAnsi="Times New Roman"/>
          <w:sz w:val="24"/>
          <w:szCs w:val="24"/>
        </w:rPr>
        <w:t xml:space="preserve"> </w:t>
      </w:r>
      <w:proofErr w:type="spellStart"/>
      <w:r w:rsidRPr="004344A6">
        <w:rPr>
          <w:rFonts w:ascii="Times New Roman" w:hAnsi="Times New Roman"/>
          <w:sz w:val="24"/>
          <w:szCs w:val="24"/>
        </w:rPr>
        <w:t>Руслава</w:t>
      </w:r>
      <w:proofErr w:type="spellEnd"/>
      <w:r w:rsidRPr="004344A6">
        <w:rPr>
          <w:rFonts w:ascii="Times New Roman" w:hAnsi="Times New Roman"/>
          <w:sz w:val="24"/>
          <w:szCs w:val="24"/>
        </w:rPr>
        <w:t xml:space="preserve"> Гаврилова</w:t>
      </w:r>
      <w:r>
        <w:rPr>
          <w:rFonts w:ascii="Times New Roman" w:hAnsi="Times New Roman"/>
          <w:sz w:val="24"/>
          <w:szCs w:val="24"/>
        </w:rPr>
        <w:t>,</w:t>
      </w:r>
      <w:r w:rsidRPr="004344A6">
        <w:rPr>
          <w:rFonts w:ascii="Times New Roman" w:hAnsi="Times New Roman"/>
          <w:sz w:val="24"/>
          <w:szCs w:val="24"/>
        </w:rPr>
        <w:t xml:space="preserve"> Красимир Милков, Цонка Енчева,</w:t>
      </w:r>
      <w:r>
        <w:rPr>
          <w:rFonts w:ascii="Times New Roman" w:hAnsi="Times New Roman"/>
          <w:sz w:val="24"/>
          <w:szCs w:val="24"/>
        </w:rPr>
        <w:t xml:space="preserve"> </w:t>
      </w:r>
      <w:r w:rsidRPr="00067419">
        <w:rPr>
          <w:rFonts w:ascii="Times New Roman" w:hAnsi="Times New Roman"/>
          <w:sz w:val="24"/>
          <w:szCs w:val="24"/>
        </w:rPr>
        <w:t>Сюзан Рамис</w:t>
      </w:r>
      <w:r>
        <w:rPr>
          <w:rFonts w:ascii="Times New Roman" w:hAnsi="Times New Roman"/>
          <w:sz w:val="24"/>
          <w:szCs w:val="24"/>
        </w:rPr>
        <w:t xml:space="preserve">, </w:t>
      </w:r>
      <w:r w:rsidRPr="004344A6">
        <w:rPr>
          <w:rFonts w:ascii="Times New Roman" w:hAnsi="Times New Roman"/>
          <w:sz w:val="24"/>
          <w:szCs w:val="24"/>
        </w:rPr>
        <w:t xml:space="preserve">Димчо Илиев, Атанас Вълков, Александрина Желязкова, Десислава Ангелова, Даниела </w:t>
      </w:r>
      <w:r>
        <w:rPr>
          <w:rFonts w:ascii="Times New Roman" w:hAnsi="Times New Roman"/>
          <w:sz w:val="24"/>
          <w:szCs w:val="24"/>
        </w:rPr>
        <w:t>Василева</w:t>
      </w:r>
      <w:r w:rsidRPr="004344A6">
        <w:rPr>
          <w:rFonts w:ascii="Times New Roman" w:hAnsi="Times New Roman"/>
          <w:sz w:val="24"/>
          <w:szCs w:val="24"/>
        </w:rPr>
        <w:t>, Бисерка Каменова, Калинка Василева</w:t>
      </w:r>
      <w:r>
        <w:rPr>
          <w:rFonts w:ascii="Times New Roman" w:hAnsi="Times New Roman"/>
          <w:sz w:val="24"/>
          <w:szCs w:val="24"/>
        </w:rPr>
        <w:t>-Николаева</w:t>
      </w:r>
    </w:p>
    <w:p w:rsidR="00A902EB" w:rsidRPr="004344A6" w:rsidRDefault="00A902EB" w:rsidP="00A902EB">
      <w:pPr>
        <w:spacing w:before="100" w:beforeAutospacing="1" w:after="100" w:afterAutospacing="1" w:line="240" w:lineRule="auto"/>
        <w:jc w:val="both"/>
        <w:rPr>
          <w:rFonts w:ascii="Times New Roman" w:eastAsia="Times New Roman" w:hAnsi="Times New Roman"/>
          <w:sz w:val="24"/>
          <w:szCs w:val="24"/>
          <w:lang w:eastAsia="bg-BG"/>
        </w:rPr>
      </w:pPr>
      <w:r w:rsidRPr="004344A6">
        <w:rPr>
          <w:rFonts w:ascii="Times New Roman" w:eastAsia="Times New Roman" w:hAnsi="Times New Roman"/>
          <w:sz w:val="24"/>
          <w:szCs w:val="24"/>
          <w:lang w:eastAsia="bg-BG"/>
        </w:rPr>
        <w:t>против: няма</w:t>
      </w:r>
    </w:p>
    <w:p w:rsidR="003233D9" w:rsidRPr="004344A6" w:rsidRDefault="003233D9" w:rsidP="003233D9">
      <w:pPr>
        <w:spacing w:before="100" w:beforeAutospacing="1" w:after="100" w:afterAutospacing="1" w:line="240" w:lineRule="auto"/>
        <w:ind w:left="567"/>
        <w:rPr>
          <w:rFonts w:ascii="Times New Roman" w:eastAsia="Times New Roman" w:hAnsi="Times New Roman"/>
          <w:b/>
          <w:sz w:val="24"/>
          <w:szCs w:val="24"/>
          <w:u w:val="single"/>
          <w:lang w:eastAsia="bg-BG"/>
        </w:rPr>
      </w:pPr>
      <w:r w:rsidRPr="004344A6">
        <w:rPr>
          <w:rFonts w:ascii="Times New Roman" w:eastAsia="Times New Roman" w:hAnsi="Times New Roman"/>
          <w:b/>
          <w:sz w:val="24"/>
          <w:szCs w:val="24"/>
          <w:u w:val="single"/>
          <w:lang w:eastAsia="bg-BG"/>
        </w:rPr>
        <w:t>По точка девета от дневния ред :</w:t>
      </w:r>
    </w:p>
    <w:p w:rsidR="003233D9" w:rsidRPr="00055DF6" w:rsidRDefault="003233D9" w:rsidP="003233D9">
      <w:pPr>
        <w:pStyle w:val="a3"/>
        <w:shd w:val="clear" w:color="auto" w:fill="FFFFFF"/>
        <w:spacing w:before="0" w:beforeAutospacing="0" w:after="150" w:afterAutospacing="0"/>
        <w:ind w:firstLine="708"/>
        <w:jc w:val="both"/>
      </w:pPr>
      <w:r w:rsidRPr="00055DF6">
        <w:t>Председателят на РИК Добрич Цонка Велкова предложи проект за решение относно състав и разпределение на ръководни места в СИК на територията на Община Каварна, при провеждане на изборите за народни представители на 27 октомври 2024г.</w:t>
      </w:r>
    </w:p>
    <w:p w:rsidR="003233D9" w:rsidRPr="00055DF6" w:rsidRDefault="003233D9" w:rsidP="003233D9">
      <w:pPr>
        <w:pStyle w:val="a3"/>
        <w:shd w:val="clear" w:color="auto" w:fill="FFFFFF"/>
        <w:spacing w:before="0" w:beforeAutospacing="0" w:after="150" w:afterAutospacing="0"/>
        <w:ind w:firstLine="708"/>
        <w:jc w:val="both"/>
      </w:pPr>
      <w:r w:rsidRPr="00055DF6">
        <w:t>На основание чл. 72, ал. 1, т.1, т. 4, чл. 89, чл. 90, чл. 91, чл. 92, чл. 95, чл. 96</w:t>
      </w:r>
      <w:r w:rsidRPr="00A902EB">
        <w:t xml:space="preserve">, чл. 3, ал. 3, и § 1, т. 10 от Допълнителните разпоредби на Изборния кодекс </w:t>
      </w:r>
      <w:r w:rsidRPr="00055DF6">
        <w:t>и Решение № 3704-НС от 13 септември 2024г. на Централна избирателна комисия и Решение № 16-НС от 16 септември на РИК Добрич, Районната избирателна комисия в Осми изборен район – Добрички</w:t>
      </w:r>
    </w:p>
    <w:p w:rsidR="003233D9" w:rsidRPr="00055DF6" w:rsidRDefault="003233D9" w:rsidP="003233D9">
      <w:pPr>
        <w:shd w:val="clear" w:color="auto" w:fill="FFFFFF"/>
        <w:tabs>
          <w:tab w:val="left" w:pos="0"/>
          <w:tab w:val="left" w:pos="567"/>
        </w:tabs>
        <w:spacing w:after="0" w:line="240" w:lineRule="auto"/>
        <w:ind w:firstLine="708"/>
        <w:jc w:val="center"/>
        <w:rPr>
          <w:rFonts w:ascii="Times New Roman" w:eastAsia="Times New Roman" w:hAnsi="Times New Roman"/>
          <w:sz w:val="24"/>
          <w:szCs w:val="24"/>
          <w:lang w:eastAsia="bg-BG"/>
        </w:rPr>
      </w:pPr>
      <w:r w:rsidRPr="00055DF6">
        <w:rPr>
          <w:rFonts w:ascii="Times New Roman" w:eastAsia="Times New Roman" w:hAnsi="Times New Roman"/>
          <w:sz w:val="24"/>
          <w:szCs w:val="24"/>
          <w:lang w:eastAsia="bg-BG"/>
        </w:rPr>
        <w:t>РЕШИ:</w:t>
      </w:r>
    </w:p>
    <w:p w:rsidR="003233D9" w:rsidRPr="00F70E27" w:rsidRDefault="003233D9" w:rsidP="003233D9">
      <w:pPr>
        <w:shd w:val="clear" w:color="auto" w:fill="FFFFFF"/>
        <w:tabs>
          <w:tab w:val="left" w:pos="0"/>
          <w:tab w:val="left" w:pos="567"/>
        </w:tabs>
        <w:spacing w:after="0" w:line="240" w:lineRule="auto"/>
        <w:jc w:val="both"/>
        <w:rPr>
          <w:rFonts w:ascii="Times New Roman" w:eastAsia="Times New Roman" w:hAnsi="Times New Roman"/>
          <w:bCs/>
          <w:sz w:val="24"/>
          <w:szCs w:val="24"/>
          <w:lang w:eastAsia="bg-BG"/>
        </w:rPr>
      </w:pPr>
    </w:p>
    <w:p w:rsidR="003233D9" w:rsidRPr="00F70E27" w:rsidRDefault="003233D9" w:rsidP="003233D9">
      <w:pPr>
        <w:numPr>
          <w:ilvl w:val="0"/>
          <w:numId w:val="6"/>
        </w:num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bCs/>
          <w:sz w:val="24"/>
          <w:szCs w:val="24"/>
          <w:lang w:eastAsia="bg-BG"/>
        </w:rPr>
        <w:tab/>
        <w:t>Определя брой на членове в СИК, в зависимост от броя избиратели, както следва</w:t>
      </w:r>
      <w:r w:rsidRPr="00F70E27">
        <w:rPr>
          <w:rFonts w:ascii="Times New Roman" w:eastAsia="Times New Roman" w:hAnsi="Times New Roman"/>
          <w:sz w:val="24"/>
          <w:szCs w:val="24"/>
          <w:lang w:eastAsia="bg-BG"/>
        </w:rPr>
        <w:t>:</w:t>
      </w:r>
    </w:p>
    <w:p w:rsidR="003233D9" w:rsidRPr="00F70E27" w:rsidRDefault="003233D9" w:rsidP="003233D9">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 xml:space="preserve">- </w:t>
      </w:r>
      <w:r>
        <w:rPr>
          <w:rFonts w:ascii="Times New Roman" w:eastAsia="Times New Roman" w:hAnsi="Times New Roman"/>
          <w:sz w:val="24"/>
          <w:szCs w:val="24"/>
          <w:lang w:eastAsia="bg-BG"/>
        </w:rPr>
        <w:t>18</w:t>
      </w:r>
      <w:r w:rsidRPr="00F70E27">
        <w:rPr>
          <w:rFonts w:ascii="Times New Roman" w:eastAsia="Times New Roman" w:hAnsi="Times New Roman"/>
          <w:sz w:val="24"/>
          <w:szCs w:val="24"/>
          <w:lang w:eastAsia="bg-BG"/>
        </w:rPr>
        <w:t> СИК по 7 члена</w:t>
      </w:r>
    </w:p>
    <w:p w:rsidR="003233D9" w:rsidRPr="00F70E27" w:rsidRDefault="003233D9" w:rsidP="003233D9">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- 1</w:t>
      </w:r>
      <w:r>
        <w:rPr>
          <w:rFonts w:ascii="Times New Roman" w:eastAsia="Times New Roman" w:hAnsi="Times New Roman"/>
          <w:sz w:val="24"/>
          <w:szCs w:val="24"/>
          <w:lang w:eastAsia="bg-BG"/>
        </w:rPr>
        <w:t>2</w:t>
      </w:r>
      <w:r w:rsidRPr="00F70E27">
        <w:rPr>
          <w:rFonts w:ascii="Times New Roman" w:eastAsia="Times New Roman" w:hAnsi="Times New Roman"/>
          <w:sz w:val="24"/>
          <w:szCs w:val="24"/>
          <w:lang w:eastAsia="bg-BG"/>
        </w:rPr>
        <w:t> СИК по 9 члена,</w:t>
      </w:r>
    </w:p>
    <w:p w:rsidR="003233D9" w:rsidRPr="00F70E27" w:rsidRDefault="003233D9" w:rsidP="003233D9">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съгласно </w:t>
      </w:r>
      <w:hyperlink r:id="rId11" w:tooltip="Приложение  №1 " w:history="1">
        <w:r w:rsidRPr="00F70E27">
          <w:rPr>
            <w:rStyle w:val="a7"/>
            <w:rFonts w:ascii="Times New Roman" w:eastAsia="Times New Roman" w:hAnsi="Times New Roman"/>
            <w:sz w:val="24"/>
            <w:szCs w:val="24"/>
            <w:lang w:eastAsia="bg-BG"/>
          </w:rPr>
          <w:t>Приложение  №1 </w:t>
        </w:r>
      </w:hyperlink>
      <w:r w:rsidRPr="00F70E27">
        <w:rPr>
          <w:rFonts w:ascii="Times New Roman" w:eastAsia="Times New Roman" w:hAnsi="Times New Roman"/>
          <w:sz w:val="24"/>
          <w:szCs w:val="24"/>
          <w:lang w:eastAsia="bg-BG"/>
        </w:rPr>
        <w:t>към настоящото решение.</w:t>
      </w:r>
    </w:p>
    <w:p w:rsidR="003233D9" w:rsidRPr="00F70E27" w:rsidRDefault="003233D9" w:rsidP="003233D9">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 xml:space="preserve">      2. Определя общ брой места в секционни избирателни комисии в Община </w:t>
      </w:r>
      <w:r>
        <w:rPr>
          <w:rFonts w:ascii="Times New Roman" w:eastAsia="Times New Roman" w:hAnsi="Times New Roman"/>
          <w:sz w:val="24"/>
          <w:szCs w:val="24"/>
          <w:lang w:eastAsia="bg-BG"/>
        </w:rPr>
        <w:t>Каварна</w:t>
      </w:r>
      <w:r w:rsidRPr="00F70E27">
        <w:rPr>
          <w:rFonts w:ascii="Times New Roman" w:eastAsia="Times New Roman" w:hAnsi="Times New Roman"/>
          <w:sz w:val="24"/>
          <w:szCs w:val="24"/>
          <w:lang w:eastAsia="bg-BG"/>
        </w:rPr>
        <w:t xml:space="preserve"> – </w:t>
      </w:r>
      <w:r>
        <w:rPr>
          <w:rFonts w:ascii="Times New Roman" w:eastAsia="Times New Roman" w:hAnsi="Times New Roman"/>
          <w:sz w:val="24"/>
          <w:szCs w:val="24"/>
          <w:lang w:eastAsia="bg-BG"/>
        </w:rPr>
        <w:t>234</w:t>
      </w:r>
      <w:r w:rsidRPr="00F70E27">
        <w:rPr>
          <w:rFonts w:ascii="Times New Roman" w:eastAsia="Times New Roman" w:hAnsi="Times New Roman"/>
          <w:sz w:val="24"/>
          <w:szCs w:val="24"/>
          <w:lang w:eastAsia="bg-BG"/>
        </w:rPr>
        <w:t> членове.</w:t>
      </w:r>
    </w:p>
    <w:p w:rsidR="003233D9" w:rsidRPr="00F70E27" w:rsidRDefault="003233D9" w:rsidP="003233D9">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      3. Определя брой на състава и ръководствата на СИК за съответните политическите партии и коалиции, както следва:</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5721"/>
        <w:gridCol w:w="1775"/>
        <w:gridCol w:w="2269"/>
      </w:tblGrid>
      <w:tr w:rsidR="00070455" w:rsidRPr="00F70E27" w:rsidTr="001220F6">
        <w:tc>
          <w:tcPr>
            <w:tcW w:w="292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EF442C" w:rsidRDefault="00070455" w:rsidP="001220F6">
            <w:pPr>
              <w:shd w:val="clear" w:color="auto" w:fill="FFFFFF"/>
              <w:tabs>
                <w:tab w:val="left" w:pos="0"/>
                <w:tab w:val="left" w:pos="567"/>
              </w:tabs>
              <w:spacing w:after="0" w:line="240" w:lineRule="auto"/>
              <w:jc w:val="center"/>
              <w:rPr>
                <w:rFonts w:ascii="Times New Roman" w:eastAsia="Times New Roman" w:hAnsi="Times New Roman"/>
                <w:b/>
                <w:sz w:val="24"/>
                <w:szCs w:val="24"/>
                <w:lang w:eastAsia="bg-BG"/>
              </w:rPr>
            </w:pPr>
            <w:r w:rsidRPr="00EF442C">
              <w:rPr>
                <w:rFonts w:ascii="Times New Roman" w:eastAsia="Times New Roman" w:hAnsi="Times New Roman"/>
                <w:b/>
                <w:sz w:val="24"/>
                <w:szCs w:val="24"/>
                <w:lang w:eastAsia="bg-BG"/>
              </w:rPr>
              <w:t>Партия/Коалиция</w:t>
            </w:r>
          </w:p>
        </w:tc>
        <w:tc>
          <w:tcPr>
            <w:tcW w:w="90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EF442C" w:rsidRDefault="00070455" w:rsidP="001220F6">
            <w:pPr>
              <w:shd w:val="clear" w:color="auto" w:fill="FFFFFF"/>
              <w:tabs>
                <w:tab w:val="left" w:pos="0"/>
                <w:tab w:val="left" w:pos="567"/>
              </w:tabs>
              <w:spacing w:after="0" w:line="240" w:lineRule="auto"/>
              <w:jc w:val="center"/>
              <w:rPr>
                <w:rFonts w:ascii="Times New Roman" w:eastAsia="Times New Roman" w:hAnsi="Times New Roman"/>
                <w:b/>
                <w:sz w:val="24"/>
                <w:szCs w:val="24"/>
                <w:lang w:eastAsia="bg-BG"/>
              </w:rPr>
            </w:pPr>
            <w:r w:rsidRPr="00EF442C">
              <w:rPr>
                <w:rFonts w:ascii="Times New Roman" w:eastAsia="Times New Roman" w:hAnsi="Times New Roman"/>
                <w:b/>
                <w:sz w:val="24"/>
                <w:szCs w:val="24"/>
                <w:lang w:eastAsia="bg-BG"/>
              </w:rPr>
              <w:t>Брой места общо</w:t>
            </w:r>
          </w:p>
        </w:tc>
        <w:tc>
          <w:tcPr>
            <w:tcW w:w="116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EF442C" w:rsidRDefault="00070455" w:rsidP="001220F6">
            <w:pPr>
              <w:shd w:val="clear" w:color="auto" w:fill="FFFFFF"/>
              <w:tabs>
                <w:tab w:val="left" w:pos="0"/>
                <w:tab w:val="left" w:pos="567"/>
              </w:tabs>
              <w:spacing w:after="0" w:line="240" w:lineRule="auto"/>
              <w:jc w:val="center"/>
              <w:rPr>
                <w:rFonts w:ascii="Times New Roman" w:eastAsia="Times New Roman" w:hAnsi="Times New Roman"/>
                <w:b/>
                <w:sz w:val="24"/>
                <w:szCs w:val="24"/>
                <w:lang w:eastAsia="bg-BG"/>
              </w:rPr>
            </w:pPr>
            <w:r w:rsidRPr="00EF442C">
              <w:rPr>
                <w:rFonts w:ascii="Times New Roman" w:eastAsia="Times New Roman" w:hAnsi="Times New Roman"/>
                <w:b/>
                <w:sz w:val="24"/>
                <w:szCs w:val="24"/>
                <w:lang w:eastAsia="bg-BG"/>
              </w:rPr>
              <w:t>Секционно ръководство</w:t>
            </w:r>
          </w:p>
        </w:tc>
      </w:tr>
      <w:tr w:rsidR="00070455" w:rsidRPr="00F70E27" w:rsidTr="001220F6">
        <w:tc>
          <w:tcPr>
            <w:tcW w:w="292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F70E27" w:rsidRDefault="00070455" w:rsidP="001220F6">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КП „ГЕРБ - СДС“</w:t>
            </w:r>
          </w:p>
        </w:tc>
        <w:tc>
          <w:tcPr>
            <w:tcW w:w="90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EF442C" w:rsidRDefault="00070455" w:rsidP="001220F6">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EF442C">
              <w:rPr>
                <w:rFonts w:ascii="Times New Roman" w:hAnsi="Times New Roman"/>
                <w:sz w:val="24"/>
              </w:rPr>
              <w:t>67</w:t>
            </w:r>
          </w:p>
        </w:tc>
        <w:tc>
          <w:tcPr>
            <w:tcW w:w="116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EF442C" w:rsidRDefault="00070455" w:rsidP="001220F6">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EF442C">
              <w:rPr>
                <w:rFonts w:ascii="Times New Roman" w:hAnsi="Times New Roman"/>
                <w:sz w:val="24"/>
              </w:rPr>
              <w:t>30</w:t>
            </w:r>
          </w:p>
        </w:tc>
      </w:tr>
      <w:tr w:rsidR="00070455" w:rsidRPr="00F70E27" w:rsidTr="001220F6">
        <w:tc>
          <w:tcPr>
            <w:tcW w:w="292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F70E27" w:rsidRDefault="00070455" w:rsidP="001220F6">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КП„ПРОДЪЛЖАВАМЕ</w:t>
            </w:r>
            <w:r>
              <w:rPr>
                <w:rFonts w:ascii="Times New Roman" w:eastAsia="Times New Roman" w:hAnsi="Times New Roman"/>
                <w:sz w:val="24"/>
                <w:szCs w:val="24"/>
                <w:lang w:eastAsia="bg-BG"/>
              </w:rPr>
              <w:t xml:space="preserve"> </w:t>
            </w:r>
            <w:r w:rsidRPr="00F70E27">
              <w:rPr>
                <w:rFonts w:ascii="Times New Roman" w:eastAsia="Times New Roman" w:hAnsi="Times New Roman"/>
                <w:sz w:val="24"/>
                <w:szCs w:val="24"/>
                <w:lang w:eastAsia="bg-BG"/>
              </w:rPr>
              <w:t>ПРОМЯНАТА ДЕМОКРАТИЧНА БЪЛГАРИЯ“</w:t>
            </w:r>
          </w:p>
        </w:tc>
        <w:tc>
          <w:tcPr>
            <w:tcW w:w="90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EF442C" w:rsidRDefault="00070455" w:rsidP="001220F6">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EF442C">
              <w:rPr>
                <w:rFonts w:ascii="Times New Roman" w:hAnsi="Times New Roman"/>
                <w:sz w:val="24"/>
              </w:rPr>
              <w:t>39</w:t>
            </w:r>
          </w:p>
        </w:tc>
        <w:tc>
          <w:tcPr>
            <w:tcW w:w="116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EF442C" w:rsidRDefault="00070455" w:rsidP="001220F6">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EF442C">
              <w:rPr>
                <w:rFonts w:ascii="Times New Roman" w:hAnsi="Times New Roman"/>
                <w:sz w:val="24"/>
              </w:rPr>
              <w:t>18</w:t>
            </w:r>
          </w:p>
        </w:tc>
      </w:tr>
      <w:tr w:rsidR="00070455" w:rsidRPr="00F70E27" w:rsidTr="001220F6">
        <w:tc>
          <w:tcPr>
            <w:tcW w:w="292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F70E27" w:rsidRDefault="00070455" w:rsidP="001220F6">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ПП „ВЪЗРАЖДАНЕ“</w:t>
            </w:r>
          </w:p>
        </w:tc>
        <w:tc>
          <w:tcPr>
            <w:tcW w:w="90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EF442C" w:rsidRDefault="00070455" w:rsidP="001220F6">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EF442C">
              <w:rPr>
                <w:rFonts w:ascii="Times New Roman" w:hAnsi="Times New Roman"/>
                <w:sz w:val="24"/>
              </w:rPr>
              <w:t>38</w:t>
            </w:r>
          </w:p>
        </w:tc>
        <w:tc>
          <w:tcPr>
            <w:tcW w:w="116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EF442C" w:rsidRDefault="00070455" w:rsidP="001220F6">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EF442C">
              <w:rPr>
                <w:rFonts w:ascii="Times New Roman" w:hAnsi="Times New Roman"/>
                <w:sz w:val="24"/>
              </w:rPr>
              <w:t>17</w:t>
            </w:r>
          </w:p>
        </w:tc>
      </w:tr>
      <w:tr w:rsidR="00070455" w:rsidRPr="00F70E27" w:rsidTr="001220F6">
        <w:tc>
          <w:tcPr>
            <w:tcW w:w="292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F70E27" w:rsidRDefault="00070455" w:rsidP="001220F6">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ПП „ДВИЖЕНИЕ ЗА ПРАВА И СВОБОДИ“</w:t>
            </w:r>
          </w:p>
        </w:tc>
        <w:tc>
          <w:tcPr>
            <w:tcW w:w="90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EF442C" w:rsidRDefault="00070455" w:rsidP="001220F6">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EF442C">
              <w:rPr>
                <w:rFonts w:ascii="Times New Roman" w:hAnsi="Times New Roman"/>
                <w:sz w:val="24"/>
              </w:rPr>
              <w:t>30</w:t>
            </w:r>
          </w:p>
        </w:tc>
        <w:tc>
          <w:tcPr>
            <w:tcW w:w="116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EF442C" w:rsidRDefault="00070455" w:rsidP="001220F6">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EF442C">
              <w:rPr>
                <w:rFonts w:ascii="Times New Roman" w:hAnsi="Times New Roman"/>
                <w:sz w:val="24"/>
              </w:rPr>
              <w:t>10</w:t>
            </w:r>
          </w:p>
        </w:tc>
      </w:tr>
      <w:tr w:rsidR="00070455" w:rsidRPr="00F70E27" w:rsidTr="001220F6">
        <w:tc>
          <w:tcPr>
            <w:tcW w:w="292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F70E27" w:rsidRDefault="00070455" w:rsidP="001220F6">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КП „БСП ЗА БЪЛГАРИЯ“</w:t>
            </w:r>
          </w:p>
        </w:tc>
        <w:tc>
          <w:tcPr>
            <w:tcW w:w="90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EF442C" w:rsidRDefault="00070455" w:rsidP="001220F6">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EF442C">
              <w:rPr>
                <w:rFonts w:ascii="Times New Roman" w:hAnsi="Times New Roman"/>
                <w:sz w:val="24"/>
              </w:rPr>
              <w:t>30</w:t>
            </w:r>
          </w:p>
        </w:tc>
        <w:tc>
          <w:tcPr>
            <w:tcW w:w="116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EF442C" w:rsidRDefault="00070455" w:rsidP="001220F6">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EF442C">
              <w:rPr>
                <w:rFonts w:ascii="Times New Roman" w:hAnsi="Times New Roman"/>
                <w:sz w:val="24"/>
              </w:rPr>
              <w:t>8</w:t>
            </w:r>
          </w:p>
        </w:tc>
      </w:tr>
      <w:tr w:rsidR="00070455" w:rsidRPr="00F70E27" w:rsidTr="001220F6">
        <w:tc>
          <w:tcPr>
            <w:tcW w:w="292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F70E27" w:rsidRDefault="00070455" w:rsidP="001220F6">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ПП „ИМА ТАКЪВ НАРОД“</w:t>
            </w:r>
          </w:p>
        </w:tc>
        <w:tc>
          <w:tcPr>
            <w:tcW w:w="90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EF442C" w:rsidRDefault="00070455" w:rsidP="001220F6">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EF442C">
              <w:rPr>
                <w:rFonts w:ascii="Times New Roman" w:hAnsi="Times New Roman"/>
                <w:sz w:val="24"/>
              </w:rPr>
              <w:t>30</w:t>
            </w:r>
          </w:p>
        </w:tc>
        <w:tc>
          <w:tcPr>
            <w:tcW w:w="116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EF442C" w:rsidRDefault="00070455" w:rsidP="001220F6">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EF442C">
              <w:rPr>
                <w:rFonts w:ascii="Times New Roman" w:hAnsi="Times New Roman"/>
                <w:sz w:val="24"/>
              </w:rPr>
              <w:t>7</w:t>
            </w:r>
          </w:p>
        </w:tc>
      </w:tr>
      <w:tr w:rsidR="00070455" w:rsidRPr="00F70E27" w:rsidTr="001220F6">
        <w:tc>
          <w:tcPr>
            <w:tcW w:w="292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EF442C" w:rsidRDefault="00070455" w:rsidP="001220F6">
            <w:pPr>
              <w:shd w:val="clear" w:color="auto" w:fill="FFFFFF"/>
              <w:tabs>
                <w:tab w:val="left" w:pos="0"/>
                <w:tab w:val="left" w:pos="567"/>
              </w:tabs>
              <w:spacing w:after="0" w:line="240" w:lineRule="auto"/>
              <w:jc w:val="both"/>
              <w:rPr>
                <w:rFonts w:ascii="Times New Roman" w:eastAsia="Times New Roman" w:hAnsi="Times New Roman"/>
                <w:b/>
                <w:sz w:val="24"/>
                <w:szCs w:val="24"/>
                <w:lang w:eastAsia="bg-BG"/>
              </w:rPr>
            </w:pPr>
            <w:r w:rsidRPr="00EF442C">
              <w:rPr>
                <w:rFonts w:ascii="Times New Roman" w:eastAsia="Times New Roman" w:hAnsi="Times New Roman"/>
                <w:b/>
                <w:sz w:val="24"/>
                <w:szCs w:val="24"/>
                <w:lang w:eastAsia="bg-BG"/>
              </w:rPr>
              <w:t>ОБЩО</w:t>
            </w:r>
          </w:p>
        </w:tc>
        <w:tc>
          <w:tcPr>
            <w:tcW w:w="90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EF442C" w:rsidRDefault="00070455" w:rsidP="001220F6">
            <w:pPr>
              <w:shd w:val="clear" w:color="auto" w:fill="FFFFFF"/>
              <w:tabs>
                <w:tab w:val="left" w:pos="0"/>
                <w:tab w:val="left" w:pos="567"/>
              </w:tabs>
              <w:spacing w:after="0" w:line="240" w:lineRule="auto"/>
              <w:jc w:val="both"/>
              <w:rPr>
                <w:rFonts w:ascii="Times New Roman" w:eastAsia="Times New Roman" w:hAnsi="Times New Roman"/>
                <w:b/>
                <w:sz w:val="24"/>
                <w:szCs w:val="24"/>
                <w:lang w:eastAsia="bg-BG"/>
              </w:rPr>
            </w:pPr>
            <w:r w:rsidRPr="00EF442C">
              <w:rPr>
                <w:rFonts w:ascii="Times New Roman" w:hAnsi="Times New Roman"/>
                <w:b/>
                <w:sz w:val="24"/>
              </w:rPr>
              <w:t>234</w:t>
            </w:r>
          </w:p>
        </w:tc>
        <w:tc>
          <w:tcPr>
            <w:tcW w:w="116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EF442C" w:rsidRDefault="00070455" w:rsidP="001220F6">
            <w:pPr>
              <w:shd w:val="clear" w:color="auto" w:fill="FFFFFF"/>
              <w:tabs>
                <w:tab w:val="left" w:pos="0"/>
                <w:tab w:val="left" w:pos="567"/>
              </w:tabs>
              <w:spacing w:after="0" w:line="240" w:lineRule="auto"/>
              <w:jc w:val="both"/>
              <w:rPr>
                <w:rFonts w:ascii="Times New Roman" w:eastAsia="Times New Roman" w:hAnsi="Times New Roman"/>
                <w:b/>
                <w:sz w:val="24"/>
                <w:szCs w:val="24"/>
                <w:lang w:eastAsia="bg-BG"/>
              </w:rPr>
            </w:pPr>
            <w:r w:rsidRPr="00EF442C">
              <w:rPr>
                <w:rFonts w:ascii="Times New Roman" w:hAnsi="Times New Roman"/>
                <w:b/>
                <w:sz w:val="24"/>
              </w:rPr>
              <w:t>90</w:t>
            </w:r>
          </w:p>
        </w:tc>
      </w:tr>
    </w:tbl>
    <w:p w:rsidR="003233D9" w:rsidRPr="00F70E27" w:rsidRDefault="003233D9" w:rsidP="003233D9">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p>
    <w:p w:rsidR="003233D9" w:rsidRPr="004344A6" w:rsidRDefault="003233D9" w:rsidP="003233D9">
      <w:pPr>
        <w:pStyle w:val="1"/>
        <w:ind w:firstLine="720"/>
        <w:jc w:val="both"/>
        <w:rPr>
          <w:rFonts w:ascii="Times New Roman" w:eastAsia="Times New Roman" w:hAnsi="Times New Roman" w:cs="Times New Roman"/>
          <w:color w:val="auto"/>
          <w:szCs w:val="24"/>
        </w:rPr>
      </w:pPr>
      <w:r w:rsidRPr="004344A6">
        <w:rPr>
          <w:rFonts w:ascii="Times New Roman" w:eastAsia="Times New Roman" w:hAnsi="Times New Roman" w:cs="Times New Roman"/>
          <w:color w:val="auto"/>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3233D9" w:rsidRPr="004344A6" w:rsidRDefault="003233D9" w:rsidP="003233D9">
      <w:pPr>
        <w:spacing w:before="100" w:beforeAutospacing="1" w:after="100" w:afterAutospacing="1" w:line="240" w:lineRule="auto"/>
        <w:jc w:val="both"/>
        <w:rPr>
          <w:rFonts w:ascii="Times New Roman" w:eastAsia="Times New Roman" w:hAnsi="Times New Roman"/>
          <w:sz w:val="24"/>
          <w:szCs w:val="24"/>
          <w:lang w:eastAsia="bg-BG"/>
        </w:rPr>
      </w:pPr>
      <w:r w:rsidRPr="004344A6">
        <w:rPr>
          <w:rFonts w:ascii="Times New Roman" w:eastAsia="Times New Roman" w:hAnsi="Times New Roman"/>
          <w:sz w:val="24"/>
          <w:szCs w:val="24"/>
          <w:lang w:eastAsia="bg-BG"/>
        </w:rPr>
        <w:t>Гласували: 1</w:t>
      </w:r>
      <w:r>
        <w:rPr>
          <w:rFonts w:ascii="Times New Roman" w:eastAsia="Times New Roman" w:hAnsi="Times New Roman"/>
          <w:sz w:val="24"/>
          <w:szCs w:val="24"/>
          <w:lang w:eastAsia="bg-BG"/>
        </w:rPr>
        <w:t>3</w:t>
      </w:r>
      <w:r w:rsidRPr="004344A6">
        <w:rPr>
          <w:rFonts w:ascii="Times New Roman" w:eastAsia="Times New Roman" w:hAnsi="Times New Roman"/>
          <w:sz w:val="24"/>
          <w:szCs w:val="24"/>
          <w:lang w:eastAsia="bg-BG"/>
        </w:rPr>
        <w:t xml:space="preserve"> членове на РИК</w:t>
      </w:r>
    </w:p>
    <w:p w:rsidR="00A902EB" w:rsidRPr="004344A6" w:rsidRDefault="00A902EB" w:rsidP="00A902EB">
      <w:pPr>
        <w:spacing w:before="100" w:beforeAutospacing="1" w:after="100" w:afterAutospacing="1" w:line="240" w:lineRule="auto"/>
        <w:jc w:val="both"/>
        <w:rPr>
          <w:rFonts w:ascii="Times New Roman" w:eastAsia="Times New Roman" w:hAnsi="Times New Roman"/>
          <w:sz w:val="24"/>
          <w:szCs w:val="24"/>
          <w:lang w:eastAsia="bg-BG"/>
        </w:rPr>
      </w:pPr>
      <w:r w:rsidRPr="004344A6">
        <w:rPr>
          <w:rFonts w:ascii="Times New Roman" w:eastAsia="Times New Roman" w:hAnsi="Times New Roman"/>
          <w:sz w:val="24"/>
          <w:szCs w:val="24"/>
          <w:lang w:eastAsia="bg-BG"/>
        </w:rPr>
        <w:t xml:space="preserve">за: </w:t>
      </w:r>
      <w:r w:rsidRPr="004344A6">
        <w:rPr>
          <w:rFonts w:ascii="Times New Roman" w:hAnsi="Times New Roman"/>
          <w:sz w:val="24"/>
          <w:szCs w:val="24"/>
        </w:rPr>
        <w:t>Цонка Велкова, Петя Славова,</w:t>
      </w:r>
      <w:r>
        <w:rPr>
          <w:rFonts w:ascii="Times New Roman" w:hAnsi="Times New Roman"/>
          <w:sz w:val="24"/>
          <w:szCs w:val="24"/>
        </w:rPr>
        <w:t xml:space="preserve"> </w:t>
      </w:r>
      <w:proofErr w:type="spellStart"/>
      <w:r w:rsidRPr="004344A6">
        <w:rPr>
          <w:rFonts w:ascii="Times New Roman" w:hAnsi="Times New Roman"/>
          <w:sz w:val="24"/>
          <w:szCs w:val="24"/>
        </w:rPr>
        <w:t>Руслава</w:t>
      </w:r>
      <w:proofErr w:type="spellEnd"/>
      <w:r w:rsidRPr="004344A6">
        <w:rPr>
          <w:rFonts w:ascii="Times New Roman" w:hAnsi="Times New Roman"/>
          <w:sz w:val="24"/>
          <w:szCs w:val="24"/>
        </w:rPr>
        <w:t xml:space="preserve"> Гаврилова</w:t>
      </w:r>
      <w:r>
        <w:rPr>
          <w:rFonts w:ascii="Times New Roman" w:hAnsi="Times New Roman"/>
          <w:sz w:val="24"/>
          <w:szCs w:val="24"/>
        </w:rPr>
        <w:t>,</w:t>
      </w:r>
      <w:r w:rsidRPr="004344A6">
        <w:rPr>
          <w:rFonts w:ascii="Times New Roman" w:hAnsi="Times New Roman"/>
          <w:sz w:val="24"/>
          <w:szCs w:val="24"/>
        </w:rPr>
        <w:t xml:space="preserve"> Красимир Милков, Цонка Енчева,</w:t>
      </w:r>
      <w:r>
        <w:rPr>
          <w:rFonts w:ascii="Times New Roman" w:hAnsi="Times New Roman"/>
          <w:sz w:val="24"/>
          <w:szCs w:val="24"/>
        </w:rPr>
        <w:t xml:space="preserve"> </w:t>
      </w:r>
      <w:r w:rsidRPr="00067419">
        <w:rPr>
          <w:rFonts w:ascii="Times New Roman" w:hAnsi="Times New Roman"/>
          <w:sz w:val="24"/>
          <w:szCs w:val="24"/>
        </w:rPr>
        <w:t>Сюзан Рамис</w:t>
      </w:r>
      <w:r>
        <w:rPr>
          <w:rFonts w:ascii="Times New Roman" w:hAnsi="Times New Roman"/>
          <w:sz w:val="24"/>
          <w:szCs w:val="24"/>
        </w:rPr>
        <w:t xml:space="preserve">, </w:t>
      </w:r>
      <w:r w:rsidRPr="004344A6">
        <w:rPr>
          <w:rFonts w:ascii="Times New Roman" w:hAnsi="Times New Roman"/>
          <w:sz w:val="24"/>
          <w:szCs w:val="24"/>
        </w:rPr>
        <w:t xml:space="preserve">Димчо Илиев, Атанас Вълков, Александрина Желязкова, Десислава Ангелова, Даниела </w:t>
      </w:r>
      <w:r>
        <w:rPr>
          <w:rFonts w:ascii="Times New Roman" w:hAnsi="Times New Roman"/>
          <w:sz w:val="24"/>
          <w:szCs w:val="24"/>
        </w:rPr>
        <w:t>Василева</w:t>
      </w:r>
      <w:r w:rsidRPr="004344A6">
        <w:rPr>
          <w:rFonts w:ascii="Times New Roman" w:hAnsi="Times New Roman"/>
          <w:sz w:val="24"/>
          <w:szCs w:val="24"/>
        </w:rPr>
        <w:t>, Бисерка Каменова, Калинка Василева</w:t>
      </w:r>
      <w:r>
        <w:rPr>
          <w:rFonts w:ascii="Times New Roman" w:hAnsi="Times New Roman"/>
          <w:sz w:val="24"/>
          <w:szCs w:val="24"/>
        </w:rPr>
        <w:t>-Николаева</w:t>
      </w:r>
    </w:p>
    <w:p w:rsidR="00A902EB" w:rsidRPr="004344A6" w:rsidRDefault="00A902EB" w:rsidP="00A902EB">
      <w:pPr>
        <w:spacing w:before="100" w:beforeAutospacing="1" w:after="100" w:afterAutospacing="1" w:line="240" w:lineRule="auto"/>
        <w:jc w:val="both"/>
        <w:rPr>
          <w:rFonts w:ascii="Times New Roman" w:eastAsia="Times New Roman" w:hAnsi="Times New Roman"/>
          <w:sz w:val="24"/>
          <w:szCs w:val="24"/>
          <w:lang w:eastAsia="bg-BG"/>
        </w:rPr>
      </w:pPr>
      <w:r w:rsidRPr="004344A6">
        <w:rPr>
          <w:rFonts w:ascii="Times New Roman" w:eastAsia="Times New Roman" w:hAnsi="Times New Roman"/>
          <w:sz w:val="24"/>
          <w:szCs w:val="24"/>
          <w:lang w:eastAsia="bg-BG"/>
        </w:rPr>
        <w:t>против: няма</w:t>
      </w:r>
    </w:p>
    <w:p w:rsidR="003233D9" w:rsidRPr="004344A6" w:rsidRDefault="003233D9" w:rsidP="003233D9">
      <w:pPr>
        <w:spacing w:before="100" w:beforeAutospacing="1" w:after="100" w:afterAutospacing="1" w:line="240" w:lineRule="auto"/>
        <w:ind w:left="567"/>
        <w:rPr>
          <w:rFonts w:ascii="Times New Roman" w:eastAsia="Times New Roman" w:hAnsi="Times New Roman"/>
          <w:b/>
          <w:sz w:val="24"/>
          <w:szCs w:val="24"/>
          <w:u w:val="single"/>
          <w:lang w:eastAsia="bg-BG"/>
        </w:rPr>
      </w:pPr>
      <w:r w:rsidRPr="004344A6">
        <w:rPr>
          <w:rFonts w:ascii="Times New Roman" w:eastAsia="Times New Roman" w:hAnsi="Times New Roman"/>
          <w:b/>
          <w:sz w:val="24"/>
          <w:szCs w:val="24"/>
          <w:u w:val="single"/>
          <w:lang w:eastAsia="bg-BG"/>
        </w:rPr>
        <w:t>По точка десета от дневния ред :</w:t>
      </w:r>
    </w:p>
    <w:p w:rsidR="003233D9" w:rsidRPr="00A053AB" w:rsidRDefault="003233D9" w:rsidP="003233D9">
      <w:pPr>
        <w:pStyle w:val="a3"/>
        <w:shd w:val="clear" w:color="auto" w:fill="FFFFFF"/>
        <w:spacing w:before="0" w:beforeAutospacing="0" w:after="150" w:afterAutospacing="0"/>
        <w:ind w:firstLine="708"/>
        <w:jc w:val="both"/>
      </w:pPr>
      <w:r w:rsidRPr="00A053AB">
        <w:t>Председателят на РИК Добрич Цонка Велкова предложи проект за решение относно състав и разпределение на ръководни места в СИК на територията на Община Крушари, при провеждане на изборите за народни представители на 27 октомври 2024г.</w:t>
      </w:r>
    </w:p>
    <w:p w:rsidR="003233D9" w:rsidRPr="00A053AB" w:rsidRDefault="003233D9" w:rsidP="003233D9">
      <w:pPr>
        <w:pStyle w:val="a3"/>
        <w:shd w:val="clear" w:color="auto" w:fill="FFFFFF"/>
        <w:spacing w:before="0" w:beforeAutospacing="0" w:after="150" w:afterAutospacing="0"/>
        <w:ind w:firstLine="708"/>
        <w:jc w:val="both"/>
      </w:pPr>
      <w:r w:rsidRPr="00A053AB">
        <w:t>На основание чл. 72, ал. 1, т.1, т. 4, чл. 89, чл. 90, чл. 91, чл. 92, чл. 95, чл. 96</w:t>
      </w:r>
      <w:r w:rsidRPr="00070455">
        <w:t>, чл. 3, ал. 3, и § 1, т. 10 от Допълнителните разпоредби на Изборния кодекс и Решение № 3704-НС от 13 септември 2024г. на Централна избирателна комисия и Решение № 16</w:t>
      </w:r>
      <w:r w:rsidRPr="00A053AB">
        <w:t>-НС от 16 септември на РИК Добрич, Районната избирателна комисия в Осми изборен район – Добрички</w:t>
      </w:r>
    </w:p>
    <w:p w:rsidR="003233D9" w:rsidRPr="00A053AB" w:rsidRDefault="003233D9" w:rsidP="003233D9">
      <w:pPr>
        <w:shd w:val="clear" w:color="auto" w:fill="FFFFFF"/>
        <w:tabs>
          <w:tab w:val="left" w:pos="0"/>
          <w:tab w:val="left" w:pos="567"/>
        </w:tabs>
        <w:spacing w:after="0" w:line="240" w:lineRule="auto"/>
        <w:ind w:firstLine="708"/>
        <w:jc w:val="center"/>
        <w:rPr>
          <w:rFonts w:ascii="Times New Roman" w:eastAsia="Times New Roman" w:hAnsi="Times New Roman"/>
          <w:sz w:val="24"/>
          <w:szCs w:val="24"/>
          <w:lang w:eastAsia="bg-BG"/>
        </w:rPr>
      </w:pPr>
      <w:r w:rsidRPr="00A053AB">
        <w:rPr>
          <w:rFonts w:ascii="Times New Roman" w:eastAsia="Times New Roman" w:hAnsi="Times New Roman"/>
          <w:sz w:val="24"/>
          <w:szCs w:val="24"/>
          <w:lang w:eastAsia="bg-BG"/>
        </w:rPr>
        <w:t>РЕШИ:</w:t>
      </w:r>
    </w:p>
    <w:p w:rsidR="003233D9" w:rsidRPr="00A053AB" w:rsidRDefault="003233D9" w:rsidP="003233D9">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p>
    <w:p w:rsidR="003233D9" w:rsidRPr="00F70E27" w:rsidRDefault="003233D9" w:rsidP="003233D9">
      <w:pPr>
        <w:numPr>
          <w:ilvl w:val="0"/>
          <w:numId w:val="6"/>
        </w:num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bCs/>
          <w:sz w:val="24"/>
          <w:szCs w:val="24"/>
          <w:lang w:eastAsia="bg-BG"/>
        </w:rPr>
        <w:tab/>
        <w:t>Определя брой на членове в СИК, в зависимост от броя избиратели, както следва</w:t>
      </w:r>
      <w:r w:rsidRPr="00F70E27">
        <w:rPr>
          <w:rFonts w:ascii="Times New Roman" w:eastAsia="Times New Roman" w:hAnsi="Times New Roman"/>
          <w:sz w:val="24"/>
          <w:szCs w:val="24"/>
          <w:lang w:eastAsia="bg-BG"/>
        </w:rPr>
        <w:t>:</w:t>
      </w:r>
    </w:p>
    <w:p w:rsidR="003233D9" w:rsidRPr="00F70E27" w:rsidRDefault="003233D9" w:rsidP="003233D9">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 xml:space="preserve">- </w:t>
      </w:r>
      <w:r>
        <w:rPr>
          <w:rFonts w:ascii="Times New Roman" w:eastAsia="Times New Roman" w:hAnsi="Times New Roman"/>
          <w:sz w:val="24"/>
          <w:szCs w:val="24"/>
          <w:lang w:eastAsia="bg-BG"/>
        </w:rPr>
        <w:t>13</w:t>
      </w:r>
      <w:r w:rsidRPr="00F70E27">
        <w:rPr>
          <w:rFonts w:ascii="Times New Roman" w:eastAsia="Times New Roman" w:hAnsi="Times New Roman"/>
          <w:sz w:val="24"/>
          <w:szCs w:val="24"/>
          <w:lang w:eastAsia="bg-BG"/>
        </w:rPr>
        <w:t> СИК по 7 члена</w:t>
      </w:r>
    </w:p>
    <w:p w:rsidR="003233D9" w:rsidRPr="00F70E27" w:rsidRDefault="003233D9" w:rsidP="003233D9">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 </w:t>
      </w:r>
      <w:r>
        <w:rPr>
          <w:rFonts w:ascii="Times New Roman" w:eastAsia="Times New Roman" w:hAnsi="Times New Roman"/>
          <w:sz w:val="24"/>
          <w:szCs w:val="24"/>
          <w:lang w:eastAsia="bg-BG"/>
        </w:rPr>
        <w:t>4</w:t>
      </w:r>
      <w:r w:rsidRPr="00F70E27">
        <w:rPr>
          <w:rFonts w:ascii="Times New Roman" w:eastAsia="Times New Roman" w:hAnsi="Times New Roman"/>
          <w:sz w:val="24"/>
          <w:szCs w:val="24"/>
          <w:lang w:eastAsia="bg-BG"/>
        </w:rPr>
        <w:t> СИК по 9 члена,</w:t>
      </w:r>
    </w:p>
    <w:p w:rsidR="003233D9" w:rsidRPr="00F70E27" w:rsidRDefault="003233D9" w:rsidP="003233D9">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съгласно </w:t>
      </w:r>
      <w:hyperlink r:id="rId12" w:tooltip="Приложение  №1 " w:history="1">
        <w:r w:rsidRPr="00F70E27">
          <w:rPr>
            <w:rStyle w:val="a7"/>
            <w:rFonts w:ascii="Times New Roman" w:eastAsia="Times New Roman" w:hAnsi="Times New Roman"/>
            <w:sz w:val="24"/>
            <w:szCs w:val="24"/>
            <w:lang w:eastAsia="bg-BG"/>
          </w:rPr>
          <w:t>Приложение  №1 </w:t>
        </w:r>
      </w:hyperlink>
      <w:r w:rsidRPr="00F70E27">
        <w:rPr>
          <w:rFonts w:ascii="Times New Roman" w:eastAsia="Times New Roman" w:hAnsi="Times New Roman"/>
          <w:sz w:val="24"/>
          <w:szCs w:val="24"/>
          <w:lang w:eastAsia="bg-BG"/>
        </w:rPr>
        <w:t>към настоящото решение.</w:t>
      </w:r>
    </w:p>
    <w:p w:rsidR="003233D9" w:rsidRPr="00F70E27" w:rsidRDefault="003233D9" w:rsidP="003233D9">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      2. Определя общ брой места в секционни избирателни комисии в Община</w:t>
      </w:r>
      <w:r>
        <w:rPr>
          <w:rFonts w:ascii="Times New Roman" w:eastAsia="Times New Roman" w:hAnsi="Times New Roman"/>
          <w:sz w:val="24"/>
          <w:szCs w:val="24"/>
          <w:lang w:eastAsia="bg-BG"/>
        </w:rPr>
        <w:t xml:space="preserve"> Крушари </w:t>
      </w:r>
      <w:r w:rsidRPr="00F70E27">
        <w:rPr>
          <w:rFonts w:ascii="Times New Roman" w:eastAsia="Times New Roman" w:hAnsi="Times New Roman"/>
          <w:sz w:val="24"/>
          <w:szCs w:val="24"/>
          <w:lang w:eastAsia="bg-BG"/>
        </w:rPr>
        <w:t>– </w:t>
      </w:r>
      <w:r>
        <w:rPr>
          <w:rFonts w:ascii="Times New Roman" w:eastAsia="Times New Roman" w:hAnsi="Times New Roman"/>
          <w:sz w:val="24"/>
          <w:szCs w:val="24"/>
          <w:lang w:eastAsia="bg-BG"/>
        </w:rPr>
        <w:t>127</w:t>
      </w:r>
      <w:r w:rsidRPr="00F70E27">
        <w:rPr>
          <w:rFonts w:ascii="Times New Roman" w:eastAsia="Times New Roman" w:hAnsi="Times New Roman"/>
          <w:sz w:val="24"/>
          <w:szCs w:val="24"/>
          <w:lang w:eastAsia="bg-BG"/>
        </w:rPr>
        <w:t> членове.</w:t>
      </w:r>
    </w:p>
    <w:p w:rsidR="003233D9" w:rsidRPr="00F70E27" w:rsidRDefault="003233D9" w:rsidP="003233D9">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      3. Определя брой на състава и ръководствата на СИК за съответните политическите партии и коалиции, както следва:</w:t>
      </w:r>
    </w:p>
    <w:tbl>
      <w:tblPr>
        <w:tblW w:w="5000" w:type="pct"/>
        <w:shd w:val="clear" w:color="auto" w:fill="FFFFFF"/>
        <w:tblCellMar>
          <w:top w:w="12" w:type="dxa"/>
          <w:left w:w="12" w:type="dxa"/>
          <w:bottom w:w="12" w:type="dxa"/>
          <w:right w:w="12" w:type="dxa"/>
        </w:tblCellMar>
        <w:tblLook w:val="04A0" w:firstRow="1" w:lastRow="0" w:firstColumn="1" w:lastColumn="0" w:noHBand="0" w:noVBand="1"/>
      </w:tblPr>
      <w:tblGrid>
        <w:gridCol w:w="5723"/>
        <w:gridCol w:w="1776"/>
        <w:gridCol w:w="2270"/>
      </w:tblGrid>
      <w:tr w:rsidR="00070455" w:rsidRPr="00EB0C18" w:rsidTr="001220F6">
        <w:tc>
          <w:tcPr>
            <w:tcW w:w="2929" w:type="pct"/>
            <w:tcBorders>
              <w:top w:val="single" w:sz="5" w:space="0" w:color="C0C0C0"/>
              <w:left w:val="single" w:sz="5" w:space="0" w:color="C0C0C0"/>
              <w:bottom w:val="single" w:sz="5" w:space="0" w:color="C0C0C0"/>
              <w:right w:val="single" w:sz="5" w:space="0" w:color="C0C0C0"/>
            </w:tcBorders>
            <w:shd w:val="clear" w:color="auto" w:fill="FFFFFF"/>
            <w:tcMar>
              <w:top w:w="25" w:type="dxa"/>
              <w:left w:w="51" w:type="dxa"/>
              <w:bottom w:w="25" w:type="dxa"/>
              <w:right w:w="51" w:type="dxa"/>
            </w:tcMar>
            <w:hideMark/>
          </w:tcPr>
          <w:p w:rsidR="00070455" w:rsidRPr="00EB0C18" w:rsidRDefault="00070455" w:rsidP="001220F6">
            <w:pPr>
              <w:shd w:val="clear" w:color="auto" w:fill="FFFFFF"/>
              <w:tabs>
                <w:tab w:val="left" w:pos="0"/>
                <w:tab w:val="left" w:pos="567"/>
              </w:tabs>
              <w:spacing w:after="0" w:line="240" w:lineRule="auto"/>
              <w:jc w:val="center"/>
              <w:rPr>
                <w:rFonts w:ascii="Times New Roman" w:eastAsia="Times New Roman" w:hAnsi="Times New Roman"/>
                <w:b/>
                <w:sz w:val="24"/>
                <w:szCs w:val="24"/>
                <w:lang w:eastAsia="bg-BG"/>
              </w:rPr>
            </w:pPr>
            <w:r w:rsidRPr="00EB0C18">
              <w:rPr>
                <w:rFonts w:ascii="Times New Roman" w:eastAsia="Times New Roman" w:hAnsi="Times New Roman"/>
                <w:b/>
                <w:sz w:val="24"/>
                <w:szCs w:val="24"/>
                <w:lang w:eastAsia="bg-BG"/>
              </w:rPr>
              <w:lastRenderedPageBreak/>
              <w:t>Партия/Коалиция</w:t>
            </w:r>
          </w:p>
        </w:tc>
        <w:tc>
          <w:tcPr>
            <w:tcW w:w="909" w:type="pct"/>
            <w:tcBorders>
              <w:top w:val="single" w:sz="5" w:space="0" w:color="C0C0C0"/>
              <w:left w:val="single" w:sz="5" w:space="0" w:color="C0C0C0"/>
              <w:bottom w:val="single" w:sz="5" w:space="0" w:color="C0C0C0"/>
              <w:right w:val="single" w:sz="5" w:space="0" w:color="C0C0C0"/>
            </w:tcBorders>
            <w:shd w:val="clear" w:color="auto" w:fill="FFFFFF"/>
            <w:tcMar>
              <w:top w:w="25" w:type="dxa"/>
              <w:left w:w="51" w:type="dxa"/>
              <w:bottom w:w="25" w:type="dxa"/>
              <w:right w:w="51" w:type="dxa"/>
            </w:tcMar>
            <w:hideMark/>
          </w:tcPr>
          <w:p w:rsidR="00070455" w:rsidRPr="00EB0C18" w:rsidRDefault="00070455" w:rsidP="001220F6">
            <w:pPr>
              <w:shd w:val="clear" w:color="auto" w:fill="FFFFFF"/>
              <w:tabs>
                <w:tab w:val="left" w:pos="0"/>
                <w:tab w:val="left" w:pos="567"/>
              </w:tabs>
              <w:spacing w:after="0" w:line="240" w:lineRule="auto"/>
              <w:jc w:val="center"/>
              <w:rPr>
                <w:rFonts w:ascii="Times New Roman" w:eastAsia="Times New Roman" w:hAnsi="Times New Roman"/>
                <w:b/>
                <w:sz w:val="24"/>
                <w:szCs w:val="24"/>
                <w:lang w:eastAsia="bg-BG"/>
              </w:rPr>
            </w:pPr>
            <w:r w:rsidRPr="00EB0C18">
              <w:rPr>
                <w:rFonts w:ascii="Times New Roman" w:eastAsia="Times New Roman" w:hAnsi="Times New Roman"/>
                <w:b/>
                <w:sz w:val="24"/>
                <w:szCs w:val="24"/>
                <w:lang w:eastAsia="bg-BG"/>
              </w:rPr>
              <w:t>Брой места общо</w:t>
            </w:r>
          </w:p>
        </w:tc>
        <w:tc>
          <w:tcPr>
            <w:tcW w:w="1162" w:type="pct"/>
            <w:tcBorders>
              <w:top w:val="single" w:sz="5" w:space="0" w:color="C0C0C0"/>
              <w:left w:val="single" w:sz="5" w:space="0" w:color="C0C0C0"/>
              <w:bottom w:val="single" w:sz="5" w:space="0" w:color="C0C0C0"/>
              <w:right w:val="single" w:sz="5" w:space="0" w:color="C0C0C0"/>
            </w:tcBorders>
            <w:shd w:val="clear" w:color="auto" w:fill="FFFFFF"/>
            <w:tcMar>
              <w:top w:w="25" w:type="dxa"/>
              <w:left w:w="51" w:type="dxa"/>
              <w:bottom w:w="25" w:type="dxa"/>
              <w:right w:w="51" w:type="dxa"/>
            </w:tcMar>
            <w:hideMark/>
          </w:tcPr>
          <w:p w:rsidR="00070455" w:rsidRPr="00EB0C18" w:rsidRDefault="00070455" w:rsidP="001220F6">
            <w:pPr>
              <w:shd w:val="clear" w:color="auto" w:fill="FFFFFF"/>
              <w:tabs>
                <w:tab w:val="left" w:pos="0"/>
                <w:tab w:val="left" w:pos="567"/>
              </w:tabs>
              <w:spacing w:after="0" w:line="240" w:lineRule="auto"/>
              <w:jc w:val="center"/>
              <w:rPr>
                <w:rFonts w:ascii="Times New Roman" w:eastAsia="Times New Roman" w:hAnsi="Times New Roman"/>
                <w:b/>
                <w:sz w:val="24"/>
                <w:szCs w:val="24"/>
                <w:lang w:eastAsia="bg-BG"/>
              </w:rPr>
            </w:pPr>
            <w:r w:rsidRPr="00EB0C18">
              <w:rPr>
                <w:rFonts w:ascii="Times New Roman" w:eastAsia="Times New Roman" w:hAnsi="Times New Roman"/>
                <w:b/>
                <w:sz w:val="24"/>
                <w:szCs w:val="24"/>
                <w:lang w:eastAsia="bg-BG"/>
              </w:rPr>
              <w:t>Секционно ръководство</w:t>
            </w:r>
          </w:p>
        </w:tc>
      </w:tr>
      <w:tr w:rsidR="00070455" w:rsidRPr="00A823BA" w:rsidTr="001220F6">
        <w:tc>
          <w:tcPr>
            <w:tcW w:w="2929" w:type="pct"/>
            <w:tcBorders>
              <w:top w:val="single" w:sz="5" w:space="0" w:color="C0C0C0"/>
              <w:left w:val="single" w:sz="5" w:space="0" w:color="C0C0C0"/>
              <w:bottom w:val="single" w:sz="5" w:space="0" w:color="C0C0C0"/>
              <w:right w:val="single" w:sz="5" w:space="0" w:color="C0C0C0"/>
            </w:tcBorders>
            <w:shd w:val="clear" w:color="auto" w:fill="FFFFFF"/>
            <w:tcMar>
              <w:top w:w="25" w:type="dxa"/>
              <w:left w:w="51" w:type="dxa"/>
              <w:bottom w:w="25" w:type="dxa"/>
              <w:right w:w="51" w:type="dxa"/>
            </w:tcMar>
            <w:hideMark/>
          </w:tcPr>
          <w:p w:rsidR="00070455" w:rsidRPr="00F70E27" w:rsidRDefault="00070455" w:rsidP="001220F6">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КП „ГЕРБ - СДС“</w:t>
            </w:r>
          </w:p>
        </w:tc>
        <w:tc>
          <w:tcPr>
            <w:tcW w:w="909" w:type="pct"/>
            <w:tcBorders>
              <w:top w:val="single" w:sz="5" w:space="0" w:color="C0C0C0"/>
              <w:left w:val="single" w:sz="5" w:space="0" w:color="C0C0C0"/>
              <w:bottom w:val="single" w:sz="5" w:space="0" w:color="C0C0C0"/>
              <w:right w:val="single" w:sz="5" w:space="0" w:color="C0C0C0"/>
            </w:tcBorders>
            <w:shd w:val="clear" w:color="auto" w:fill="FFFFFF"/>
            <w:tcMar>
              <w:top w:w="25" w:type="dxa"/>
              <w:left w:w="51" w:type="dxa"/>
              <w:bottom w:w="25" w:type="dxa"/>
              <w:right w:w="51" w:type="dxa"/>
            </w:tcMar>
            <w:hideMark/>
          </w:tcPr>
          <w:p w:rsidR="00070455" w:rsidRPr="00A823BA"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A823BA">
              <w:rPr>
                <w:rFonts w:ascii="Times New Roman" w:hAnsi="Times New Roman"/>
                <w:sz w:val="24"/>
                <w:szCs w:val="24"/>
              </w:rPr>
              <w:t>36</w:t>
            </w:r>
          </w:p>
        </w:tc>
        <w:tc>
          <w:tcPr>
            <w:tcW w:w="1162" w:type="pct"/>
            <w:tcBorders>
              <w:top w:val="single" w:sz="5" w:space="0" w:color="C0C0C0"/>
              <w:left w:val="single" w:sz="5" w:space="0" w:color="C0C0C0"/>
              <w:bottom w:val="single" w:sz="5" w:space="0" w:color="C0C0C0"/>
              <w:right w:val="single" w:sz="5" w:space="0" w:color="C0C0C0"/>
            </w:tcBorders>
            <w:shd w:val="clear" w:color="auto" w:fill="FFFFFF"/>
            <w:tcMar>
              <w:top w:w="25" w:type="dxa"/>
              <w:left w:w="51" w:type="dxa"/>
              <w:bottom w:w="25" w:type="dxa"/>
              <w:right w:w="51" w:type="dxa"/>
            </w:tcMar>
            <w:hideMark/>
          </w:tcPr>
          <w:p w:rsidR="00070455" w:rsidRPr="00A823BA"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A823BA">
              <w:rPr>
                <w:rFonts w:ascii="Times New Roman" w:hAnsi="Times New Roman"/>
                <w:sz w:val="24"/>
                <w:szCs w:val="24"/>
              </w:rPr>
              <w:t>17</w:t>
            </w:r>
          </w:p>
        </w:tc>
      </w:tr>
      <w:tr w:rsidR="00070455" w:rsidRPr="00A823BA" w:rsidTr="001220F6">
        <w:tc>
          <w:tcPr>
            <w:tcW w:w="2929" w:type="pct"/>
            <w:tcBorders>
              <w:top w:val="single" w:sz="5" w:space="0" w:color="C0C0C0"/>
              <w:left w:val="single" w:sz="5" w:space="0" w:color="C0C0C0"/>
              <w:bottom w:val="single" w:sz="5" w:space="0" w:color="C0C0C0"/>
              <w:right w:val="single" w:sz="5" w:space="0" w:color="C0C0C0"/>
            </w:tcBorders>
            <w:shd w:val="clear" w:color="auto" w:fill="FFFFFF"/>
            <w:tcMar>
              <w:top w:w="25" w:type="dxa"/>
              <w:left w:w="51" w:type="dxa"/>
              <w:bottom w:w="25" w:type="dxa"/>
              <w:right w:w="51" w:type="dxa"/>
            </w:tcMar>
            <w:hideMark/>
          </w:tcPr>
          <w:p w:rsidR="00070455" w:rsidRPr="00F70E27" w:rsidRDefault="00070455" w:rsidP="001220F6">
            <w:pPr>
              <w:shd w:val="clear" w:color="auto" w:fill="FFFFFF"/>
              <w:tabs>
                <w:tab w:val="left" w:pos="0"/>
                <w:tab w:val="left" w:pos="567"/>
              </w:tabs>
              <w:spacing w:after="0" w:line="240" w:lineRule="auto"/>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КП„ПРОДЪЛЖАВАМЕ</w:t>
            </w:r>
            <w:r>
              <w:rPr>
                <w:rFonts w:ascii="Times New Roman" w:eastAsia="Times New Roman" w:hAnsi="Times New Roman"/>
                <w:sz w:val="24"/>
                <w:szCs w:val="24"/>
                <w:lang w:eastAsia="bg-BG"/>
              </w:rPr>
              <w:t xml:space="preserve"> </w:t>
            </w:r>
            <w:r w:rsidRPr="00F70E27">
              <w:rPr>
                <w:rFonts w:ascii="Times New Roman" w:eastAsia="Times New Roman" w:hAnsi="Times New Roman"/>
                <w:sz w:val="24"/>
                <w:szCs w:val="24"/>
                <w:lang w:eastAsia="bg-BG"/>
              </w:rPr>
              <w:t>ПРОМЯНАТА ДЕМОКРАТИЧНА БЪЛГАРИЯ“</w:t>
            </w:r>
          </w:p>
        </w:tc>
        <w:tc>
          <w:tcPr>
            <w:tcW w:w="909" w:type="pct"/>
            <w:tcBorders>
              <w:top w:val="single" w:sz="5" w:space="0" w:color="C0C0C0"/>
              <w:left w:val="single" w:sz="5" w:space="0" w:color="C0C0C0"/>
              <w:bottom w:val="single" w:sz="5" w:space="0" w:color="C0C0C0"/>
              <w:right w:val="single" w:sz="5" w:space="0" w:color="C0C0C0"/>
            </w:tcBorders>
            <w:shd w:val="clear" w:color="auto" w:fill="FFFFFF"/>
            <w:tcMar>
              <w:top w:w="25" w:type="dxa"/>
              <w:left w:w="51" w:type="dxa"/>
              <w:bottom w:w="25" w:type="dxa"/>
              <w:right w:w="51" w:type="dxa"/>
            </w:tcMar>
            <w:hideMark/>
          </w:tcPr>
          <w:p w:rsidR="00070455" w:rsidRPr="00A823BA"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A823BA">
              <w:rPr>
                <w:rFonts w:ascii="Times New Roman" w:hAnsi="Times New Roman"/>
                <w:sz w:val="24"/>
                <w:szCs w:val="24"/>
              </w:rPr>
              <w:t>20</w:t>
            </w:r>
          </w:p>
        </w:tc>
        <w:tc>
          <w:tcPr>
            <w:tcW w:w="1162" w:type="pct"/>
            <w:tcBorders>
              <w:top w:val="single" w:sz="5" w:space="0" w:color="C0C0C0"/>
              <w:left w:val="single" w:sz="5" w:space="0" w:color="C0C0C0"/>
              <w:bottom w:val="single" w:sz="5" w:space="0" w:color="C0C0C0"/>
              <w:right w:val="single" w:sz="5" w:space="0" w:color="C0C0C0"/>
            </w:tcBorders>
            <w:shd w:val="clear" w:color="auto" w:fill="FFFFFF"/>
            <w:tcMar>
              <w:top w:w="25" w:type="dxa"/>
              <w:left w:w="51" w:type="dxa"/>
              <w:bottom w:w="25" w:type="dxa"/>
              <w:right w:w="51" w:type="dxa"/>
            </w:tcMar>
            <w:hideMark/>
          </w:tcPr>
          <w:p w:rsidR="00070455" w:rsidRPr="00A823BA"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A823BA">
              <w:rPr>
                <w:rFonts w:ascii="Times New Roman" w:hAnsi="Times New Roman"/>
                <w:sz w:val="24"/>
                <w:szCs w:val="24"/>
              </w:rPr>
              <w:t>10</w:t>
            </w:r>
          </w:p>
        </w:tc>
      </w:tr>
      <w:tr w:rsidR="00070455" w:rsidRPr="00A823BA" w:rsidTr="001220F6">
        <w:tc>
          <w:tcPr>
            <w:tcW w:w="2929" w:type="pct"/>
            <w:tcBorders>
              <w:top w:val="single" w:sz="5" w:space="0" w:color="C0C0C0"/>
              <w:left w:val="single" w:sz="5" w:space="0" w:color="C0C0C0"/>
              <w:bottom w:val="single" w:sz="5" w:space="0" w:color="C0C0C0"/>
              <w:right w:val="single" w:sz="5" w:space="0" w:color="C0C0C0"/>
            </w:tcBorders>
            <w:shd w:val="clear" w:color="auto" w:fill="FFFFFF"/>
            <w:tcMar>
              <w:top w:w="25" w:type="dxa"/>
              <w:left w:w="51" w:type="dxa"/>
              <w:bottom w:w="25" w:type="dxa"/>
              <w:right w:w="51" w:type="dxa"/>
            </w:tcMar>
            <w:hideMark/>
          </w:tcPr>
          <w:p w:rsidR="00070455" w:rsidRPr="00F70E27" w:rsidRDefault="00070455" w:rsidP="001220F6">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ПП „ВЪЗРАЖДАНЕ“</w:t>
            </w:r>
          </w:p>
        </w:tc>
        <w:tc>
          <w:tcPr>
            <w:tcW w:w="909" w:type="pct"/>
            <w:tcBorders>
              <w:top w:val="single" w:sz="5" w:space="0" w:color="C0C0C0"/>
              <w:left w:val="single" w:sz="5" w:space="0" w:color="C0C0C0"/>
              <w:bottom w:val="single" w:sz="5" w:space="0" w:color="C0C0C0"/>
              <w:right w:val="single" w:sz="5" w:space="0" w:color="C0C0C0"/>
            </w:tcBorders>
            <w:shd w:val="clear" w:color="auto" w:fill="FFFFFF"/>
            <w:tcMar>
              <w:top w:w="25" w:type="dxa"/>
              <w:left w:w="51" w:type="dxa"/>
              <w:bottom w:w="25" w:type="dxa"/>
              <w:right w:w="51" w:type="dxa"/>
            </w:tcMar>
            <w:hideMark/>
          </w:tcPr>
          <w:p w:rsidR="00070455" w:rsidRPr="00A823BA"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A823BA">
              <w:rPr>
                <w:rFonts w:ascii="Times New Roman" w:hAnsi="Times New Roman"/>
                <w:sz w:val="24"/>
                <w:szCs w:val="24"/>
              </w:rPr>
              <w:t>20</w:t>
            </w:r>
          </w:p>
        </w:tc>
        <w:tc>
          <w:tcPr>
            <w:tcW w:w="1162" w:type="pct"/>
            <w:tcBorders>
              <w:top w:val="single" w:sz="5" w:space="0" w:color="C0C0C0"/>
              <w:left w:val="single" w:sz="5" w:space="0" w:color="C0C0C0"/>
              <w:bottom w:val="single" w:sz="5" w:space="0" w:color="C0C0C0"/>
              <w:right w:val="single" w:sz="5" w:space="0" w:color="C0C0C0"/>
            </w:tcBorders>
            <w:shd w:val="clear" w:color="auto" w:fill="FFFFFF"/>
            <w:tcMar>
              <w:top w:w="25" w:type="dxa"/>
              <w:left w:w="51" w:type="dxa"/>
              <w:bottom w:w="25" w:type="dxa"/>
              <w:right w:w="51" w:type="dxa"/>
            </w:tcMar>
            <w:hideMark/>
          </w:tcPr>
          <w:p w:rsidR="00070455" w:rsidRPr="00A823BA"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A823BA">
              <w:rPr>
                <w:rFonts w:ascii="Times New Roman" w:hAnsi="Times New Roman"/>
                <w:sz w:val="24"/>
                <w:szCs w:val="24"/>
              </w:rPr>
              <w:t>10</w:t>
            </w:r>
          </w:p>
        </w:tc>
      </w:tr>
      <w:tr w:rsidR="00070455" w:rsidRPr="00A823BA" w:rsidTr="001220F6">
        <w:tc>
          <w:tcPr>
            <w:tcW w:w="2929" w:type="pct"/>
            <w:tcBorders>
              <w:top w:val="single" w:sz="5" w:space="0" w:color="C0C0C0"/>
              <w:left w:val="single" w:sz="5" w:space="0" w:color="C0C0C0"/>
              <w:bottom w:val="single" w:sz="5" w:space="0" w:color="C0C0C0"/>
              <w:right w:val="single" w:sz="5" w:space="0" w:color="C0C0C0"/>
            </w:tcBorders>
            <w:shd w:val="clear" w:color="auto" w:fill="FFFFFF"/>
            <w:tcMar>
              <w:top w:w="25" w:type="dxa"/>
              <w:left w:w="51" w:type="dxa"/>
              <w:bottom w:w="25" w:type="dxa"/>
              <w:right w:w="51" w:type="dxa"/>
            </w:tcMar>
            <w:hideMark/>
          </w:tcPr>
          <w:p w:rsidR="00070455" w:rsidRPr="00F70E27" w:rsidRDefault="00070455" w:rsidP="001220F6">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ПП „ДВИЖЕНИЕ ЗА ПРАВА И СВОБОДИ“</w:t>
            </w:r>
          </w:p>
        </w:tc>
        <w:tc>
          <w:tcPr>
            <w:tcW w:w="909" w:type="pct"/>
            <w:tcBorders>
              <w:top w:val="single" w:sz="5" w:space="0" w:color="C0C0C0"/>
              <w:left w:val="single" w:sz="5" w:space="0" w:color="C0C0C0"/>
              <w:bottom w:val="single" w:sz="5" w:space="0" w:color="C0C0C0"/>
              <w:right w:val="single" w:sz="5" w:space="0" w:color="C0C0C0"/>
            </w:tcBorders>
            <w:shd w:val="clear" w:color="auto" w:fill="FFFFFF"/>
            <w:tcMar>
              <w:top w:w="25" w:type="dxa"/>
              <w:left w:w="51" w:type="dxa"/>
              <w:bottom w:w="25" w:type="dxa"/>
              <w:right w:w="51" w:type="dxa"/>
            </w:tcMar>
            <w:hideMark/>
          </w:tcPr>
          <w:p w:rsidR="00070455" w:rsidRPr="00A823BA"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A823BA">
              <w:rPr>
                <w:rFonts w:ascii="Times New Roman" w:hAnsi="Times New Roman"/>
                <w:sz w:val="24"/>
                <w:szCs w:val="24"/>
              </w:rPr>
              <w:t>17</w:t>
            </w:r>
          </w:p>
        </w:tc>
        <w:tc>
          <w:tcPr>
            <w:tcW w:w="1162" w:type="pct"/>
            <w:tcBorders>
              <w:top w:val="single" w:sz="5" w:space="0" w:color="C0C0C0"/>
              <w:left w:val="single" w:sz="5" w:space="0" w:color="C0C0C0"/>
              <w:bottom w:val="single" w:sz="5" w:space="0" w:color="C0C0C0"/>
              <w:right w:val="single" w:sz="5" w:space="0" w:color="C0C0C0"/>
            </w:tcBorders>
            <w:shd w:val="clear" w:color="auto" w:fill="FFFFFF"/>
            <w:tcMar>
              <w:top w:w="25" w:type="dxa"/>
              <w:left w:w="51" w:type="dxa"/>
              <w:bottom w:w="25" w:type="dxa"/>
              <w:right w:w="51" w:type="dxa"/>
            </w:tcMar>
            <w:hideMark/>
          </w:tcPr>
          <w:p w:rsidR="00070455" w:rsidRPr="00A823BA"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A823BA">
              <w:rPr>
                <w:rFonts w:ascii="Times New Roman" w:hAnsi="Times New Roman"/>
                <w:sz w:val="24"/>
                <w:szCs w:val="24"/>
              </w:rPr>
              <w:t>6</w:t>
            </w:r>
          </w:p>
        </w:tc>
      </w:tr>
      <w:tr w:rsidR="00070455" w:rsidRPr="00A823BA" w:rsidTr="001220F6">
        <w:tc>
          <w:tcPr>
            <w:tcW w:w="2929" w:type="pct"/>
            <w:tcBorders>
              <w:top w:val="single" w:sz="5" w:space="0" w:color="C0C0C0"/>
              <w:left w:val="single" w:sz="5" w:space="0" w:color="C0C0C0"/>
              <w:bottom w:val="single" w:sz="5" w:space="0" w:color="C0C0C0"/>
              <w:right w:val="single" w:sz="5" w:space="0" w:color="C0C0C0"/>
            </w:tcBorders>
            <w:shd w:val="clear" w:color="auto" w:fill="FFFFFF"/>
            <w:tcMar>
              <w:top w:w="25" w:type="dxa"/>
              <w:left w:w="51" w:type="dxa"/>
              <w:bottom w:w="25" w:type="dxa"/>
              <w:right w:w="51" w:type="dxa"/>
            </w:tcMar>
            <w:hideMark/>
          </w:tcPr>
          <w:p w:rsidR="00070455" w:rsidRPr="00F70E27" w:rsidRDefault="00070455" w:rsidP="001220F6">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КП „БСП ЗА БЪЛГАРИЯ“</w:t>
            </w:r>
          </w:p>
        </w:tc>
        <w:tc>
          <w:tcPr>
            <w:tcW w:w="909" w:type="pct"/>
            <w:tcBorders>
              <w:top w:val="single" w:sz="5" w:space="0" w:color="C0C0C0"/>
              <w:left w:val="single" w:sz="5" w:space="0" w:color="C0C0C0"/>
              <w:bottom w:val="single" w:sz="5" w:space="0" w:color="C0C0C0"/>
              <w:right w:val="single" w:sz="5" w:space="0" w:color="C0C0C0"/>
            </w:tcBorders>
            <w:shd w:val="clear" w:color="auto" w:fill="FFFFFF"/>
            <w:tcMar>
              <w:top w:w="25" w:type="dxa"/>
              <w:left w:w="51" w:type="dxa"/>
              <w:bottom w:w="25" w:type="dxa"/>
              <w:right w:w="51" w:type="dxa"/>
            </w:tcMar>
            <w:hideMark/>
          </w:tcPr>
          <w:p w:rsidR="00070455" w:rsidRPr="00A823BA"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A823BA">
              <w:rPr>
                <w:rFonts w:ascii="Times New Roman" w:hAnsi="Times New Roman"/>
                <w:sz w:val="24"/>
                <w:szCs w:val="24"/>
              </w:rPr>
              <w:t>17</w:t>
            </w:r>
          </w:p>
        </w:tc>
        <w:tc>
          <w:tcPr>
            <w:tcW w:w="1162" w:type="pct"/>
            <w:tcBorders>
              <w:top w:val="single" w:sz="5" w:space="0" w:color="C0C0C0"/>
              <w:left w:val="single" w:sz="5" w:space="0" w:color="C0C0C0"/>
              <w:bottom w:val="single" w:sz="5" w:space="0" w:color="C0C0C0"/>
              <w:right w:val="single" w:sz="5" w:space="0" w:color="C0C0C0"/>
            </w:tcBorders>
            <w:shd w:val="clear" w:color="auto" w:fill="FFFFFF"/>
            <w:tcMar>
              <w:top w:w="25" w:type="dxa"/>
              <w:left w:w="51" w:type="dxa"/>
              <w:bottom w:w="25" w:type="dxa"/>
              <w:right w:w="51" w:type="dxa"/>
            </w:tcMar>
            <w:hideMark/>
          </w:tcPr>
          <w:p w:rsidR="00070455" w:rsidRPr="00A823BA"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A823BA">
              <w:rPr>
                <w:rFonts w:ascii="Times New Roman" w:hAnsi="Times New Roman"/>
                <w:sz w:val="24"/>
                <w:szCs w:val="24"/>
              </w:rPr>
              <w:t>4</w:t>
            </w:r>
          </w:p>
        </w:tc>
      </w:tr>
      <w:tr w:rsidR="00070455" w:rsidRPr="00A823BA" w:rsidTr="001220F6">
        <w:tc>
          <w:tcPr>
            <w:tcW w:w="2929" w:type="pct"/>
            <w:tcBorders>
              <w:top w:val="single" w:sz="5" w:space="0" w:color="C0C0C0"/>
              <w:left w:val="single" w:sz="5" w:space="0" w:color="C0C0C0"/>
              <w:bottom w:val="single" w:sz="5" w:space="0" w:color="C0C0C0"/>
              <w:right w:val="single" w:sz="5" w:space="0" w:color="C0C0C0"/>
            </w:tcBorders>
            <w:shd w:val="clear" w:color="auto" w:fill="FFFFFF"/>
            <w:tcMar>
              <w:top w:w="25" w:type="dxa"/>
              <w:left w:w="51" w:type="dxa"/>
              <w:bottom w:w="25" w:type="dxa"/>
              <w:right w:w="51" w:type="dxa"/>
            </w:tcMar>
            <w:hideMark/>
          </w:tcPr>
          <w:p w:rsidR="00070455" w:rsidRPr="00F70E27" w:rsidRDefault="00070455" w:rsidP="001220F6">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ПП „ИМА ТАКЪВ НАРОД“</w:t>
            </w:r>
          </w:p>
        </w:tc>
        <w:tc>
          <w:tcPr>
            <w:tcW w:w="909" w:type="pct"/>
            <w:tcBorders>
              <w:top w:val="single" w:sz="5" w:space="0" w:color="C0C0C0"/>
              <w:left w:val="single" w:sz="5" w:space="0" w:color="C0C0C0"/>
              <w:bottom w:val="single" w:sz="5" w:space="0" w:color="C0C0C0"/>
              <w:right w:val="single" w:sz="5" w:space="0" w:color="C0C0C0"/>
            </w:tcBorders>
            <w:shd w:val="clear" w:color="auto" w:fill="FFFFFF"/>
            <w:tcMar>
              <w:top w:w="25" w:type="dxa"/>
              <w:left w:w="51" w:type="dxa"/>
              <w:bottom w:w="25" w:type="dxa"/>
              <w:right w:w="51" w:type="dxa"/>
            </w:tcMar>
            <w:hideMark/>
          </w:tcPr>
          <w:p w:rsidR="00070455" w:rsidRPr="00A823BA"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A823BA">
              <w:rPr>
                <w:rFonts w:ascii="Times New Roman" w:hAnsi="Times New Roman"/>
                <w:sz w:val="24"/>
                <w:szCs w:val="24"/>
              </w:rPr>
              <w:t>17</w:t>
            </w:r>
          </w:p>
        </w:tc>
        <w:tc>
          <w:tcPr>
            <w:tcW w:w="1162" w:type="pct"/>
            <w:tcBorders>
              <w:top w:val="single" w:sz="5" w:space="0" w:color="C0C0C0"/>
              <w:left w:val="single" w:sz="5" w:space="0" w:color="C0C0C0"/>
              <w:bottom w:val="single" w:sz="5" w:space="0" w:color="C0C0C0"/>
              <w:right w:val="single" w:sz="5" w:space="0" w:color="C0C0C0"/>
            </w:tcBorders>
            <w:shd w:val="clear" w:color="auto" w:fill="FFFFFF"/>
            <w:tcMar>
              <w:top w:w="25" w:type="dxa"/>
              <w:left w:w="51" w:type="dxa"/>
              <w:bottom w:w="25" w:type="dxa"/>
              <w:right w:w="51" w:type="dxa"/>
            </w:tcMar>
            <w:hideMark/>
          </w:tcPr>
          <w:p w:rsidR="00070455" w:rsidRPr="00A823BA"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A823BA">
              <w:rPr>
                <w:rFonts w:ascii="Times New Roman" w:hAnsi="Times New Roman"/>
                <w:sz w:val="24"/>
                <w:szCs w:val="24"/>
              </w:rPr>
              <w:t>4</w:t>
            </w:r>
          </w:p>
        </w:tc>
      </w:tr>
      <w:tr w:rsidR="00070455" w:rsidRPr="00A823BA" w:rsidTr="001220F6">
        <w:tc>
          <w:tcPr>
            <w:tcW w:w="2929" w:type="pct"/>
            <w:tcBorders>
              <w:top w:val="single" w:sz="5" w:space="0" w:color="C0C0C0"/>
              <w:left w:val="single" w:sz="5" w:space="0" w:color="C0C0C0"/>
              <w:bottom w:val="single" w:sz="5" w:space="0" w:color="C0C0C0"/>
              <w:right w:val="single" w:sz="5" w:space="0" w:color="C0C0C0"/>
            </w:tcBorders>
            <w:shd w:val="clear" w:color="auto" w:fill="FFFFFF"/>
            <w:tcMar>
              <w:top w:w="25" w:type="dxa"/>
              <w:left w:w="51" w:type="dxa"/>
              <w:bottom w:w="25" w:type="dxa"/>
              <w:right w:w="51" w:type="dxa"/>
            </w:tcMar>
            <w:hideMark/>
          </w:tcPr>
          <w:p w:rsidR="00070455" w:rsidRPr="00EB0C18" w:rsidRDefault="00070455" w:rsidP="001220F6">
            <w:pPr>
              <w:shd w:val="clear" w:color="auto" w:fill="FFFFFF"/>
              <w:tabs>
                <w:tab w:val="left" w:pos="0"/>
                <w:tab w:val="left" w:pos="567"/>
              </w:tabs>
              <w:spacing w:after="0" w:line="240" w:lineRule="auto"/>
              <w:jc w:val="both"/>
              <w:rPr>
                <w:rFonts w:ascii="Times New Roman" w:eastAsia="Times New Roman" w:hAnsi="Times New Roman"/>
                <w:b/>
                <w:sz w:val="24"/>
                <w:szCs w:val="24"/>
                <w:lang w:eastAsia="bg-BG"/>
              </w:rPr>
            </w:pPr>
            <w:r w:rsidRPr="00EB0C18">
              <w:rPr>
                <w:rFonts w:ascii="Times New Roman" w:eastAsia="Times New Roman" w:hAnsi="Times New Roman"/>
                <w:b/>
                <w:sz w:val="24"/>
                <w:szCs w:val="24"/>
                <w:lang w:eastAsia="bg-BG"/>
              </w:rPr>
              <w:t>ОБЩО</w:t>
            </w:r>
          </w:p>
        </w:tc>
        <w:tc>
          <w:tcPr>
            <w:tcW w:w="909" w:type="pct"/>
            <w:tcBorders>
              <w:top w:val="single" w:sz="5" w:space="0" w:color="C0C0C0"/>
              <w:left w:val="single" w:sz="5" w:space="0" w:color="C0C0C0"/>
              <w:bottom w:val="single" w:sz="5" w:space="0" w:color="C0C0C0"/>
              <w:right w:val="single" w:sz="5" w:space="0" w:color="C0C0C0"/>
            </w:tcBorders>
            <w:shd w:val="clear" w:color="auto" w:fill="FFFFFF"/>
            <w:tcMar>
              <w:top w:w="25" w:type="dxa"/>
              <w:left w:w="51" w:type="dxa"/>
              <w:bottom w:w="25" w:type="dxa"/>
              <w:right w:w="51" w:type="dxa"/>
            </w:tcMar>
            <w:hideMark/>
          </w:tcPr>
          <w:p w:rsidR="00070455" w:rsidRPr="00A823BA" w:rsidRDefault="00070455" w:rsidP="001220F6">
            <w:pPr>
              <w:shd w:val="clear" w:color="auto" w:fill="FFFFFF"/>
              <w:tabs>
                <w:tab w:val="left" w:pos="0"/>
                <w:tab w:val="left" w:pos="567"/>
              </w:tabs>
              <w:spacing w:after="0" w:line="240" w:lineRule="auto"/>
              <w:jc w:val="center"/>
              <w:rPr>
                <w:rFonts w:ascii="Times New Roman" w:eastAsia="Times New Roman" w:hAnsi="Times New Roman"/>
                <w:b/>
                <w:sz w:val="24"/>
                <w:szCs w:val="24"/>
                <w:lang w:eastAsia="bg-BG"/>
              </w:rPr>
            </w:pPr>
            <w:r w:rsidRPr="00A823BA">
              <w:rPr>
                <w:rFonts w:ascii="Times New Roman" w:hAnsi="Times New Roman"/>
                <w:b/>
                <w:sz w:val="24"/>
                <w:szCs w:val="24"/>
              </w:rPr>
              <w:t>127</w:t>
            </w:r>
          </w:p>
        </w:tc>
        <w:tc>
          <w:tcPr>
            <w:tcW w:w="1162" w:type="pct"/>
            <w:tcBorders>
              <w:top w:val="single" w:sz="5" w:space="0" w:color="C0C0C0"/>
              <w:left w:val="single" w:sz="5" w:space="0" w:color="C0C0C0"/>
              <w:bottom w:val="single" w:sz="5" w:space="0" w:color="C0C0C0"/>
              <w:right w:val="single" w:sz="5" w:space="0" w:color="C0C0C0"/>
            </w:tcBorders>
            <w:shd w:val="clear" w:color="auto" w:fill="FFFFFF"/>
            <w:tcMar>
              <w:top w:w="25" w:type="dxa"/>
              <w:left w:w="51" w:type="dxa"/>
              <w:bottom w:w="25" w:type="dxa"/>
              <w:right w:w="51" w:type="dxa"/>
            </w:tcMar>
            <w:hideMark/>
          </w:tcPr>
          <w:p w:rsidR="00070455" w:rsidRPr="00A823BA" w:rsidRDefault="00070455" w:rsidP="001220F6">
            <w:pPr>
              <w:shd w:val="clear" w:color="auto" w:fill="FFFFFF"/>
              <w:tabs>
                <w:tab w:val="left" w:pos="0"/>
                <w:tab w:val="left" w:pos="567"/>
              </w:tabs>
              <w:spacing w:after="0" w:line="240" w:lineRule="auto"/>
              <w:jc w:val="center"/>
              <w:rPr>
                <w:rFonts w:ascii="Times New Roman" w:eastAsia="Times New Roman" w:hAnsi="Times New Roman"/>
                <w:b/>
                <w:sz w:val="24"/>
                <w:szCs w:val="24"/>
                <w:lang w:eastAsia="bg-BG"/>
              </w:rPr>
            </w:pPr>
            <w:r w:rsidRPr="00A823BA">
              <w:rPr>
                <w:rFonts w:ascii="Times New Roman" w:hAnsi="Times New Roman"/>
                <w:b/>
                <w:sz w:val="24"/>
                <w:szCs w:val="24"/>
              </w:rPr>
              <w:t>51</w:t>
            </w:r>
          </w:p>
        </w:tc>
      </w:tr>
    </w:tbl>
    <w:p w:rsidR="003233D9" w:rsidRPr="004344A6" w:rsidRDefault="003233D9" w:rsidP="003233D9">
      <w:pPr>
        <w:shd w:val="clear" w:color="auto" w:fill="FFFFFF"/>
        <w:spacing w:after="150" w:line="240" w:lineRule="auto"/>
        <w:jc w:val="both"/>
        <w:rPr>
          <w:rFonts w:ascii="Times New Roman" w:eastAsia="Times New Roman" w:hAnsi="Times New Roman"/>
          <w:szCs w:val="24"/>
        </w:rPr>
      </w:pPr>
    </w:p>
    <w:p w:rsidR="003233D9" w:rsidRPr="004344A6" w:rsidRDefault="003233D9" w:rsidP="003233D9">
      <w:pPr>
        <w:shd w:val="clear" w:color="auto" w:fill="FFFFFF"/>
        <w:tabs>
          <w:tab w:val="left" w:pos="0"/>
          <w:tab w:val="left" w:pos="567"/>
        </w:tabs>
        <w:spacing w:after="0" w:line="240" w:lineRule="auto"/>
        <w:jc w:val="both"/>
        <w:rPr>
          <w:rFonts w:ascii="Times New Roman" w:eastAsia="Times New Roman" w:hAnsi="Times New Roman"/>
          <w:szCs w:val="24"/>
        </w:rPr>
      </w:pPr>
      <w:r w:rsidRPr="004344A6">
        <w:rPr>
          <w:rFonts w:ascii="Times New Roman" w:eastAsia="Times New Roman" w:hAnsi="Times New Roman"/>
          <w:szCs w:val="24"/>
        </w:rPr>
        <w:tab/>
      </w:r>
      <w:r>
        <w:rPr>
          <w:rFonts w:ascii="Times New Roman" w:eastAsia="Times New Roman" w:hAnsi="Times New Roman"/>
          <w:szCs w:val="24"/>
        </w:rPr>
        <w:t>П</w:t>
      </w:r>
      <w:r w:rsidRPr="004344A6">
        <w:rPr>
          <w:rFonts w:ascii="Times New Roman" w:eastAsia="Times New Roman" w:hAnsi="Times New Roman"/>
          <w:szCs w:val="24"/>
        </w:rPr>
        <w:t>оради липса на постъпили предложения за допълнение и/или изменение на проекта за решение беше подложен на гласуване:</w:t>
      </w:r>
    </w:p>
    <w:p w:rsidR="003233D9" w:rsidRPr="004344A6" w:rsidRDefault="003233D9" w:rsidP="003233D9">
      <w:pPr>
        <w:spacing w:before="100" w:beforeAutospacing="1" w:after="100" w:afterAutospacing="1" w:line="240" w:lineRule="auto"/>
        <w:jc w:val="both"/>
        <w:rPr>
          <w:rFonts w:ascii="Times New Roman" w:eastAsia="Times New Roman" w:hAnsi="Times New Roman"/>
          <w:sz w:val="24"/>
          <w:szCs w:val="24"/>
          <w:lang w:eastAsia="bg-BG"/>
        </w:rPr>
      </w:pPr>
      <w:r w:rsidRPr="004344A6">
        <w:rPr>
          <w:rFonts w:ascii="Times New Roman" w:eastAsia="Times New Roman" w:hAnsi="Times New Roman"/>
          <w:sz w:val="24"/>
          <w:szCs w:val="24"/>
          <w:lang w:eastAsia="bg-BG"/>
        </w:rPr>
        <w:t>Гласували: 1</w:t>
      </w:r>
      <w:r>
        <w:rPr>
          <w:rFonts w:ascii="Times New Roman" w:eastAsia="Times New Roman" w:hAnsi="Times New Roman"/>
          <w:sz w:val="24"/>
          <w:szCs w:val="24"/>
          <w:lang w:eastAsia="bg-BG"/>
        </w:rPr>
        <w:t>3</w:t>
      </w:r>
      <w:r w:rsidRPr="004344A6">
        <w:rPr>
          <w:rFonts w:ascii="Times New Roman" w:eastAsia="Times New Roman" w:hAnsi="Times New Roman"/>
          <w:sz w:val="24"/>
          <w:szCs w:val="24"/>
          <w:lang w:eastAsia="bg-BG"/>
        </w:rPr>
        <w:t xml:space="preserve"> членове на РИК</w:t>
      </w:r>
    </w:p>
    <w:p w:rsidR="00A902EB" w:rsidRPr="004344A6" w:rsidRDefault="00A902EB" w:rsidP="00A902EB">
      <w:pPr>
        <w:spacing w:before="100" w:beforeAutospacing="1" w:after="100" w:afterAutospacing="1" w:line="240" w:lineRule="auto"/>
        <w:jc w:val="both"/>
        <w:rPr>
          <w:rFonts w:ascii="Times New Roman" w:eastAsia="Times New Roman" w:hAnsi="Times New Roman"/>
          <w:sz w:val="24"/>
          <w:szCs w:val="24"/>
          <w:lang w:eastAsia="bg-BG"/>
        </w:rPr>
      </w:pPr>
      <w:r w:rsidRPr="004344A6">
        <w:rPr>
          <w:rFonts w:ascii="Times New Roman" w:eastAsia="Times New Roman" w:hAnsi="Times New Roman"/>
          <w:sz w:val="24"/>
          <w:szCs w:val="24"/>
          <w:lang w:eastAsia="bg-BG"/>
        </w:rPr>
        <w:t xml:space="preserve">за: </w:t>
      </w:r>
      <w:r w:rsidRPr="004344A6">
        <w:rPr>
          <w:rFonts w:ascii="Times New Roman" w:hAnsi="Times New Roman"/>
          <w:sz w:val="24"/>
          <w:szCs w:val="24"/>
        </w:rPr>
        <w:t>Цонка Велкова, Петя Славова,</w:t>
      </w:r>
      <w:r>
        <w:rPr>
          <w:rFonts w:ascii="Times New Roman" w:hAnsi="Times New Roman"/>
          <w:sz w:val="24"/>
          <w:szCs w:val="24"/>
        </w:rPr>
        <w:t xml:space="preserve"> </w:t>
      </w:r>
      <w:proofErr w:type="spellStart"/>
      <w:r w:rsidRPr="004344A6">
        <w:rPr>
          <w:rFonts w:ascii="Times New Roman" w:hAnsi="Times New Roman"/>
          <w:sz w:val="24"/>
          <w:szCs w:val="24"/>
        </w:rPr>
        <w:t>Руслава</w:t>
      </w:r>
      <w:proofErr w:type="spellEnd"/>
      <w:r w:rsidRPr="004344A6">
        <w:rPr>
          <w:rFonts w:ascii="Times New Roman" w:hAnsi="Times New Roman"/>
          <w:sz w:val="24"/>
          <w:szCs w:val="24"/>
        </w:rPr>
        <w:t xml:space="preserve"> Гаврилова</w:t>
      </w:r>
      <w:r>
        <w:rPr>
          <w:rFonts w:ascii="Times New Roman" w:hAnsi="Times New Roman"/>
          <w:sz w:val="24"/>
          <w:szCs w:val="24"/>
        </w:rPr>
        <w:t>,</w:t>
      </w:r>
      <w:r w:rsidRPr="004344A6">
        <w:rPr>
          <w:rFonts w:ascii="Times New Roman" w:hAnsi="Times New Roman"/>
          <w:sz w:val="24"/>
          <w:szCs w:val="24"/>
        </w:rPr>
        <w:t xml:space="preserve"> Красимир Милков, Цонка Енчева,</w:t>
      </w:r>
      <w:r>
        <w:rPr>
          <w:rFonts w:ascii="Times New Roman" w:hAnsi="Times New Roman"/>
          <w:sz w:val="24"/>
          <w:szCs w:val="24"/>
        </w:rPr>
        <w:t xml:space="preserve"> </w:t>
      </w:r>
      <w:r w:rsidRPr="00067419">
        <w:rPr>
          <w:rFonts w:ascii="Times New Roman" w:hAnsi="Times New Roman"/>
          <w:sz w:val="24"/>
          <w:szCs w:val="24"/>
        </w:rPr>
        <w:t>Сюзан Рамис</w:t>
      </w:r>
      <w:r>
        <w:rPr>
          <w:rFonts w:ascii="Times New Roman" w:hAnsi="Times New Roman"/>
          <w:sz w:val="24"/>
          <w:szCs w:val="24"/>
        </w:rPr>
        <w:t xml:space="preserve">, </w:t>
      </w:r>
      <w:r w:rsidRPr="004344A6">
        <w:rPr>
          <w:rFonts w:ascii="Times New Roman" w:hAnsi="Times New Roman"/>
          <w:sz w:val="24"/>
          <w:szCs w:val="24"/>
        </w:rPr>
        <w:t xml:space="preserve">Димчо Илиев, Атанас Вълков, Александрина Желязкова, Десислава Ангелова, Даниела </w:t>
      </w:r>
      <w:r>
        <w:rPr>
          <w:rFonts w:ascii="Times New Roman" w:hAnsi="Times New Roman"/>
          <w:sz w:val="24"/>
          <w:szCs w:val="24"/>
        </w:rPr>
        <w:t>Василева</w:t>
      </w:r>
      <w:r w:rsidRPr="004344A6">
        <w:rPr>
          <w:rFonts w:ascii="Times New Roman" w:hAnsi="Times New Roman"/>
          <w:sz w:val="24"/>
          <w:szCs w:val="24"/>
        </w:rPr>
        <w:t>, Бисерка Каменова, Калинка Василева</w:t>
      </w:r>
      <w:r>
        <w:rPr>
          <w:rFonts w:ascii="Times New Roman" w:hAnsi="Times New Roman"/>
          <w:sz w:val="24"/>
          <w:szCs w:val="24"/>
        </w:rPr>
        <w:t>-Николаева</w:t>
      </w:r>
    </w:p>
    <w:p w:rsidR="00A902EB" w:rsidRPr="004344A6" w:rsidRDefault="00A902EB" w:rsidP="00A902EB">
      <w:pPr>
        <w:spacing w:before="100" w:beforeAutospacing="1" w:after="100" w:afterAutospacing="1" w:line="240" w:lineRule="auto"/>
        <w:jc w:val="both"/>
        <w:rPr>
          <w:rFonts w:ascii="Times New Roman" w:eastAsia="Times New Roman" w:hAnsi="Times New Roman"/>
          <w:sz w:val="24"/>
          <w:szCs w:val="24"/>
          <w:lang w:eastAsia="bg-BG"/>
        </w:rPr>
      </w:pPr>
      <w:r w:rsidRPr="004344A6">
        <w:rPr>
          <w:rFonts w:ascii="Times New Roman" w:eastAsia="Times New Roman" w:hAnsi="Times New Roman"/>
          <w:sz w:val="24"/>
          <w:szCs w:val="24"/>
          <w:lang w:eastAsia="bg-BG"/>
        </w:rPr>
        <w:t>против: няма</w:t>
      </w:r>
    </w:p>
    <w:p w:rsidR="003233D9" w:rsidRPr="004344A6" w:rsidRDefault="003233D9" w:rsidP="003233D9">
      <w:pPr>
        <w:spacing w:before="100" w:beforeAutospacing="1" w:after="100" w:afterAutospacing="1" w:line="240" w:lineRule="auto"/>
        <w:ind w:left="567"/>
        <w:rPr>
          <w:rFonts w:ascii="Times New Roman" w:eastAsia="Times New Roman" w:hAnsi="Times New Roman"/>
          <w:b/>
          <w:sz w:val="24"/>
          <w:szCs w:val="24"/>
          <w:u w:val="single"/>
          <w:lang w:eastAsia="bg-BG"/>
        </w:rPr>
      </w:pPr>
      <w:r w:rsidRPr="004344A6">
        <w:rPr>
          <w:rFonts w:ascii="Times New Roman" w:eastAsia="Times New Roman" w:hAnsi="Times New Roman"/>
          <w:b/>
          <w:sz w:val="24"/>
          <w:szCs w:val="24"/>
          <w:u w:val="single"/>
          <w:lang w:eastAsia="bg-BG"/>
        </w:rPr>
        <w:t>По точка единадесета от дневния ред :</w:t>
      </w:r>
    </w:p>
    <w:p w:rsidR="003233D9" w:rsidRPr="00A053AB" w:rsidRDefault="003233D9" w:rsidP="003233D9">
      <w:pPr>
        <w:pStyle w:val="a3"/>
        <w:shd w:val="clear" w:color="auto" w:fill="FFFFFF"/>
        <w:spacing w:before="0" w:beforeAutospacing="0" w:after="150" w:afterAutospacing="0"/>
        <w:ind w:firstLine="708"/>
        <w:jc w:val="both"/>
      </w:pPr>
      <w:r w:rsidRPr="00A053AB">
        <w:t>Председателят на РИК Добрич Цонка Велкова предложи проект за решение относно състав и разпределение на ръководни места в СИК на територията на Община Шабла, при провеждане на изборите за народни представители на 27 октомври 2024г.</w:t>
      </w:r>
    </w:p>
    <w:p w:rsidR="003233D9" w:rsidRPr="00A053AB" w:rsidRDefault="003233D9" w:rsidP="003233D9">
      <w:pPr>
        <w:pStyle w:val="a3"/>
        <w:shd w:val="clear" w:color="auto" w:fill="FFFFFF"/>
        <w:spacing w:before="0" w:beforeAutospacing="0" w:after="150" w:afterAutospacing="0"/>
        <w:ind w:firstLine="708"/>
        <w:jc w:val="both"/>
      </w:pPr>
      <w:r w:rsidRPr="00A053AB">
        <w:t>На основание чл. 72, ал. 1, т.1, т. 4, чл. 89, чл. 90, чл. 91, чл. 92, чл. 95, чл. 96</w:t>
      </w:r>
      <w:r w:rsidRPr="00070455">
        <w:t xml:space="preserve">, чл. 3, ал. 3, и § 1, т. 10 от Допълнителните разпоредби на Изборния кодекс </w:t>
      </w:r>
      <w:r w:rsidRPr="00A053AB">
        <w:t>и Решение № 3704-НС от 13 септември 2024г. на Централна избирателна комисия и Решение № 16-НС от 16 септември на РИК Добрич, Районната избирателна комисия в Осми изборен район – Добрички</w:t>
      </w:r>
    </w:p>
    <w:p w:rsidR="003233D9" w:rsidRPr="00A053AB" w:rsidRDefault="003233D9" w:rsidP="003233D9">
      <w:pPr>
        <w:shd w:val="clear" w:color="auto" w:fill="FFFFFF"/>
        <w:tabs>
          <w:tab w:val="left" w:pos="0"/>
          <w:tab w:val="left" w:pos="567"/>
        </w:tabs>
        <w:spacing w:after="0" w:line="240" w:lineRule="auto"/>
        <w:ind w:firstLine="708"/>
        <w:jc w:val="center"/>
        <w:rPr>
          <w:rFonts w:ascii="Times New Roman" w:eastAsia="Times New Roman" w:hAnsi="Times New Roman"/>
          <w:sz w:val="24"/>
          <w:szCs w:val="24"/>
          <w:lang w:eastAsia="bg-BG"/>
        </w:rPr>
      </w:pPr>
      <w:r w:rsidRPr="00A053AB">
        <w:rPr>
          <w:rFonts w:ascii="Times New Roman" w:eastAsia="Times New Roman" w:hAnsi="Times New Roman"/>
          <w:sz w:val="24"/>
          <w:szCs w:val="24"/>
          <w:lang w:eastAsia="bg-BG"/>
        </w:rPr>
        <w:t>РЕШИ:</w:t>
      </w:r>
    </w:p>
    <w:p w:rsidR="003233D9" w:rsidRPr="00F70E27" w:rsidRDefault="003233D9" w:rsidP="003233D9">
      <w:pPr>
        <w:shd w:val="clear" w:color="auto" w:fill="FFFFFF"/>
        <w:tabs>
          <w:tab w:val="left" w:pos="0"/>
          <w:tab w:val="left" w:pos="567"/>
        </w:tabs>
        <w:spacing w:after="0" w:line="240" w:lineRule="auto"/>
        <w:jc w:val="both"/>
        <w:rPr>
          <w:rFonts w:ascii="Times New Roman" w:eastAsia="Times New Roman" w:hAnsi="Times New Roman"/>
          <w:bCs/>
          <w:sz w:val="24"/>
          <w:szCs w:val="24"/>
          <w:lang w:eastAsia="bg-BG"/>
        </w:rPr>
      </w:pPr>
    </w:p>
    <w:p w:rsidR="003233D9" w:rsidRPr="00F70E27" w:rsidRDefault="003233D9" w:rsidP="003233D9">
      <w:pPr>
        <w:numPr>
          <w:ilvl w:val="0"/>
          <w:numId w:val="6"/>
        </w:num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bCs/>
          <w:sz w:val="24"/>
          <w:szCs w:val="24"/>
          <w:lang w:eastAsia="bg-BG"/>
        </w:rPr>
        <w:tab/>
        <w:t>Определя брой на членове в СИК, в зависимост от броя избиратели, както следва</w:t>
      </w:r>
      <w:r w:rsidRPr="00F70E27">
        <w:rPr>
          <w:rFonts w:ascii="Times New Roman" w:eastAsia="Times New Roman" w:hAnsi="Times New Roman"/>
          <w:sz w:val="24"/>
          <w:szCs w:val="24"/>
          <w:lang w:eastAsia="bg-BG"/>
        </w:rPr>
        <w:t>:</w:t>
      </w:r>
    </w:p>
    <w:p w:rsidR="003233D9" w:rsidRPr="00F70E27" w:rsidRDefault="003233D9" w:rsidP="003233D9">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 xml:space="preserve">- </w:t>
      </w:r>
      <w:r>
        <w:rPr>
          <w:rFonts w:ascii="Times New Roman" w:eastAsia="Times New Roman" w:hAnsi="Times New Roman"/>
          <w:sz w:val="24"/>
          <w:szCs w:val="24"/>
          <w:lang w:eastAsia="bg-BG"/>
        </w:rPr>
        <w:t>13</w:t>
      </w:r>
      <w:r w:rsidRPr="00F70E27">
        <w:rPr>
          <w:rFonts w:ascii="Times New Roman" w:eastAsia="Times New Roman" w:hAnsi="Times New Roman"/>
          <w:sz w:val="24"/>
          <w:szCs w:val="24"/>
          <w:lang w:eastAsia="bg-BG"/>
        </w:rPr>
        <w:t> СИК по 7 члена</w:t>
      </w:r>
    </w:p>
    <w:p w:rsidR="003233D9" w:rsidRPr="00F70E27" w:rsidRDefault="003233D9" w:rsidP="003233D9">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 </w:t>
      </w:r>
      <w:r>
        <w:rPr>
          <w:rFonts w:ascii="Times New Roman" w:eastAsia="Times New Roman" w:hAnsi="Times New Roman"/>
          <w:sz w:val="24"/>
          <w:szCs w:val="24"/>
          <w:lang w:eastAsia="bg-BG"/>
        </w:rPr>
        <w:t>3</w:t>
      </w:r>
      <w:r w:rsidRPr="00F70E27">
        <w:rPr>
          <w:rFonts w:ascii="Times New Roman" w:eastAsia="Times New Roman" w:hAnsi="Times New Roman"/>
          <w:sz w:val="24"/>
          <w:szCs w:val="24"/>
          <w:lang w:eastAsia="bg-BG"/>
        </w:rPr>
        <w:t> СИК по 9 члена,</w:t>
      </w:r>
    </w:p>
    <w:p w:rsidR="003233D9" w:rsidRPr="00F70E27" w:rsidRDefault="003233D9" w:rsidP="003233D9">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съгласно </w:t>
      </w:r>
      <w:hyperlink r:id="rId13" w:tooltip="Приложение  №1 " w:history="1">
        <w:r w:rsidRPr="00F70E27">
          <w:rPr>
            <w:rStyle w:val="a7"/>
            <w:rFonts w:ascii="Times New Roman" w:eastAsia="Times New Roman" w:hAnsi="Times New Roman"/>
            <w:sz w:val="24"/>
            <w:szCs w:val="24"/>
            <w:lang w:eastAsia="bg-BG"/>
          </w:rPr>
          <w:t>Приложение  №1 </w:t>
        </w:r>
      </w:hyperlink>
      <w:r w:rsidRPr="00F70E27">
        <w:rPr>
          <w:rFonts w:ascii="Times New Roman" w:eastAsia="Times New Roman" w:hAnsi="Times New Roman"/>
          <w:sz w:val="24"/>
          <w:szCs w:val="24"/>
          <w:lang w:eastAsia="bg-BG"/>
        </w:rPr>
        <w:t>към настоящото решение.</w:t>
      </w:r>
    </w:p>
    <w:p w:rsidR="003233D9" w:rsidRPr="00F70E27" w:rsidRDefault="003233D9" w:rsidP="003233D9">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      2. Определя общ брой места в секционни избирателни комисии в Община</w:t>
      </w:r>
      <w:r>
        <w:rPr>
          <w:rFonts w:ascii="Times New Roman" w:eastAsia="Times New Roman" w:hAnsi="Times New Roman"/>
          <w:sz w:val="24"/>
          <w:szCs w:val="24"/>
          <w:lang w:eastAsia="bg-BG"/>
        </w:rPr>
        <w:t xml:space="preserve"> Шабла </w:t>
      </w:r>
      <w:r w:rsidRPr="00F70E27">
        <w:rPr>
          <w:rFonts w:ascii="Times New Roman" w:eastAsia="Times New Roman" w:hAnsi="Times New Roman"/>
          <w:sz w:val="24"/>
          <w:szCs w:val="24"/>
          <w:lang w:eastAsia="bg-BG"/>
        </w:rPr>
        <w:t>– </w:t>
      </w:r>
      <w:r>
        <w:rPr>
          <w:rFonts w:ascii="Times New Roman" w:eastAsia="Times New Roman" w:hAnsi="Times New Roman"/>
          <w:sz w:val="24"/>
          <w:szCs w:val="24"/>
          <w:lang w:eastAsia="bg-BG"/>
        </w:rPr>
        <w:t>118</w:t>
      </w:r>
      <w:r w:rsidRPr="00F70E27">
        <w:rPr>
          <w:rFonts w:ascii="Times New Roman" w:eastAsia="Times New Roman" w:hAnsi="Times New Roman"/>
          <w:sz w:val="24"/>
          <w:szCs w:val="24"/>
          <w:lang w:eastAsia="bg-BG"/>
        </w:rPr>
        <w:t> членове.</w:t>
      </w:r>
    </w:p>
    <w:p w:rsidR="003233D9" w:rsidRPr="00F70E27" w:rsidRDefault="003233D9" w:rsidP="003233D9">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      3. Определя брой на състава и ръководствата на СИК за съответните политическите партии и коалиции, както следва:</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5721"/>
        <w:gridCol w:w="1775"/>
        <w:gridCol w:w="2269"/>
      </w:tblGrid>
      <w:tr w:rsidR="00070455" w:rsidRPr="00F70E27" w:rsidTr="001220F6">
        <w:tc>
          <w:tcPr>
            <w:tcW w:w="292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1A2D75" w:rsidRDefault="00070455" w:rsidP="001220F6">
            <w:pPr>
              <w:shd w:val="clear" w:color="auto" w:fill="FFFFFF"/>
              <w:tabs>
                <w:tab w:val="left" w:pos="0"/>
                <w:tab w:val="left" w:pos="567"/>
              </w:tabs>
              <w:spacing w:after="0" w:line="240" w:lineRule="auto"/>
              <w:jc w:val="center"/>
              <w:rPr>
                <w:rFonts w:ascii="Times New Roman" w:eastAsia="Times New Roman" w:hAnsi="Times New Roman"/>
                <w:b/>
                <w:sz w:val="24"/>
                <w:szCs w:val="24"/>
                <w:lang w:eastAsia="bg-BG"/>
              </w:rPr>
            </w:pPr>
            <w:r w:rsidRPr="001A2D75">
              <w:rPr>
                <w:rFonts w:ascii="Times New Roman" w:eastAsia="Times New Roman" w:hAnsi="Times New Roman"/>
                <w:b/>
                <w:sz w:val="24"/>
                <w:szCs w:val="24"/>
                <w:lang w:eastAsia="bg-BG"/>
              </w:rPr>
              <w:t>Партия/Коалиция</w:t>
            </w:r>
          </w:p>
        </w:tc>
        <w:tc>
          <w:tcPr>
            <w:tcW w:w="90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1A2D75" w:rsidRDefault="00070455" w:rsidP="001220F6">
            <w:pPr>
              <w:shd w:val="clear" w:color="auto" w:fill="FFFFFF"/>
              <w:tabs>
                <w:tab w:val="left" w:pos="0"/>
                <w:tab w:val="left" w:pos="567"/>
              </w:tabs>
              <w:spacing w:after="0" w:line="240" w:lineRule="auto"/>
              <w:jc w:val="center"/>
              <w:rPr>
                <w:rFonts w:ascii="Times New Roman" w:eastAsia="Times New Roman" w:hAnsi="Times New Roman"/>
                <w:b/>
                <w:sz w:val="24"/>
                <w:szCs w:val="24"/>
                <w:lang w:eastAsia="bg-BG"/>
              </w:rPr>
            </w:pPr>
            <w:r w:rsidRPr="001A2D75">
              <w:rPr>
                <w:rFonts w:ascii="Times New Roman" w:eastAsia="Times New Roman" w:hAnsi="Times New Roman"/>
                <w:b/>
                <w:sz w:val="24"/>
                <w:szCs w:val="24"/>
                <w:lang w:eastAsia="bg-BG"/>
              </w:rPr>
              <w:t>Брой места общо</w:t>
            </w:r>
          </w:p>
        </w:tc>
        <w:tc>
          <w:tcPr>
            <w:tcW w:w="116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1A2D75" w:rsidRDefault="00070455" w:rsidP="001220F6">
            <w:pPr>
              <w:shd w:val="clear" w:color="auto" w:fill="FFFFFF"/>
              <w:tabs>
                <w:tab w:val="left" w:pos="0"/>
                <w:tab w:val="left" w:pos="567"/>
              </w:tabs>
              <w:spacing w:after="0" w:line="240" w:lineRule="auto"/>
              <w:jc w:val="center"/>
              <w:rPr>
                <w:rFonts w:ascii="Times New Roman" w:eastAsia="Times New Roman" w:hAnsi="Times New Roman"/>
                <w:b/>
                <w:sz w:val="24"/>
                <w:szCs w:val="24"/>
                <w:lang w:eastAsia="bg-BG"/>
              </w:rPr>
            </w:pPr>
            <w:r w:rsidRPr="001A2D75">
              <w:rPr>
                <w:rFonts w:ascii="Times New Roman" w:eastAsia="Times New Roman" w:hAnsi="Times New Roman"/>
                <w:b/>
                <w:sz w:val="24"/>
                <w:szCs w:val="24"/>
                <w:lang w:eastAsia="bg-BG"/>
              </w:rPr>
              <w:t>Секционно ръководство</w:t>
            </w:r>
          </w:p>
        </w:tc>
      </w:tr>
      <w:tr w:rsidR="00070455" w:rsidRPr="00F70E27" w:rsidTr="001220F6">
        <w:tc>
          <w:tcPr>
            <w:tcW w:w="292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F70E27" w:rsidRDefault="00070455" w:rsidP="001220F6">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КП „ГЕРБ - СДС“</w:t>
            </w:r>
          </w:p>
        </w:tc>
        <w:tc>
          <w:tcPr>
            <w:tcW w:w="90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1A2D75"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1A2D75">
              <w:rPr>
                <w:rFonts w:ascii="Times New Roman" w:hAnsi="Times New Roman"/>
                <w:sz w:val="24"/>
                <w:szCs w:val="24"/>
              </w:rPr>
              <w:t>33</w:t>
            </w:r>
          </w:p>
        </w:tc>
        <w:tc>
          <w:tcPr>
            <w:tcW w:w="116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1A2D75"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1A2D75">
              <w:rPr>
                <w:rFonts w:ascii="Times New Roman" w:hAnsi="Times New Roman"/>
                <w:sz w:val="24"/>
                <w:szCs w:val="24"/>
              </w:rPr>
              <w:t>16</w:t>
            </w:r>
          </w:p>
        </w:tc>
      </w:tr>
      <w:tr w:rsidR="00070455" w:rsidRPr="00F70E27" w:rsidTr="001220F6">
        <w:tc>
          <w:tcPr>
            <w:tcW w:w="292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F70E27" w:rsidRDefault="00070455" w:rsidP="001220F6">
            <w:pPr>
              <w:shd w:val="clear" w:color="auto" w:fill="FFFFFF"/>
              <w:tabs>
                <w:tab w:val="left" w:pos="0"/>
                <w:tab w:val="left" w:pos="567"/>
              </w:tabs>
              <w:spacing w:after="0" w:line="240" w:lineRule="auto"/>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КП„ПРОДЪЛЖАВАМЕ</w:t>
            </w:r>
            <w:r>
              <w:rPr>
                <w:rFonts w:ascii="Times New Roman" w:eastAsia="Times New Roman" w:hAnsi="Times New Roman"/>
                <w:sz w:val="24"/>
                <w:szCs w:val="24"/>
                <w:lang w:eastAsia="bg-BG"/>
              </w:rPr>
              <w:t xml:space="preserve"> </w:t>
            </w:r>
            <w:r w:rsidRPr="00F70E27">
              <w:rPr>
                <w:rFonts w:ascii="Times New Roman" w:eastAsia="Times New Roman" w:hAnsi="Times New Roman"/>
                <w:sz w:val="24"/>
                <w:szCs w:val="24"/>
                <w:lang w:eastAsia="bg-BG"/>
              </w:rPr>
              <w:t>ПРОМЯНАТА ДЕМОКРАТИЧНА БЪЛГАРИЯ“</w:t>
            </w:r>
          </w:p>
        </w:tc>
        <w:tc>
          <w:tcPr>
            <w:tcW w:w="90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1A2D75"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1A2D75">
              <w:rPr>
                <w:rFonts w:ascii="Times New Roman" w:hAnsi="Times New Roman"/>
                <w:sz w:val="24"/>
                <w:szCs w:val="24"/>
              </w:rPr>
              <w:t>19</w:t>
            </w:r>
          </w:p>
        </w:tc>
        <w:tc>
          <w:tcPr>
            <w:tcW w:w="116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1A2D75"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1A2D75">
              <w:rPr>
                <w:rFonts w:ascii="Times New Roman" w:hAnsi="Times New Roman"/>
                <w:sz w:val="24"/>
                <w:szCs w:val="24"/>
              </w:rPr>
              <w:t>10</w:t>
            </w:r>
          </w:p>
        </w:tc>
      </w:tr>
      <w:tr w:rsidR="00070455" w:rsidRPr="00F70E27" w:rsidTr="001220F6">
        <w:tc>
          <w:tcPr>
            <w:tcW w:w="292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F70E27" w:rsidRDefault="00070455" w:rsidP="001220F6">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ПП „ВЪЗРАЖДАНЕ“</w:t>
            </w:r>
          </w:p>
        </w:tc>
        <w:tc>
          <w:tcPr>
            <w:tcW w:w="90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1A2D75"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1A2D75">
              <w:rPr>
                <w:rFonts w:ascii="Times New Roman" w:hAnsi="Times New Roman"/>
                <w:sz w:val="24"/>
                <w:szCs w:val="24"/>
              </w:rPr>
              <w:t>18</w:t>
            </w:r>
          </w:p>
        </w:tc>
        <w:tc>
          <w:tcPr>
            <w:tcW w:w="116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1A2D75"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1A2D75">
              <w:rPr>
                <w:rFonts w:ascii="Times New Roman" w:hAnsi="Times New Roman"/>
                <w:sz w:val="24"/>
                <w:szCs w:val="24"/>
              </w:rPr>
              <w:t>9</w:t>
            </w:r>
          </w:p>
        </w:tc>
      </w:tr>
      <w:tr w:rsidR="00070455" w:rsidRPr="00F70E27" w:rsidTr="001220F6">
        <w:tc>
          <w:tcPr>
            <w:tcW w:w="292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F70E27" w:rsidRDefault="00070455" w:rsidP="001220F6">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ПП „ДВИЖЕНИЕ ЗА ПРАВА И СВОБОДИ“</w:t>
            </w:r>
          </w:p>
        </w:tc>
        <w:tc>
          <w:tcPr>
            <w:tcW w:w="90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1A2D75"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1A2D75">
              <w:rPr>
                <w:rFonts w:ascii="Times New Roman" w:hAnsi="Times New Roman"/>
                <w:sz w:val="24"/>
                <w:szCs w:val="24"/>
              </w:rPr>
              <w:t>16</w:t>
            </w:r>
          </w:p>
        </w:tc>
        <w:tc>
          <w:tcPr>
            <w:tcW w:w="116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1A2D75"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1A2D75">
              <w:rPr>
                <w:rFonts w:ascii="Times New Roman" w:hAnsi="Times New Roman"/>
                <w:sz w:val="24"/>
                <w:szCs w:val="24"/>
              </w:rPr>
              <w:t>5</w:t>
            </w:r>
          </w:p>
        </w:tc>
      </w:tr>
      <w:tr w:rsidR="00070455" w:rsidRPr="00F70E27" w:rsidTr="001220F6">
        <w:tc>
          <w:tcPr>
            <w:tcW w:w="292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F70E27" w:rsidRDefault="00070455" w:rsidP="001220F6">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t>КП „БСП ЗА БЪЛГАРИЯ“</w:t>
            </w:r>
          </w:p>
        </w:tc>
        <w:tc>
          <w:tcPr>
            <w:tcW w:w="90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1A2D75"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1A2D75">
              <w:rPr>
                <w:rFonts w:ascii="Times New Roman" w:hAnsi="Times New Roman"/>
                <w:sz w:val="24"/>
                <w:szCs w:val="24"/>
              </w:rPr>
              <w:t>16</w:t>
            </w:r>
          </w:p>
        </w:tc>
        <w:tc>
          <w:tcPr>
            <w:tcW w:w="116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1A2D75"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1A2D75">
              <w:rPr>
                <w:rFonts w:ascii="Times New Roman" w:hAnsi="Times New Roman"/>
                <w:sz w:val="24"/>
                <w:szCs w:val="24"/>
              </w:rPr>
              <w:t>4</w:t>
            </w:r>
          </w:p>
        </w:tc>
      </w:tr>
      <w:tr w:rsidR="00070455" w:rsidRPr="00F70E27" w:rsidTr="001220F6">
        <w:tc>
          <w:tcPr>
            <w:tcW w:w="292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F70E27" w:rsidRDefault="00070455" w:rsidP="001220F6">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F70E27">
              <w:rPr>
                <w:rFonts w:ascii="Times New Roman" w:eastAsia="Times New Roman" w:hAnsi="Times New Roman"/>
                <w:sz w:val="24"/>
                <w:szCs w:val="24"/>
                <w:lang w:eastAsia="bg-BG"/>
              </w:rPr>
              <w:lastRenderedPageBreak/>
              <w:t>ПП „ИМА ТАКЪВ НАРОД“</w:t>
            </w:r>
          </w:p>
        </w:tc>
        <w:tc>
          <w:tcPr>
            <w:tcW w:w="90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1A2D75"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1A2D75">
              <w:rPr>
                <w:rFonts w:ascii="Times New Roman" w:hAnsi="Times New Roman"/>
                <w:sz w:val="24"/>
                <w:szCs w:val="24"/>
              </w:rPr>
              <w:t>16</w:t>
            </w:r>
          </w:p>
        </w:tc>
        <w:tc>
          <w:tcPr>
            <w:tcW w:w="116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1A2D75" w:rsidRDefault="00070455" w:rsidP="001220F6">
            <w:pPr>
              <w:shd w:val="clear" w:color="auto" w:fill="FFFFFF"/>
              <w:tabs>
                <w:tab w:val="left" w:pos="0"/>
                <w:tab w:val="left" w:pos="567"/>
              </w:tabs>
              <w:spacing w:after="0" w:line="240" w:lineRule="auto"/>
              <w:jc w:val="center"/>
              <w:rPr>
                <w:rFonts w:ascii="Times New Roman" w:eastAsia="Times New Roman" w:hAnsi="Times New Roman"/>
                <w:sz w:val="24"/>
                <w:szCs w:val="24"/>
                <w:lang w:eastAsia="bg-BG"/>
              </w:rPr>
            </w:pPr>
            <w:r w:rsidRPr="001A2D75">
              <w:rPr>
                <w:rFonts w:ascii="Times New Roman" w:hAnsi="Times New Roman"/>
                <w:sz w:val="24"/>
                <w:szCs w:val="24"/>
              </w:rPr>
              <w:t>4</w:t>
            </w:r>
          </w:p>
        </w:tc>
      </w:tr>
      <w:tr w:rsidR="00070455" w:rsidRPr="00F70E27" w:rsidTr="001220F6">
        <w:tc>
          <w:tcPr>
            <w:tcW w:w="292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1A2D75" w:rsidRDefault="00070455" w:rsidP="001220F6">
            <w:pPr>
              <w:shd w:val="clear" w:color="auto" w:fill="FFFFFF"/>
              <w:tabs>
                <w:tab w:val="left" w:pos="0"/>
                <w:tab w:val="left" w:pos="567"/>
              </w:tabs>
              <w:spacing w:after="0" w:line="240" w:lineRule="auto"/>
              <w:jc w:val="both"/>
              <w:rPr>
                <w:rFonts w:ascii="Times New Roman" w:eastAsia="Times New Roman" w:hAnsi="Times New Roman"/>
                <w:b/>
                <w:sz w:val="24"/>
                <w:szCs w:val="24"/>
                <w:lang w:eastAsia="bg-BG"/>
              </w:rPr>
            </w:pPr>
            <w:r w:rsidRPr="001A2D75">
              <w:rPr>
                <w:rFonts w:ascii="Times New Roman" w:eastAsia="Times New Roman" w:hAnsi="Times New Roman"/>
                <w:b/>
                <w:sz w:val="24"/>
                <w:szCs w:val="24"/>
                <w:lang w:eastAsia="bg-BG"/>
              </w:rPr>
              <w:t>ОБЩО</w:t>
            </w:r>
          </w:p>
        </w:tc>
        <w:tc>
          <w:tcPr>
            <w:tcW w:w="90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1A2D75" w:rsidRDefault="00070455" w:rsidP="001220F6">
            <w:pPr>
              <w:shd w:val="clear" w:color="auto" w:fill="FFFFFF"/>
              <w:tabs>
                <w:tab w:val="left" w:pos="0"/>
                <w:tab w:val="left" w:pos="567"/>
              </w:tabs>
              <w:spacing w:after="0" w:line="240" w:lineRule="auto"/>
              <w:jc w:val="center"/>
              <w:rPr>
                <w:rFonts w:ascii="Times New Roman" w:eastAsia="Times New Roman" w:hAnsi="Times New Roman"/>
                <w:b/>
                <w:sz w:val="24"/>
                <w:szCs w:val="24"/>
                <w:lang w:eastAsia="bg-BG"/>
              </w:rPr>
            </w:pPr>
            <w:r w:rsidRPr="001A2D75">
              <w:rPr>
                <w:rFonts w:ascii="Times New Roman" w:hAnsi="Times New Roman"/>
                <w:b/>
                <w:sz w:val="24"/>
                <w:szCs w:val="24"/>
              </w:rPr>
              <w:t>118</w:t>
            </w:r>
          </w:p>
        </w:tc>
        <w:tc>
          <w:tcPr>
            <w:tcW w:w="116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1A2D75" w:rsidRDefault="00070455" w:rsidP="001220F6">
            <w:pPr>
              <w:shd w:val="clear" w:color="auto" w:fill="FFFFFF"/>
              <w:tabs>
                <w:tab w:val="left" w:pos="0"/>
                <w:tab w:val="left" w:pos="567"/>
              </w:tabs>
              <w:spacing w:after="0" w:line="240" w:lineRule="auto"/>
              <w:jc w:val="center"/>
              <w:rPr>
                <w:rFonts w:ascii="Times New Roman" w:eastAsia="Times New Roman" w:hAnsi="Times New Roman"/>
                <w:b/>
                <w:sz w:val="24"/>
                <w:szCs w:val="24"/>
                <w:lang w:eastAsia="bg-BG"/>
              </w:rPr>
            </w:pPr>
            <w:r w:rsidRPr="001A2D75">
              <w:rPr>
                <w:rFonts w:ascii="Times New Roman" w:hAnsi="Times New Roman"/>
                <w:b/>
                <w:sz w:val="24"/>
                <w:szCs w:val="24"/>
              </w:rPr>
              <w:t>48</w:t>
            </w:r>
          </w:p>
        </w:tc>
      </w:tr>
    </w:tbl>
    <w:p w:rsidR="003233D9" w:rsidRPr="004344A6" w:rsidRDefault="003233D9" w:rsidP="003233D9">
      <w:pPr>
        <w:shd w:val="clear" w:color="auto" w:fill="FFFFFF"/>
        <w:tabs>
          <w:tab w:val="left" w:pos="0"/>
          <w:tab w:val="left" w:pos="567"/>
        </w:tabs>
        <w:spacing w:after="0" w:line="240" w:lineRule="auto"/>
        <w:jc w:val="both"/>
        <w:rPr>
          <w:rFonts w:ascii="Times New Roman" w:eastAsia="Times New Roman" w:hAnsi="Times New Roman"/>
          <w:bCs/>
          <w:sz w:val="24"/>
          <w:szCs w:val="24"/>
          <w:lang w:eastAsia="bg-BG"/>
        </w:rPr>
      </w:pPr>
    </w:p>
    <w:p w:rsidR="003233D9" w:rsidRPr="004344A6" w:rsidRDefault="003233D9" w:rsidP="003233D9">
      <w:pPr>
        <w:pStyle w:val="1"/>
        <w:ind w:firstLine="720"/>
        <w:jc w:val="both"/>
        <w:rPr>
          <w:rFonts w:ascii="Times New Roman" w:eastAsia="Times New Roman" w:hAnsi="Times New Roman" w:cs="Times New Roman"/>
          <w:color w:val="auto"/>
          <w:szCs w:val="24"/>
        </w:rPr>
      </w:pPr>
      <w:r w:rsidRPr="004344A6">
        <w:rPr>
          <w:rFonts w:ascii="Times New Roman" w:eastAsia="Times New Roman" w:hAnsi="Times New Roman" w:cs="Times New Roman"/>
          <w:color w:val="auto"/>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3233D9" w:rsidRPr="004344A6" w:rsidRDefault="003233D9" w:rsidP="003233D9">
      <w:pPr>
        <w:spacing w:before="100" w:beforeAutospacing="1" w:after="100" w:afterAutospacing="1" w:line="240" w:lineRule="auto"/>
        <w:jc w:val="both"/>
        <w:rPr>
          <w:rFonts w:ascii="Times New Roman" w:eastAsia="Times New Roman" w:hAnsi="Times New Roman"/>
          <w:sz w:val="24"/>
          <w:szCs w:val="24"/>
          <w:lang w:eastAsia="bg-BG"/>
        </w:rPr>
      </w:pPr>
      <w:r w:rsidRPr="004344A6">
        <w:rPr>
          <w:rFonts w:ascii="Times New Roman" w:eastAsia="Times New Roman" w:hAnsi="Times New Roman"/>
          <w:sz w:val="24"/>
          <w:szCs w:val="24"/>
          <w:lang w:eastAsia="bg-BG"/>
        </w:rPr>
        <w:t>Гласували: 1</w:t>
      </w:r>
      <w:r>
        <w:rPr>
          <w:rFonts w:ascii="Times New Roman" w:eastAsia="Times New Roman" w:hAnsi="Times New Roman"/>
          <w:sz w:val="24"/>
          <w:szCs w:val="24"/>
          <w:lang w:eastAsia="bg-BG"/>
        </w:rPr>
        <w:t>3</w:t>
      </w:r>
      <w:r w:rsidRPr="004344A6">
        <w:rPr>
          <w:rFonts w:ascii="Times New Roman" w:eastAsia="Times New Roman" w:hAnsi="Times New Roman"/>
          <w:sz w:val="24"/>
          <w:szCs w:val="24"/>
          <w:lang w:eastAsia="bg-BG"/>
        </w:rPr>
        <w:t xml:space="preserve"> членове на РИК</w:t>
      </w:r>
    </w:p>
    <w:p w:rsidR="00A902EB" w:rsidRPr="004344A6" w:rsidRDefault="00A902EB" w:rsidP="00A902EB">
      <w:pPr>
        <w:spacing w:before="100" w:beforeAutospacing="1" w:after="100" w:afterAutospacing="1" w:line="240" w:lineRule="auto"/>
        <w:jc w:val="both"/>
        <w:rPr>
          <w:rFonts w:ascii="Times New Roman" w:eastAsia="Times New Roman" w:hAnsi="Times New Roman"/>
          <w:sz w:val="24"/>
          <w:szCs w:val="24"/>
          <w:lang w:eastAsia="bg-BG"/>
        </w:rPr>
      </w:pPr>
      <w:r w:rsidRPr="004344A6">
        <w:rPr>
          <w:rFonts w:ascii="Times New Roman" w:eastAsia="Times New Roman" w:hAnsi="Times New Roman"/>
          <w:sz w:val="24"/>
          <w:szCs w:val="24"/>
          <w:lang w:eastAsia="bg-BG"/>
        </w:rPr>
        <w:t xml:space="preserve">за: </w:t>
      </w:r>
      <w:r w:rsidRPr="004344A6">
        <w:rPr>
          <w:rFonts w:ascii="Times New Roman" w:hAnsi="Times New Roman"/>
          <w:sz w:val="24"/>
          <w:szCs w:val="24"/>
        </w:rPr>
        <w:t>Цонка Велкова, Петя Славова,</w:t>
      </w:r>
      <w:r>
        <w:rPr>
          <w:rFonts w:ascii="Times New Roman" w:hAnsi="Times New Roman"/>
          <w:sz w:val="24"/>
          <w:szCs w:val="24"/>
        </w:rPr>
        <w:t xml:space="preserve"> </w:t>
      </w:r>
      <w:proofErr w:type="spellStart"/>
      <w:r w:rsidRPr="004344A6">
        <w:rPr>
          <w:rFonts w:ascii="Times New Roman" w:hAnsi="Times New Roman"/>
          <w:sz w:val="24"/>
          <w:szCs w:val="24"/>
        </w:rPr>
        <w:t>Руслава</w:t>
      </w:r>
      <w:proofErr w:type="spellEnd"/>
      <w:r w:rsidRPr="004344A6">
        <w:rPr>
          <w:rFonts w:ascii="Times New Roman" w:hAnsi="Times New Roman"/>
          <w:sz w:val="24"/>
          <w:szCs w:val="24"/>
        </w:rPr>
        <w:t xml:space="preserve"> Гаврилова</w:t>
      </w:r>
      <w:r>
        <w:rPr>
          <w:rFonts w:ascii="Times New Roman" w:hAnsi="Times New Roman"/>
          <w:sz w:val="24"/>
          <w:szCs w:val="24"/>
        </w:rPr>
        <w:t>,</w:t>
      </w:r>
      <w:r w:rsidRPr="004344A6">
        <w:rPr>
          <w:rFonts w:ascii="Times New Roman" w:hAnsi="Times New Roman"/>
          <w:sz w:val="24"/>
          <w:szCs w:val="24"/>
        </w:rPr>
        <w:t xml:space="preserve"> Красимир Милков, Цонка Енчева,</w:t>
      </w:r>
      <w:r>
        <w:rPr>
          <w:rFonts w:ascii="Times New Roman" w:hAnsi="Times New Roman"/>
          <w:sz w:val="24"/>
          <w:szCs w:val="24"/>
        </w:rPr>
        <w:t xml:space="preserve"> </w:t>
      </w:r>
      <w:r w:rsidRPr="00067419">
        <w:rPr>
          <w:rFonts w:ascii="Times New Roman" w:hAnsi="Times New Roman"/>
          <w:sz w:val="24"/>
          <w:szCs w:val="24"/>
        </w:rPr>
        <w:t>Сюзан Рамис</w:t>
      </w:r>
      <w:r>
        <w:rPr>
          <w:rFonts w:ascii="Times New Roman" w:hAnsi="Times New Roman"/>
          <w:sz w:val="24"/>
          <w:szCs w:val="24"/>
        </w:rPr>
        <w:t xml:space="preserve">, </w:t>
      </w:r>
      <w:r w:rsidRPr="004344A6">
        <w:rPr>
          <w:rFonts w:ascii="Times New Roman" w:hAnsi="Times New Roman"/>
          <w:sz w:val="24"/>
          <w:szCs w:val="24"/>
        </w:rPr>
        <w:t xml:space="preserve">Димчо Илиев, Атанас Вълков, Александрина Желязкова, Десислава Ангелова, Даниела </w:t>
      </w:r>
      <w:r>
        <w:rPr>
          <w:rFonts w:ascii="Times New Roman" w:hAnsi="Times New Roman"/>
          <w:sz w:val="24"/>
          <w:szCs w:val="24"/>
        </w:rPr>
        <w:t>Василева</w:t>
      </w:r>
      <w:r w:rsidRPr="004344A6">
        <w:rPr>
          <w:rFonts w:ascii="Times New Roman" w:hAnsi="Times New Roman"/>
          <w:sz w:val="24"/>
          <w:szCs w:val="24"/>
        </w:rPr>
        <w:t>, Бисерка Каменова, Калинка Василева</w:t>
      </w:r>
      <w:r>
        <w:rPr>
          <w:rFonts w:ascii="Times New Roman" w:hAnsi="Times New Roman"/>
          <w:sz w:val="24"/>
          <w:szCs w:val="24"/>
        </w:rPr>
        <w:t>-Николаева</w:t>
      </w:r>
    </w:p>
    <w:p w:rsidR="00A902EB" w:rsidRPr="004344A6" w:rsidRDefault="00A902EB" w:rsidP="00A902EB">
      <w:pPr>
        <w:spacing w:before="100" w:beforeAutospacing="1" w:after="100" w:afterAutospacing="1" w:line="240" w:lineRule="auto"/>
        <w:jc w:val="both"/>
        <w:rPr>
          <w:rFonts w:ascii="Times New Roman" w:eastAsia="Times New Roman" w:hAnsi="Times New Roman"/>
          <w:sz w:val="24"/>
          <w:szCs w:val="24"/>
          <w:lang w:eastAsia="bg-BG"/>
        </w:rPr>
      </w:pPr>
      <w:r w:rsidRPr="004344A6">
        <w:rPr>
          <w:rFonts w:ascii="Times New Roman" w:eastAsia="Times New Roman" w:hAnsi="Times New Roman"/>
          <w:sz w:val="24"/>
          <w:szCs w:val="24"/>
          <w:lang w:eastAsia="bg-BG"/>
        </w:rPr>
        <w:t>против: няма</w:t>
      </w:r>
    </w:p>
    <w:p w:rsidR="00070455" w:rsidRPr="00070455" w:rsidRDefault="00070455" w:rsidP="00070455">
      <w:pPr>
        <w:spacing w:before="100" w:beforeAutospacing="1" w:after="100" w:afterAutospacing="1" w:line="240" w:lineRule="auto"/>
        <w:jc w:val="both"/>
        <w:rPr>
          <w:rFonts w:ascii="Times New Roman" w:eastAsia="Times New Roman" w:hAnsi="Times New Roman"/>
          <w:b/>
          <w:sz w:val="24"/>
          <w:szCs w:val="24"/>
          <w:u w:val="single"/>
          <w:lang w:eastAsia="bg-BG"/>
        </w:rPr>
      </w:pPr>
      <w:r w:rsidRPr="00070455">
        <w:rPr>
          <w:rFonts w:ascii="Times New Roman" w:eastAsia="Times New Roman" w:hAnsi="Times New Roman"/>
          <w:b/>
          <w:sz w:val="24"/>
          <w:szCs w:val="24"/>
          <w:u w:val="single"/>
          <w:lang w:eastAsia="bg-BG"/>
        </w:rPr>
        <w:t>По точка дванадесета от дневния ред :</w:t>
      </w:r>
    </w:p>
    <w:p w:rsidR="00070455" w:rsidRPr="00070455" w:rsidRDefault="00070455" w:rsidP="00070455">
      <w:pPr>
        <w:pStyle w:val="a3"/>
        <w:shd w:val="clear" w:color="auto" w:fill="FFFFFF"/>
        <w:spacing w:before="0" w:beforeAutospacing="0" w:after="150" w:afterAutospacing="0"/>
        <w:ind w:firstLine="708"/>
        <w:jc w:val="both"/>
      </w:pPr>
      <w:r w:rsidRPr="00070455">
        <w:t>Председателят на РИК Добрич Цонка Велкова предложи проект на решение за регистрация на кандидатска листа на ПП „НАРОДНА ПАРТИЯ ИСТИНАТА И САМО ИСТИНАТА“ при произвеждане на изборите за народни представители на 27 октомври 2024г.</w:t>
      </w:r>
    </w:p>
    <w:p w:rsidR="00070455" w:rsidRPr="00070455" w:rsidRDefault="00070455" w:rsidP="00070455">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070455">
        <w:rPr>
          <w:rFonts w:ascii="Times New Roman" w:eastAsia="Times New Roman" w:hAnsi="Times New Roman"/>
          <w:bCs/>
          <w:sz w:val="24"/>
          <w:szCs w:val="24"/>
          <w:lang w:eastAsia="bg-BG"/>
        </w:rPr>
        <w:t>В РИК – Добрич с вх. №31-НС от 15.09.2024 г., е постъпило предложение от ПП</w:t>
      </w:r>
      <w:r w:rsidRPr="00070455">
        <w:rPr>
          <w:rFonts w:ascii="Times New Roman" w:eastAsia="Times New Roman" w:hAnsi="Times New Roman"/>
          <w:bCs/>
          <w:color w:val="FF0000"/>
          <w:sz w:val="24"/>
          <w:szCs w:val="24"/>
          <w:lang w:eastAsia="bg-BG"/>
        </w:rPr>
        <w:t xml:space="preserve"> </w:t>
      </w:r>
      <w:r w:rsidRPr="00070455">
        <w:rPr>
          <w:rFonts w:ascii="Times New Roman" w:eastAsia="Times New Roman" w:hAnsi="Times New Roman"/>
          <w:bCs/>
          <w:sz w:val="24"/>
          <w:szCs w:val="24"/>
          <w:lang w:eastAsia="bg-BG"/>
        </w:rPr>
        <w:t>„НАРОДНА ПАРТИЯ ИСТИНАТА И САМО ИСТИНАТА“ за регистрация на кандидатска листа в изборите за народни представители на 27 октомври 2024г., регистрирано в Регистъра на кандидатските листи в РИК – Добрич (Приложение № 59-НС от изборните книжа) под № 01-НС на 15.09.2024г. в 11:30 часа.</w:t>
      </w:r>
    </w:p>
    <w:p w:rsidR="00070455" w:rsidRPr="006942A4" w:rsidRDefault="00070455" w:rsidP="00070455">
      <w:pPr>
        <w:shd w:val="clear" w:color="auto" w:fill="FFFFFF"/>
        <w:tabs>
          <w:tab w:val="left" w:pos="0"/>
          <w:tab w:val="left" w:pos="567"/>
        </w:tabs>
        <w:spacing w:after="0" w:line="240" w:lineRule="auto"/>
        <w:jc w:val="both"/>
        <w:rPr>
          <w:rFonts w:ascii="Times New Roman" w:eastAsia="Times New Roman" w:hAnsi="Times New Roman"/>
          <w:bCs/>
          <w:sz w:val="16"/>
          <w:szCs w:val="16"/>
          <w:lang w:eastAsia="bg-BG"/>
        </w:rPr>
      </w:pPr>
    </w:p>
    <w:p w:rsidR="00070455" w:rsidRDefault="00070455" w:rsidP="00070455">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6271CA">
        <w:rPr>
          <w:rFonts w:ascii="Times New Roman" w:eastAsia="Times New Roman" w:hAnsi="Times New Roman"/>
          <w:bCs/>
          <w:sz w:val="24"/>
          <w:szCs w:val="24"/>
          <w:lang w:eastAsia="bg-BG"/>
        </w:rPr>
        <w:t xml:space="preserve"> ПП „НАРОДНА ПАРТИЯ ИСТИНАТА И САМО ИСТИНАТА“ е регистрирана за участие в изборите за народни представители на 27 октомври 2024г. в ЦИК с </w:t>
      </w:r>
      <w:r>
        <w:rPr>
          <w:rFonts w:ascii="Times New Roman" w:eastAsia="Times New Roman" w:hAnsi="Times New Roman"/>
          <w:bCs/>
          <w:sz w:val="24"/>
          <w:szCs w:val="24"/>
          <w:lang w:eastAsia="bg-BG"/>
        </w:rPr>
        <w:t>Решение №</w:t>
      </w:r>
      <w:r w:rsidRPr="006271CA">
        <w:rPr>
          <w:rFonts w:ascii="Times New Roman" w:eastAsia="Times New Roman" w:hAnsi="Times New Roman"/>
          <w:bCs/>
          <w:sz w:val="24"/>
          <w:szCs w:val="24"/>
          <w:lang w:eastAsia="bg-BG"/>
        </w:rPr>
        <w:t>3649-Н</w:t>
      </w:r>
      <w:r>
        <w:rPr>
          <w:rFonts w:ascii="Times New Roman" w:eastAsia="Times New Roman" w:hAnsi="Times New Roman"/>
          <w:bCs/>
          <w:sz w:val="24"/>
          <w:szCs w:val="24"/>
          <w:lang w:eastAsia="bg-BG"/>
        </w:rPr>
        <w:t>С от</w:t>
      </w:r>
      <w:r w:rsidRPr="006271CA">
        <w:rPr>
          <w:rFonts w:ascii="Times New Roman" w:eastAsia="Times New Roman" w:hAnsi="Times New Roman"/>
          <w:bCs/>
          <w:sz w:val="24"/>
          <w:szCs w:val="24"/>
          <w:lang w:eastAsia="bg-BG"/>
        </w:rPr>
        <w:t xml:space="preserve"> 09.09.2024 </w:t>
      </w:r>
      <w:r>
        <w:rPr>
          <w:rFonts w:ascii="Times New Roman" w:eastAsia="Times New Roman" w:hAnsi="Times New Roman"/>
          <w:bCs/>
          <w:sz w:val="24"/>
          <w:szCs w:val="24"/>
          <w:lang w:eastAsia="bg-BG"/>
        </w:rPr>
        <w:t>г.</w:t>
      </w:r>
    </w:p>
    <w:p w:rsidR="00070455" w:rsidRPr="006942A4" w:rsidRDefault="00070455" w:rsidP="00070455">
      <w:pPr>
        <w:shd w:val="clear" w:color="auto" w:fill="FFFFFF"/>
        <w:tabs>
          <w:tab w:val="left" w:pos="0"/>
          <w:tab w:val="left" w:pos="567"/>
        </w:tabs>
        <w:spacing w:after="0" w:line="240" w:lineRule="auto"/>
        <w:ind w:firstLine="708"/>
        <w:jc w:val="both"/>
        <w:rPr>
          <w:rFonts w:ascii="Times New Roman" w:eastAsia="Times New Roman" w:hAnsi="Times New Roman"/>
          <w:bCs/>
          <w:sz w:val="16"/>
          <w:szCs w:val="16"/>
          <w:lang w:eastAsia="bg-BG"/>
        </w:rPr>
      </w:pPr>
    </w:p>
    <w:p w:rsidR="00070455" w:rsidRDefault="00070455" w:rsidP="00070455">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6271CA">
        <w:rPr>
          <w:rFonts w:ascii="Times New Roman" w:eastAsia="Times New Roman" w:hAnsi="Times New Roman"/>
          <w:bCs/>
          <w:sz w:val="24"/>
          <w:szCs w:val="24"/>
          <w:lang w:eastAsia="bg-BG"/>
        </w:rPr>
        <w:t>Предложението е по образец – (Приложение № 55-НС от изборните книжа), подписано и депозирано от Божидар Атанасов Христов - в качеството му на пълномощник на Венцислав Атанасов Ангелов – представляващ ПП „НАРОДНА ПАРТИЯ ИСТИНАТА И САМО ИСТИНАТА</w:t>
      </w:r>
      <w:r>
        <w:rPr>
          <w:rFonts w:ascii="Times New Roman" w:eastAsia="Times New Roman" w:hAnsi="Times New Roman"/>
          <w:bCs/>
          <w:sz w:val="24"/>
          <w:szCs w:val="24"/>
          <w:lang w:eastAsia="bg-BG"/>
        </w:rPr>
        <w:t>“</w:t>
      </w:r>
      <w:r w:rsidRPr="006271CA">
        <w:rPr>
          <w:rFonts w:ascii="Times New Roman" w:eastAsia="Times New Roman" w:hAnsi="Times New Roman"/>
          <w:bCs/>
          <w:sz w:val="24"/>
          <w:szCs w:val="24"/>
          <w:lang w:eastAsia="bg-BG"/>
        </w:rPr>
        <w:t xml:space="preserve">, по силата на нотариално заверено пълномощно № 13503 от 13.09.2024г. </w:t>
      </w:r>
    </w:p>
    <w:p w:rsidR="00070455" w:rsidRPr="006271CA" w:rsidRDefault="00070455" w:rsidP="00070455">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p>
    <w:p w:rsidR="00070455" w:rsidRPr="006271CA" w:rsidRDefault="00070455" w:rsidP="00070455">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6271CA">
        <w:rPr>
          <w:rFonts w:ascii="Times New Roman" w:eastAsia="Times New Roman" w:hAnsi="Times New Roman"/>
          <w:bCs/>
          <w:sz w:val="24"/>
          <w:szCs w:val="24"/>
          <w:lang w:eastAsia="bg-BG"/>
        </w:rPr>
        <w:t>Към предложението са приложени следните документи:</w:t>
      </w:r>
    </w:p>
    <w:p w:rsidR="00070455" w:rsidRPr="006271CA" w:rsidRDefault="00070455" w:rsidP="00070455">
      <w:pPr>
        <w:numPr>
          <w:ilvl w:val="2"/>
          <w:numId w:val="7"/>
        </w:numPr>
        <w:shd w:val="clear" w:color="auto" w:fill="FFFFFF"/>
        <w:tabs>
          <w:tab w:val="left" w:pos="0"/>
          <w:tab w:val="left" w:pos="567"/>
        </w:tabs>
        <w:spacing w:after="0" w:line="240" w:lineRule="auto"/>
        <w:ind w:left="0" w:firstLine="993"/>
        <w:jc w:val="both"/>
        <w:rPr>
          <w:rFonts w:ascii="Times New Roman" w:eastAsia="Times New Roman" w:hAnsi="Times New Roman"/>
          <w:bCs/>
          <w:sz w:val="24"/>
          <w:szCs w:val="24"/>
          <w:lang w:eastAsia="bg-BG"/>
        </w:rPr>
      </w:pPr>
      <w:r w:rsidRPr="006271CA">
        <w:rPr>
          <w:rFonts w:ascii="Times New Roman" w:eastAsia="Times New Roman" w:hAnsi="Times New Roman"/>
          <w:bCs/>
          <w:sz w:val="24"/>
          <w:szCs w:val="24"/>
          <w:lang w:eastAsia="bg-BG"/>
        </w:rPr>
        <w:t>заявление – декларация  по чл. 255, ал. 1, т. 3 ИК от всеки кандидат - 4 броя, че е съгласен да бъде регистриран от предложилата го партия или коалиция, че отговаря на условията по чл. 65, ал. 1 от Конституцията и по чл. 254, ал. 1 ИК, че е предложен за регистриране само от една партия или коалиция, както и че отговаря на изискванията на чл. 3, ал. 3 ИК (Приложение № 57-НС от изборните книжа);</w:t>
      </w:r>
    </w:p>
    <w:p w:rsidR="00070455" w:rsidRPr="006271CA" w:rsidRDefault="00070455" w:rsidP="00070455">
      <w:pPr>
        <w:numPr>
          <w:ilvl w:val="2"/>
          <w:numId w:val="7"/>
        </w:numPr>
        <w:shd w:val="clear" w:color="auto" w:fill="FFFFFF"/>
        <w:tabs>
          <w:tab w:val="left" w:pos="0"/>
          <w:tab w:val="left" w:pos="567"/>
        </w:tabs>
        <w:spacing w:after="0" w:line="240" w:lineRule="auto"/>
        <w:ind w:left="0" w:firstLine="993"/>
        <w:jc w:val="both"/>
        <w:rPr>
          <w:rFonts w:ascii="Times New Roman" w:eastAsia="Times New Roman" w:hAnsi="Times New Roman"/>
          <w:bCs/>
          <w:sz w:val="24"/>
          <w:szCs w:val="24"/>
          <w:lang w:eastAsia="bg-BG"/>
        </w:rPr>
      </w:pPr>
      <w:r w:rsidRPr="006271CA">
        <w:rPr>
          <w:rFonts w:ascii="Times New Roman" w:eastAsia="Times New Roman" w:hAnsi="Times New Roman"/>
          <w:bCs/>
          <w:sz w:val="24"/>
          <w:szCs w:val="24"/>
          <w:lang w:eastAsia="bg-BG"/>
        </w:rPr>
        <w:t xml:space="preserve">пълномощно от лицата, упълномощени да представляват партията или коалицията пред РИК </w:t>
      </w:r>
    </w:p>
    <w:p w:rsidR="00070455" w:rsidRPr="006271CA" w:rsidRDefault="00070455" w:rsidP="00070455">
      <w:pPr>
        <w:numPr>
          <w:ilvl w:val="2"/>
          <w:numId w:val="7"/>
        </w:numPr>
        <w:shd w:val="clear" w:color="auto" w:fill="FFFFFF"/>
        <w:tabs>
          <w:tab w:val="left" w:pos="0"/>
          <w:tab w:val="left" w:pos="567"/>
        </w:tabs>
        <w:spacing w:after="0" w:line="240" w:lineRule="auto"/>
        <w:ind w:hanging="87"/>
        <w:jc w:val="both"/>
        <w:rPr>
          <w:rFonts w:ascii="Times New Roman" w:eastAsia="Times New Roman" w:hAnsi="Times New Roman"/>
          <w:bCs/>
          <w:sz w:val="24"/>
          <w:szCs w:val="24"/>
          <w:lang w:eastAsia="bg-BG"/>
        </w:rPr>
      </w:pPr>
      <w:r w:rsidRPr="006271CA">
        <w:rPr>
          <w:rFonts w:ascii="Times New Roman" w:eastAsia="Times New Roman" w:hAnsi="Times New Roman"/>
          <w:bCs/>
          <w:sz w:val="24"/>
          <w:szCs w:val="24"/>
          <w:lang w:eastAsia="bg-BG"/>
        </w:rPr>
        <w:t>списък, съдържащ данни на кандидатите на флаш-памет в Excel формат.</w:t>
      </w:r>
    </w:p>
    <w:p w:rsidR="00070455" w:rsidRPr="006271CA" w:rsidRDefault="00070455" w:rsidP="00070455">
      <w:pPr>
        <w:shd w:val="clear" w:color="auto" w:fill="FFFFFF"/>
        <w:tabs>
          <w:tab w:val="left" w:pos="0"/>
          <w:tab w:val="left" w:pos="567"/>
        </w:tabs>
        <w:spacing w:after="0" w:line="240" w:lineRule="auto"/>
        <w:ind w:left="1080" w:firstLine="993"/>
        <w:jc w:val="both"/>
        <w:rPr>
          <w:rFonts w:ascii="Times New Roman" w:eastAsia="Times New Roman" w:hAnsi="Times New Roman"/>
          <w:bCs/>
          <w:sz w:val="24"/>
          <w:szCs w:val="24"/>
          <w:lang w:eastAsia="bg-BG"/>
        </w:rPr>
      </w:pPr>
    </w:p>
    <w:p w:rsidR="00070455" w:rsidRPr="006271CA" w:rsidRDefault="00070455" w:rsidP="00070455">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6271CA">
        <w:rPr>
          <w:rFonts w:ascii="Times New Roman" w:eastAsia="Times New Roman" w:hAnsi="Times New Roman"/>
          <w:bCs/>
          <w:sz w:val="24"/>
          <w:szCs w:val="24"/>
          <w:lang w:eastAsia="bg-BG"/>
        </w:rPr>
        <w:t xml:space="preserve">След извършена проверка на така представените документи и след въвеждане данните на кандидатите в платформата за публикуване на информация, РИК - Добрич установи, че са изпълнени изискванията на чл. 244, чл. 253, чл. </w:t>
      </w:r>
      <w:r>
        <w:rPr>
          <w:rFonts w:ascii="Times New Roman" w:eastAsia="Times New Roman" w:hAnsi="Times New Roman"/>
          <w:bCs/>
          <w:sz w:val="24"/>
          <w:szCs w:val="24"/>
          <w:lang w:eastAsia="bg-BG"/>
        </w:rPr>
        <w:t>255, ал. 1, т. 1, т. 3т. – 6т. и ал. 2 и чл. 258 ал.</w:t>
      </w:r>
      <w:r w:rsidRPr="006271CA">
        <w:rPr>
          <w:rFonts w:ascii="Times New Roman" w:eastAsia="Times New Roman" w:hAnsi="Times New Roman"/>
          <w:bCs/>
          <w:sz w:val="24"/>
          <w:szCs w:val="24"/>
          <w:lang w:eastAsia="bg-BG"/>
        </w:rPr>
        <w:t xml:space="preserve">1 от Изборния кодекс и не са налице </w:t>
      </w:r>
      <w:proofErr w:type="spellStart"/>
      <w:r w:rsidRPr="006271CA">
        <w:rPr>
          <w:rFonts w:ascii="Times New Roman" w:eastAsia="Times New Roman" w:hAnsi="Times New Roman"/>
          <w:bCs/>
          <w:sz w:val="24"/>
          <w:szCs w:val="24"/>
          <w:lang w:eastAsia="bg-BG"/>
        </w:rPr>
        <w:t>непълноти</w:t>
      </w:r>
      <w:proofErr w:type="spellEnd"/>
      <w:r w:rsidRPr="006271CA">
        <w:rPr>
          <w:rFonts w:ascii="Times New Roman" w:eastAsia="Times New Roman" w:hAnsi="Times New Roman"/>
          <w:bCs/>
          <w:sz w:val="24"/>
          <w:szCs w:val="24"/>
          <w:lang w:eastAsia="bg-BG"/>
        </w:rPr>
        <w:t xml:space="preserve"> или несъответствия.</w:t>
      </w:r>
    </w:p>
    <w:p w:rsidR="00070455" w:rsidRPr="006271CA" w:rsidRDefault="00070455" w:rsidP="00070455">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p>
    <w:p w:rsidR="00070455" w:rsidRPr="006271CA" w:rsidRDefault="00070455" w:rsidP="00070455">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6271CA">
        <w:rPr>
          <w:rFonts w:ascii="Times New Roman" w:eastAsia="Times New Roman" w:hAnsi="Times New Roman"/>
          <w:bCs/>
          <w:sz w:val="24"/>
          <w:szCs w:val="24"/>
          <w:lang w:eastAsia="bg-BG"/>
        </w:rPr>
        <w:t>Предвид изложеното и на основание чл. 72, ал. 1, т.1. и 8 във връзка с чл. 255 от Изборния кодекс, Решение № 3564</w:t>
      </w:r>
      <w:r>
        <w:rPr>
          <w:rFonts w:ascii="Times New Roman" w:eastAsia="Times New Roman" w:hAnsi="Times New Roman"/>
          <w:bCs/>
          <w:sz w:val="24"/>
          <w:szCs w:val="24"/>
          <w:lang w:eastAsia="bg-BG"/>
        </w:rPr>
        <w:t xml:space="preserve">-НС от </w:t>
      </w:r>
      <w:r w:rsidRPr="006271CA">
        <w:rPr>
          <w:rFonts w:ascii="Times New Roman" w:eastAsia="Times New Roman" w:hAnsi="Times New Roman"/>
          <w:bCs/>
          <w:sz w:val="24"/>
          <w:szCs w:val="24"/>
          <w:lang w:eastAsia="bg-BG"/>
        </w:rPr>
        <w:t>29 август 2024г. на Централна избирателна комисия и Решение № 08-НС от 7 септември 2024г. на РИК – Добрич, Районната избирателна комисия в Осми изборен район – Добрички,</w:t>
      </w:r>
    </w:p>
    <w:p w:rsidR="00070455" w:rsidRDefault="00070455" w:rsidP="00070455">
      <w:pPr>
        <w:shd w:val="clear" w:color="auto" w:fill="FFFFFF"/>
        <w:tabs>
          <w:tab w:val="left" w:pos="0"/>
          <w:tab w:val="left" w:pos="567"/>
        </w:tabs>
        <w:spacing w:after="0" w:line="240" w:lineRule="auto"/>
        <w:ind w:firstLine="708"/>
        <w:jc w:val="both"/>
        <w:rPr>
          <w:rFonts w:ascii="Times New Roman" w:eastAsia="Times New Roman" w:hAnsi="Times New Roman"/>
          <w:b/>
          <w:bCs/>
          <w:color w:val="333333"/>
          <w:sz w:val="24"/>
          <w:szCs w:val="24"/>
          <w:lang w:eastAsia="bg-BG"/>
        </w:rPr>
      </w:pPr>
    </w:p>
    <w:p w:rsidR="00070455" w:rsidRDefault="00070455" w:rsidP="00070455">
      <w:pPr>
        <w:shd w:val="clear" w:color="auto" w:fill="FFFFFF"/>
        <w:spacing w:after="150" w:line="240" w:lineRule="auto"/>
        <w:jc w:val="center"/>
        <w:rPr>
          <w:rFonts w:ascii="Times New Roman" w:eastAsia="Times New Roman" w:hAnsi="Times New Roman"/>
          <w:color w:val="333333"/>
          <w:sz w:val="24"/>
          <w:szCs w:val="24"/>
          <w:lang w:eastAsia="bg-BG"/>
        </w:rPr>
      </w:pPr>
      <w:r w:rsidRPr="003F0009">
        <w:rPr>
          <w:rFonts w:ascii="Times New Roman" w:eastAsia="Times New Roman" w:hAnsi="Times New Roman"/>
          <w:b/>
          <w:bCs/>
          <w:color w:val="333333"/>
          <w:sz w:val="24"/>
          <w:szCs w:val="24"/>
          <w:lang w:eastAsia="bg-BG"/>
        </w:rPr>
        <w:t>РЕШИ:</w:t>
      </w:r>
    </w:p>
    <w:p w:rsidR="00070455" w:rsidRPr="006271CA" w:rsidRDefault="00070455" w:rsidP="00070455">
      <w:pPr>
        <w:shd w:val="clear" w:color="auto" w:fill="FFFFFF"/>
        <w:spacing w:after="150" w:line="240" w:lineRule="auto"/>
        <w:jc w:val="both"/>
        <w:rPr>
          <w:rFonts w:ascii="Times New Roman" w:eastAsia="Times New Roman" w:hAnsi="Times New Roman"/>
          <w:sz w:val="24"/>
          <w:szCs w:val="24"/>
          <w:lang w:eastAsia="bg-BG"/>
        </w:rPr>
      </w:pPr>
      <w:r>
        <w:rPr>
          <w:rFonts w:ascii="Times New Roman" w:eastAsia="Times New Roman" w:hAnsi="Times New Roman"/>
          <w:color w:val="333333"/>
          <w:sz w:val="24"/>
          <w:szCs w:val="24"/>
          <w:lang w:eastAsia="bg-BG"/>
        </w:rPr>
        <w:tab/>
        <w:t xml:space="preserve">1. </w:t>
      </w:r>
      <w:r w:rsidRPr="006271CA">
        <w:rPr>
          <w:rFonts w:ascii="Times New Roman" w:eastAsia="Times New Roman" w:hAnsi="Times New Roman"/>
          <w:sz w:val="24"/>
          <w:szCs w:val="24"/>
          <w:lang w:eastAsia="bg-BG"/>
        </w:rPr>
        <w:t xml:space="preserve">Регистрира и обявява кандидатска листа на </w:t>
      </w:r>
      <w:r w:rsidRPr="006271CA">
        <w:rPr>
          <w:rFonts w:ascii="Times New Roman" w:eastAsia="Times New Roman" w:hAnsi="Times New Roman"/>
          <w:bCs/>
          <w:sz w:val="24"/>
          <w:szCs w:val="24"/>
          <w:lang w:eastAsia="bg-BG"/>
        </w:rPr>
        <w:t>ПП „НАРОДНА ПАРТИЯ ИСТИНАТА И САМО ИСТИНАТА“</w:t>
      </w:r>
      <w:r>
        <w:rPr>
          <w:rFonts w:ascii="Times New Roman" w:eastAsia="Times New Roman" w:hAnsi="Times New Roman"/>
          <w:sz w:val="24"/>
          <w:szCs w:val="24"/>
          <w:lang w:eastAsia="bg-BG"/>
        </w:rPr>
        <w:t xml:space="preserve"> </w:t>
      </w:r>
      <w:r w:rsidRPr="006271CA">
        <w:rPr>
          <w:rFonts w:ascii="Times New Roman" w:eastAsia="Times New Roman" w:hAnsi="Times New Roman"/>
          <w:sz w:val="24"/>
          <w:szCs w:val="24"/>
          <w:lang w:eastAsia="bg-BG"/>
        </w:rPr>
        <w:t>за участие в избори за народни представители, насрочени на 27 октомври 2024г. в Осми изборен район – Добрички, както следва:</w:t>
      </w:r>
    </w:p>
    <w:tbl>
      <w:tblPr>
        <w:tblW w:w="4539" w:type="pct"/>
        <w:tblInd w:w="769" w:type="dxa"/>
        <w:shd w:val="clear" w:color="auto" w:fill="FFFFFF"/>
        <w:tblCellMar>
          <w:top w:w="15" w:type="dxa"/>
          <w:left w:w="15" w:type="dxa"/>
          <w:bottom w:w="15" w:type="dxa"/>
          <w:right w:w="15" w:type="dxa"/>
        </w:tblCellMar>
        <w:tblLook w:val="04A0" w:firstRow="1" w:lastRow="0" w:firstColumn="1" w:lastColumn="0" w:noHBand="0" w:noVBand="1"/>
      </w:tblPr>
      <w:tblGrid>
        <w:gridCol w:w="1404"/>
        <w:gridCol w:w="7461"/>
      </w:tblGrid>
      <w:tr w:rsidR="00070455" w:rsidRPr="003F0009" w:rsidTr="001220F6">
        <w:tc>
          <w:tcPr>
            <w:tcW w:w="79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3F0009" w:rsidRDefault="00070455" w:rsidP="001220F6">
            <w:pPr>
              <w:spacing w:after="150" w:line="240" w:lineRule="auto"/>
              <w:jc w:val="center"/>
              <w:rPr>
                <w:rFonts w:ascii="Times New Roman" w:eastAsia="Times New Roman" w:hAnsi="Times New Roman"/>
                <w:color w:val="333333"/>
                <w:sz w:val="24"/>
                <w:szCs w:val="24"/>
                <w:lang w:eastAsia="bg-BG"/>
              </w:rPr>
            </w:pPr>
            <w:r w:rsidRPr="003F0009">
              <w:rPr>
                <w:rFonts w:ascii="Times New Roman" w:eastAsia="Times New Roman" w:hAnsi="Times New Roman"/>
                <w:b/>
                <w:bCs/>
                <w:color w:val="333333"/>
                <w:sz w:val="24"/>
                <w:szCs w:val="24"/>
                <w:lang w:eastAsia="bg-BG"/>
              </w:rPr>
              <w:t>№</w:t>
            </w:r>
          </w:p>
        </w:tc>
        <w:tc>
          <w:tcPr>
            <w:tcW w:w="4208"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3F0009" w:rsidRDefault="00070455" w:rsidP="001220F6">
            <w:pPr>
              <w:spacing w:after="150" w:line="240" w:lineRule="auto"/>
              <w:rPr>
                <w:rFonts w:ascii="Times New Roman" w:eastAsia="Times New Roman" w:hAnsi="Times New Roman"/>
                <w:color w:val="333333"/>
                <w:sz w:val="24"/>
                <w:szCs w:val="24"/>
                <w:lang w:eastAsia="bg-BG"/>
              </w:rPr>
            </w:pPr>
            <w:r w:rsidRPr="003F0009">
              <w:rPr>
                <w:rFonts w:ascii="Times New Roman" w:eastAsia="Times New Roman" w:hAnsi="Times New Roman"/>
                <w:b/>
                <w:bCs/>
                <w:color w:val="333333"/>
                <w:sz w:val="24"/>
                <w:szCs w:val="24"/>
                <w:lang w:eastAsia="bg-BG"/>
              </w:rPr>
              <w:t>Име, презиме, фамилия</w:t>
            </w:r>
          </w:p>
        </w:tc>
      </w:tr>
      <w:tr w:rsidR="00070455" w:rsidRPr="003F0009" w:rsidTr="001220F6">
        <w:tc>
          <w:tcPr>
            <w:tcW w:w="79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3F0009" w:rsidRDefault="00070455" w:rsidP="001220F6">
            <w:pPr>
              <w:spacing w:after="150" w:line="240" w:lineRule="auto"/>
              <w:jc w:val="center"/>
              <w:rPr>
                <w:rFonts w:ascii="Times New Roman" w:eastAsia="Times New Roman" w:hAnsi="Times New Roman"/>
                <w:color w:val="333333"/>
                <w:sz w:val="24"/>
                <w:szCs w:val="24"/>
                <w:lang w:eastAsia="bg-BG"/>
              </w:rPr>
            </w:pPr>
            <w:r w:rsidRPr="003F0009">
              <w:rPr>
                <w:rFonts w:ascii="Times New Roman" w:eastAsia="Times New Roman" w:hAnsi="Times New Roman"/>
                <w:color w:val="333333"/>
                <w:sz w:val="24"/>
                <w:szCs w:val="24"/>
                <w:lang w:eastAsia="bg-BG"/>
              </w:rPr>
              <w:t>1.</w:t>
            </w:r>
          </w:p>
        </w:tc>
        <w:tc>
          <w:tcPr>
            <w:tcW w:w="4208"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6942A4" w:rsidRDefault="00070455" w:rsidP="001220F6">
            <w:pPr>
              <w:spacing w:after="150" w:line="240" w:lineRule="auto"/>
              <w:rPr>
                <w:rFonts w:ascii="Times New Roman" w:eastAsia="Times New Roman" w:hAnsi="Times New Roman"/>
                <w:sz w:val="24"/>
                <w:szCs w:val="24"/>
                <w:lang w:eastAsia="bg-BG"/>
              </w:rPr>
            </w:pPr>
            <w:r w:rsidRPr="006942A4">
              <w:rPr>
                <w:rFonts w:ascii="Times New Roman" w:eastAsia="Times New Roman" w:hAnsi="Times New Roman"/>
                <w:sz w:val="24"/>
                <w:szCs w:val="24"/>
                <w:lang w:eastAsia="bg-BG"/>
              </w:rPr>
              <w:t xml:space="preserve"> Димитричка Георгиева Мирчева </w:t>
            </w:r>
          </w:p>
        </w:tc>
      </w:tr>
      <w:tr w:rsidR="00070455" w:rsidRPr="003F0009" w:rsidTr="001220F6">
        <w:tc>
          <w:tcPr>
            <w:tcW w:w="79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3F0009" w:rsidRDefault="00070455" w:rsidP="001220F6">
            <w:pPr>
              <w:spacing w:after="150" w:line="240" w:lineRule="auto"/>
              <w:jc w:val="center"/>
              <w:rPr>
                <w:rFonts w:ascii="Times New Roman" w:eastAsia="Times New Roman" w:hAnsi="Times New Roman"/>
                <w:color w:val="333333"/>
                <w:sz w:val="24"/>
                <w:szCs w:val="24"/>
                <w:lang w:eastAsia="bg-BG"/>
              </w:rPr>
            </w:pPr>
            <w:r w:rsidRPr="003F0009">
              <w:rPr>
                <w:rFonts w:ascii="Times New Roman" w:eastAsia="Times New Roman" w:hAnsi="Times New Roman"/>
                <w:color w:val="333333"/>
                <w:sz w:val="24"/>
                <w:szCs w:val="24"/>
                <w:lang w:eastAsia="bg-BG"/>
              </w:rPr>
              <w:t>2.</w:t>
            </w:r>
          </w:p>
        </w:tc>
        <w:tc>
          <w:tcPr>
            <w:tcW w:w="4208"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6942A4" w:rsidRDefault="00070455" w:rsidP="001220F6">
            <w:pPr>
              <w:spacing w:after="150" w:line="240" w:lineRule="auto"/>
              <w:rPr>
                <w:rFonts w:ascii="Times New Roman" w:eastAsia="Times New Roman" w:hAnsi="Times New Roman"/>
                <w:sz w:val="24"/>
                <w:szCs w:val="24"/>
                <w:lang w:eastAsia="bg-BG"/>
              </w:rPr>
            </w:pPr>
            <w:r w:rsidRPr="006942A4">
              <w:rPr>
                <w:rFonts w:ascii="Times New Roman" w:eastAsia="Times New Roman" w:hAnsi="Times New Roman"/>
                <w:sz w:val="24"/>
                <w:szCs w:val="24"/>
                <w:lang w:eastAsia="bg-BG"/>
              </w:rPr>
              <w:t xml:space="preserve"> Здравко Симеонов </w:t>
            </w:r>
            <w:proofErr w:type="spellStart"/>
            <w:r w:rsidRPr="006942A4">
              <w:rPr>
                <w:rFonts w:ascii="Times New Roman" w:eastAsia="Times New Roman" w:hAnsi="Times New Roman"/>
                <w:sz w:val="24"/>
                <w:szCs w:val="24"/>
                <w:lang w:eastAsia="bg-BG"/>
              </w:rPr>
              <w:t>Симеонов</w:t>
            </w:r>
            <w:proofErr w:type="spellEnd"/>
          </w:p>
        </w:tc>
      </w:tr>
      <w:tr w:rsidR="00070455" w:rsidRPr="003F0009" w:rsidTr="001220F6">
        <w:tc>
          <w:tcPr>
            <w:tcW w:w="79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3F0009" w:rsidRDefault="00070455" w:rsidP="001220F6">
            <w:pPr>
              <w:spacing w:after="150" w:line="240" w:lineRule="auto"/>
              <w:jc w:val="center"/>
              <w:rPr>
                <w:rFonts w:ascii="Times New Roman" w:eastAsia="Times New Roman" w:hAnsi="Times New Roman"/>
                <w:color w:val="333333"/>
                <w:sz w:val="24"/>
                <w:szCs w:val="24"/>
                <w:lang w:eastAsia="bg-BG"/>
              </w:rPr>
            </w:pPr>
            <w:r w:rsidRPr="003F0009">
              <w:rPr>
                <w:rFonts w:ascii="Times New Roman" w:eastAsia="Times New Roman" w:hAnsi="Times New Roman"/>
                <w:color w:val="333333"/>
                <w:sz w:val="24"/>
                <w:szCs w:val="24"/>
                <w:lang w:eastAsia="bg-BG"/>
              </w:rPr>
              <w:t>3.</w:t>
            </w:r>
          </w:p>
        </w:tc>
        <w:tc>
          <w:tcPr>
            <w:tcW w:w="4208"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6942A4" w:rsidRDefault="00070455" w:rsidP="001220F6">
            <w:pPr>
              <w:spacing w:after="150" w:line="240" w:lineRule="auto"/>
              <w:rPr>
                <w:rFonts w:ascii="Times New Roman" w:eastAsia="Times New Roman" w:hAnsi="Times New Roman"/>
                <w:sz w:val="24"/>
                <w:szCs w:val="24"/>
                <w:lang w:eastAsia="bg-BG"/>
              </w:rPr>
            </w:pPr>
            <w:r w:rsidRPr="006942A4">
              <w:rPr>
                <w:rFonts w:ascii="Times New Roman" w:eastAsia="Times New Roman" w:hAnsi="Times New Roman"/>
                <w:sz w:val="24"/>
                <w:szCs w:val="24"/>
                <w:lang w:eastAsia="bg-BG"/>
              </w:rPr>
              <w:t xml:space="preserve"> Недялка Мирчева Вълчева</w:t>
            </w:r>
          </w:p>
        </w:tc>
      </w:tr>
      <w:tr w:rsidR="00070455" w:rsidRPr="003F0009" w:rsidTr="001220F6">
        <w:tc>
          <w:tcPr>
            <w:tcW w:w="79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3F0009" w:rsidRDefault="00070455" w:rsidP="001220F6">
            <w:pPr>
              <w:spacing w:after="150" w:line="240" w:lineRule="auto"/>
              <w:jc w:val="center"/>
              <w:rPr>
                <w:rFonts w:ascii="Times New Roman" w:eastAsia="Times New Roman" w:hAnsi="Times New Roman"/>
                <w:color w:val="333333"/>
                <w:sz w:val="24"/>
                <w:szCs w:val="24"/>
                <w:lang w:eastAsia="bg-BG"/>
              </w:rPr>
            </w:pPr>
            <w:r w:rsidRPr="003F0009">
              <w:rPr>
                <w:rFonts w:ascii="Times New Roman" w:eastAsia="Times New Roman" w:hAnsi="Times New Roman"/>
                <w:color w:val="333333"/>
                <w:sz w:val="24"/>
                <w:szCs w:val="24"/>
                <w:lang w:eastAsia="bg-BG"/>
              </w:rPr>
              <w:t>4.</w:t>
            </w:r>
          </w:p>
        </w:tc>
        <w:tc>
          <w:tcPr>
            <w:tcW w:w="4208"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6942A4" w:rsidRDefault="00070455" w:rsidP="001220F6">
            <w:pPr>
              <w:spacing w:after="150" w:line="240" w:lineRule="auto"/>
              <w:rPr>
                <w:rFonts w:ascii="Times New Roman" w:eastAsia="Times New Roman" w:hAnsi="Times New Roman"/>
                <w:sz w:val="24"/>
                <w:szCs w:val="24"/>
                <w:lang w:eastAsia="bg-BG"/>
              </w:rPr>
            </w:pPr>
            <w:r w:rsidRPr="006942A4">
              <w:rPr>
                <w:rFonts w:ascii="Times New Roman" w:eastAsia="Times New Roman" w:hAnsi="Times New Roman"/>
                <w:sz w:val="24"/>
                <w:szCs w:val="24"/>
                <w:lang w:eastAsia="bg-BG"/>
              </w:rPr>
              <w:t xml:space="preserve"> Михаил Димитров Михалев</w:t>
            </w:r>
          </w:p>
        </w:tc>
      </w:tr>
    </w:tbl>
    <w:p w:rsidR="00070455" w:rsidRDefault="00070455" w:rsidP="00070455">
      <w:pPr>
        <w:shd w:val="clear" w:color="auto" w:fill="FFFFFF"/>
        <w:spacing w:after="150" w:line="240" w:lineRule="auto"/>
        <w:rPr>
          <w:rFonts w:ascii="Times New Roman" w:eastAsia="Times New Roman" w:hAnsi="Times New Roman"/>
          <w:color w:val="333333"/>
          <w:sz w:val="24"/>
          <w:szCs w:val="24"/>
          <w:lang w:eastAsia="bg-BG"/>
        </w:rPr>
      </w:pPr>
      <w:r w:rsidRPr="003F0009">
        <w:rPr>
          <w:rFonts w:ascii="Times New Roman" w:eastAsia="Times New Roman" w:hAnsi="Times New Roman"/>
          <w:color w:val="333333"/>
          <w:sz w:val="24"/>
          <w:szCs w:val="24"/>
          <w:lang w:eastAsia="bg-BG"/>
        </w:rPr>
        <w:t> </w:t>
      </w:r>
    </w:p>
    <w:p w:rsidR="00070455" w:rsidRPr="006942A4" w:rsidRDefault="00070455" w:rsidP="00070455">
      <w:pPr>
        <w:shd w:val="clear" w:color="auto" w:fill="FFFFFF"/>
        <w:spacing w:after="150" w:line="240" w:lineRule="auto"/>
        <w:jc w:val="both"/>
        <w:rPr>
          <w:rFonts w:ascii="Times New Roman" w:eastAsia="Times New Roman" w:hAnsi="Times New Roman"/>
          <w:sz w:val="24"/>
          <w:szCs w:val="24"/>
          <w:lang w:eastAsia="bg-BG"/>
        </w:rPr>
      </w:pPr>
      <w:r>
        <w:rPr>
          <w:rFonts w:ascii="Times New Roman" w:eastAsia="Times New Roman" w:hAnsi="Times New Roman"/>
          <w:color w:val="333333"/>
          <w:sz w:val="24"/>
          <w:szCs w:val="24"/>
          <w:lang w:eastAsia="bg-BG"/>
        </w:rPr>
        <w:tab/>
        <w:t xml:space="preserve">2. </w:t>
      </w:r>
      <w:r w:rsidRPr="006942A4">
        <w:rPr>
          <w:rFonts w:ascii="Times New Roman" w:eastAsia="Times New Roman" w:hAnsi="Times New Roman"/>
          <w:sz w:val="24"/>
          <w:szCs w:val="24"/>
          <w:lang w:eastAsia="bg-BG"/>
        </w:rPr>
        <w:t xml:space="preserve">Издава удостоверения по чл. 72, ал. 1, т. 8 от Изборния кодекс (Приложение № 61-НС от изборните книжа) на регистрираните кандидати от кандидатска листа на </w:t>
      </w:r>
      <w:r>
        <w:rPr>
          <w:rFonts w:ascii="Times New Roman" w:eastAsia="Times New Roman" w:hAnsi="Times New Roman"/>
          <w:bCs/>
          <w:sz w:val="24"/>
          <w:szCs w:val="24"/>
          <w:lang w:eastAsia="bg-BG"/>
        </w:rPr>
        <w:t xml:space="preserve">ПП </w:t>
      </w:r>
      <w:r w:rsidRPr="006942A4">
        <w:rPr>
          <w:rFonts w:ascii="Times New Roman" w:eastAsia="Times New Roman" w:hAnsi="Times New Roman"/>
          <w:bCs/>
          <w:sz w:val="24"/>
          <w:szCs w:val="24"/>
          <w:lang w:eastAsia="bg-BG"/>
        </w:rPr>
        <w:t xml:space="preserve">„НАРОДНА ПАРТИЯ ИСТИНАТА И САМО ИСТИНАТА“ </w:t>
      </w:r>
      <w:r w:rsidRPr="006942A4">
        <w:rPr>
          <w:rFonts w:ascii="Times New Roman" w:eastAsia="Times New Roman" w:hAnsi="Times New Roman"/>
          <w:sz w:val="24"/>
          <w:szCs w:val="24"/>
          <w:lang w:eastAsia="bg-BG"/>
        </w:rPr>
        <w:t>за участие в избори за народни представители, насрочени на 27 октомври 2024г. в Осми изборен район – Добрички. </w:t>
      </w:r>
    </w:p>
    <w:p w:rsidR="00070455" w:rsidRPr="006942A4" w:rsidRDefault="00070455" w:rsidP="00070455">
      <w:pPr>
        <w:shd w:val="clear" w:color="auto" w:fill="FFFFFF"/>
        <w:spacing w:after="150" w:line="240" w:lineRule="auto"/>
        <w:jc w:val="both"/>
        <w:rPr>
          <w:rFonts w:ascii="Times New Roman" w:eastAsia="Times New Roman" w:hAnsi="Times New Roman"/>
          <w:sz w:val="24"/>
          <w:szCs w:val="24"/>
          <w:lang w:eastAsia="bg-BG"/>
        </w:rPr>
      </w:pPr>
      <w:r w:rsidRPr="006942A4">
        <w:rPr>
          <w:rFonts w:ascii="Times New Roman" w:eastAsia="Times New Roman" w:hAnsi="Times New Roman"/>
          <w:sz w:val="24"/>
          <w:szCs w:val="24"/>
          <w:lang w:eastAsia="bg-BG"/>
        </w:rPr>
        <w:tab/>
        <w:t>Достъпът до личните данни на лицата в регистрите и списъка се осъществява при спазване изискванията за защита на личните данни.</w:t>
      </w:r>
    </w:p>
    <w:p w:rsidR="00070455" w:rsidRPr="00070455" w:rsidRDefault="00070455" w:rsidP="00070455">
      <w:pPr>
        <w:pStyle w:val="1"/>
        <w:ind w:firstLine="720"/>
        <w:jc w:val="both"/>
        <w:rPr>
          <w:rFonts w:ascii="Times New Roman" w:eastAsia="Times New Roman" w:hAnsi="Times New Roman" w:cs="Times New Roman"/>
          <w:color w:val="auto"/>
          <w:szCs w:val="24"/>
        </w:rPr>
      </w:pPr>
      <w:r w:rsidRPr="00070455">
        <w:rPr>
          <w:rFonts w:ascii="Times New Roman" w:eastAsia="Times New Roman" w:hAnsi="Times New Roman" w:cs="Times New Roman"/>
          <w:color w:val="auto"/>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070455" w:rsidRPr="00070455" w:rsidRDefault="00070455" w:rsidP="00070455">
      <w:pPr>
        <w:spacing w:before="100" w:beforeAutospacing="1" w:after="100" w:afterAutospacing="1" w:line="240" w:lineRule="auto"/>
        <w:jc w:val="both"/>
        <w:rPr>
          <w:rFonts w:ascii="Times New Roman" w:eastAsia="Times New Roman" w:hAnsi="Times New Roman"/>
          <w:sz w:val="24"/>
          <w:szCs w:val="24"/>
          <w:lang w:eastAsia="bg-BG"/>
        </w:rPr>
      </w:pPr>
      <w:r w:rsidRPr="00070455">
        <w:rPr>
          <w:rFonts w:ascii="Times New Roman" w:eastAsia="Times New Roman" w:hAnsi="Times New Roman"/>
          <w:sz w:val="24"/>
          <w:szCs w:val="24"/>
          <w:lang w:eastAsia="bg-BG"/>
        </w:rPr>
        <w:t>Гласували: 13 членове на РИК</w:t>
      </w:r>
    </w:p>
    <w:p w:rsidR="00A902EB" w:rsidRPr="004344A6" w:rsidRDefault="00A902EB" w:rsidP="00A902EB">
      <w:pPr>
        <w:spacing w:before="100" w:beforeAutospacing="1" w:after="100" w:afterAutospacing="1" w:line="240" w:lineRule="auto"/>
        <w:jc w:val="both"/>
        <w:rPr>
          <w:rFonts w:ascii="Times New Roman" w:eastAsia="Times New Roman" w:hAnsi="Times New Roman"/>
          <w:sz w:val="24"/>
          <w:szCs w:val="24"/>
          <w:lang w:eastAsia="bg-BG"/>
        </w:rPr>
      </w:pPr>
      <w:r w:rsidRPr="004344A6">
        <w:rPr>
          <w:rFonts w:ascii="Times New Roman" w:eastAsia="Times New Roman" w:hAnsi="Times New Roman"/>
          <w:sz w:val="24"/>
          <w:szCs w:val="24"/>
          <w:lang w:eastAsia="bg-BG"/>
        </w:rPr>
        <w:t xml:space="preserve">за: </w:t>
      </w:r>
      <w:r w:rsidRPr="004344A6">
        <w:rPr>
          <w:rFonts w:ascii="Times New Roman" w:hAnsi="Times New Roman"/>
          <w:sz w:val="24"/>
          <w:szCs w:val="24"/>
        </w:rPr>
        <w:t>Цонка Велкова, Петя Славова,</w:t>
      </w:r>
      <w:r>
        <w:rPr>
          <w:rFonts w:ascii="Times New Roman" w:hAnsi="Times New Roman"/>
          <w:sz w:val="24"/>
          <w:szCs w:val="24"/>
        </w:rPr>
        <w:t xml:space="preserve"> </w:t>
      </w:r>
      <w:proofErr w:type="spellStart"/>
      <w:r w:rsidRPr="004344A6">
        <w:rPr>
          <w:rFonts w:ascii="Times New Roman" w:hAnsi="Times New Roman"/>
          <w:sz w:val="24"/>
          <w:szCs w:val="24"/>
        </w:rPr>
        <w:t>Руслава</w:t>
      </w:r>
      <w:proofErr w:type="spellEnd"/>
      <w:r w:rsidRPr="004344A6">
        <w:rPr>
          <w:rFonts w:ascii="Times New Roman" w:hAnsi="Times New Roman"/>
          <w:sz w:val="24"/>
          <w:szCs w:val="24"/>
        </w:rPr>
        <w:t xml:space="preserve"> Гаврилова</w:t>
      </w:r>
      <w:r>
        <w:rPr>
          <w:rFonts w:ascii="Times New Roman" w:hAnsi="Times New Roman"/>
          <w:sz w:val="24"/>
          <w:szCs w:val="24"/>
        </w:rPr>
        <w:t>,</w:t>
      </w:r>
      <w:r w:rsidRPr="004344A6">
        <w:rPr>
          <w:rFonts w:ascii="Times New Roman" w:hAnsi="Times New Roman"/>
          <w:sz w:val="24"/>
          <w:szCs w:val="24"/>
        </w:rPr>
        <w:t xml:space="preserve"> Красимир Милков, Цонка Енчева,</w:t>
      </w:r>
      <w:r>
        <w:rPr>
          <w:rFonts w:ascii="Times New Roman" w:hAnsi="Times New Roman"/>
          <w:sz w:val="24"/>
          <w:szCs w:val="24"/>
        </w:rPr>
        <w:t xml:space="preserve"> </w:t>
      </w:r>
      <w:r w:rsidRPr="00067419">
        <w:rPr>
          <w:rFonts w:ascii="Times New Roman" w:hAnsi="Times New Roman"/>
          <w:sz w:val="24"/>
          <w:szCs w:val="24"/>
        </w:rPr>
        <w:t>Сюзан Рамис</w:t>
      </w:r>
      <w:r>
        <w:rPr>
          <w:rFonts w:ascii="Times New Roman" w:hAnsi="Times New Roman"/>
          <w:sz w:val="24"/>
          <w:szCs w:val="24"/>
        </w:rPr>
        <w:t xml:space="preserve">, </w:t>
      </w:r>
      <w:r w:rsidRPr="004344A6">
        <w:rPr>
          <w:rFonts w:ascii="Times New Roman" w:hAnsi="Times New Roman"/>
          <w:sz w:val="24"/>
          <w:szCs w:val="24"/>
        </w:rPr>
        <w:t xml:space="preserve">Димчо Илиев, Атанас Вълков, Александрина Желязкова, Десислава Ангелова, Даниела </w:t>
      </w:r>
      <w:r>
        <w:rPr>
          <w:rFonts w:ascii="Times New Roman" w:hAnsi="Times New Roman"/>
          <w:sz w:val="24"/>
          <w:szCs w:val="24"/>
        </w:rPr>
        <w:t>Василева</w:t>
      </w:r>
      <w:r w:rsidRPr="004344A6">
        <w:rPr>
          <w:rFonts w:ascii="Times New Roman" w:hAnsi="Times New Roman"/>
          <w:sz w:val="24"/>
          <w:szCs w:val="24"/>
        </w:rPr>
        <w:t>, Бисерка Каменова, Калинка Василева</w:t>
      </w:r>
      <w:r>
        <w:rPr>
          <w:rFonts w:ascii="Times New Roman" w:hAnsi="Times New Roman"/>
          <w:sz w:val="24"/>
          <w:szCs w:val="24"/>
        </w:rPr>
        <w:t>-Николаева</w:t>
      </w:r>
    </w:p>
    <w:p w:rsidR="00A902EB" w:rsidRPr="004344A6" w:rsidRDefault="00A902EB" w:rsidP="00A902EB">
      <w:pPr>
        <w:spacing w:before="100" w:beforeAutospacing="1" w:after="100" w:afterAutospacing="1" w:line="240" w:lineRule="auto"/>
        <w:jc w:val="both"/>
        <w:rPr>
          <w:rFonts w:ascii="Times New Roman" w:eastAsia="Times New Roman" w:hAnsi="Times New Roman"/>
          <w:sz w:val="24"/>
          <w:szCs w:val="24"/>
          <w:lang w:eastAsia="bg-BG"/>
        </w:rPr>
      </w:pPr>
      <w:r w:rsidRPr="004344A6">
        <w:rPr>
          <w:rFonts w:ascii="Times New Roman" w:eastAsia="Times New Roman" w:hAnsi="Times New Roman"/>
          <w:sz w:val="24"/>
          <w:szCs w:val="24"/>
          <w:lang w:eastAsia="bg-BG"/>
        </w:rPr>
        <w:t>против: няма</w:t>
      </w:r>
    </w:p>
    <w:p w:rsidR="00070455" w:rsidRPr="00070455" w:rsidRDefault="00070455" w:rsidP="00070455">
      <w:pPr>
        <w:spacing w:before="100" w:beforeAutospacing="1" w:after="100" w:afterAutospacing="1" w:line="240" w:lineRule="auto"/>
        <w:jc w:val="both"/>
        <w:rPr>
          <w:rFonts w:ascii="Times New Roman" w:eastAsia="Times New Roman" w:hAnsi="Times New Roman"/>
          <w:b/>
          <w:sz w:val="24"/>
          <w:szCs w:val="24"/>
          <w:u w:val="single"/>
          <w:lang w:eastAsia="bg-BG"/>
        </w:rPr>
      </w:pPr>
      <w:r w:rsidRPr="00070455">
        <w:rPr>
          <w:rFonts w:ascii="Times New Roman" w:eastAsia="Times New Roman" w:hAnsi="Times New Roman"/>
          <w:b/>
          <w:sz w:val="24"/>
          <w:szCs w:val="24"/>
          <w:u w:val="single"/>
          <w:lang w:eastAsia="bg-BG"/>
        </w:rPr>
        <w:t>По точка тринадесета от дневния ред :</w:t>
      </w:r>
    </w:p>
    <w:p w:rsidR="00070455" w:rsidRPr="00AB7E12" w:rsidRDefault="00070455" w:rsidP="00070455">
      <w:pPr>
        <w:pStyle w:val="a3"/>
        <w:shd w:val="clear" w:color="auto" w:fill="FFFFFF"/>
        <w:spacing w:before="0" w:beforeAutospacing="0" w:after="150" w:afterAutospacing="0"/>
        <w:ind w:firstLine="708"/>
        <w:jc w:val="both"/>
      </w:pPr>
      <w:r w:rsidRPr="00070455">
        <w:t xml:space="preserve">Председателят на РИК Добрич Цонка Велкова предложи проект на решение за </w:t>
      </w:r>
      <w:r w:rsidRPr="00A902EB">
        <w:t>регистрация на кандидатска листа на ПП „БЪЛГАРСКИ НАЦИОНАЛЕН СЪЮЗ „НОВА ДЕМОКРАЦИЯ“ при произвеждане на изборите за народни представители на 27 октомври 2024г.</w:t>
      </w:r>
    </w:p>
    <w:p w:rsidR="00070455" w:rsidRDefault="00070455" w:rsidP="00070455">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6271CA">
        <w:rPr>
          <w:rFonts w:ascii="Times New Roman" w:eastAsia="Times New Roman" w:hAnsi="Times New Roman"/>
          <w:bCs/>
          <w:sz w:val="24"/>
          <w:szCs w:val="24"/>
          <w:lang w:eastAsia="bg-BG"/>
        </w:rPr>
        <w:t>В РИК – Добрич с вх. №</w:t>
      </w:r>
      <w:r>
        <w:rPr>
          <w:rFonts w:ascii="Times New Roman" w:eastAsia="Times New Roman" w:hAnsi="Times New Roman"/>
          <w:bCs/>
          <w:sz w:val="24"/>
          <w:szCs w:val="24"/>
          <w:lang w:eastAsia="bg-BG"/>
        </w:rPr>
        <w:t xml:space="preserve"> </w:t>
      </w:r>
      <w:r w:rsidRPr="006271CA">
        <w:rPr>
          <w:rFonts w:ascii="Times New Roman" w:eastAsia="Times New Roman" w:hAnsi="Times New Roman"/>
          <w:bCs/>
          <w:sz w:val="24"/>
          <w:szCs w:val="24"/>
          <w:lang w:eastAsia="bg-BG"/>
        </w:rPr>
        <w:t>3</w:t>
      </w:r>
      <w:r>
        <w:rPr>
          <w:rFonts w:ascii="Times New Roman" w:eastAsia="Times New Roman" w:hAnsi="Times New Roman"/>
          <w:bCs/>
          <w:sz w:val="24"/>
          <w:szCs w:val="24"/>
          <w:lang w:eastAsia="bg-BG"/>
        </w:rPr>
        <w:t>3</w:t>
      </w:r>
      <w:r w:rsidRPr="006271CA">
        <w:rPr>
          <w:rFonts w:ascii="Times New Roman" w:eastAsia="Times New Roman" w:hAnsi="Times New Roman"/>
          <w:bCs/>
          <w:sz w:val="24"/>
          <w:szCs w:val="24"/>
          <w:lang w:eastAsia="bg-BG"/>
        </w:rPr>
        <w:t>-НС от 1</w:t>
      </w:r>
      <w:r>
        <w:rPr>
          <w:rFonts w:ascii="Times New Roman" w:eastAsia="Times New Roman" w:hAnsi="Times New Roman"/>
          <w:bCs/>
          <w:sz w:val="24"/>
          <w:szCs w:val="24"/>
          <w:lang w:eastAsia="bg-BG"/>
        </w:rPr>
        <w:t>6</w:t>
      </w:r>
      <w:r w:rsidRPr="006271CA">
        <w:rPr>
          <w:rFonts w:ascii="Times New Roman" w:eastAsia="Times New Roman" w:hAnsi="Times New Roman"/>
          <w:bCs/>
          <w:sz w:val="24"/>
          <w:szCs w:val="24"/>
          <w:lang w:eastAsia="bg-BG"/>
        </w:rPr>
        <w:t>.09.2024 г., е постъпило предложение от ПП</w:t>
      </w:r>
      <w:r>
        <w:rPr>
          <w:rFonts w:ascii="Times New Roman" w:eastAsia="Times New Roman" w:hAnsi="Times New Roman"/>
          <w:bCs/>
          <w:color w:val="FF0000"/>
          <w:sz w:val="24"/>
          <w:szCs w:val="24"/>
          <w:lang w:eastAsia="bg-BG"/>
        </w:rPr>
        <w:t xml:space="preserve"> </w:t>
      </w:r>
      <w:r w:rsidRPr="00575376">
        <w:rPr>
          <w:rFonts w:ascii="Times New Roman" w:eastAsia="Times New Roman" w:hAnsi="Times New Roman"/>
          <w:bCs/>
          <w:sz w:val="24"/>
          <w:szCs w:val="24"/>
          <w:lang w:eastAsia="bg-BG"/>
        </w:rPr>
        <w:t>„БЪЛГАРСКИ НАЦИОНАЛЕН СЪЮЗ „НОВА ДЕМОКРАЦИЯ“</w:t>
      </w:r>
      <w:r w:rsidRPr="006271CA">
        <w:rPr>
          <w:rFonts w:ascii="Times New Roman" w:eastAsia="Times New Roman" w:hAnsi="Times New Roman"/>
          <w:bCs/>
          <w:sz w:val="24"/>
          <w:szCs w:val="24"/>
          <w:lang w:eastAsia="bg-BG"/>
        </w:rPr>
        <w:t xml:space="preserve"> за регистрация на кандидатска листа в изборите за народни представители на 27 октомври 2024г., регистрирано в Регистъра на кандидатските листи в РИК – Добрич (Приложение № 59-НС от изборните книжа) под №</w:t>
      </w:r>
      <w:r>
        <w:rPr>
          <w:rFonts w:ascii="Times New Roman" w:eastAsia="Times New Roman" w:hAnsi="Times New Roman"/>
          <w:bCs/>
          <w:sz w:val="24"/>
          <w:szCs w:val="24"/>
          <w:lang w:eastAsia="bg-BG"/>
        </w:rPr>
        <w:t xml:space="preserve"> 02</w:t>
      </w:r>
      <w:r w:rsidRPr="006271CA">
        <w:rPr>
          <w:rFonts w:ascii="Times New Roman" w:eastAsia="Times New Roman" w:hAnsi="Times New Roman"/>
          <w:bCs/>
          <w:sz w:val="24"/>
          <w:szCs w:val="24"/>
          <w:lang w:eastAsia="bg-BG"/>
        </w:rPr>
        <w:t>-НС на 1</w:t>
      </w:r>
      <w:r>
        <w:rPr>
          <w:rFonts w:ascii="Times New Roman" w:eastAsia="Times New Roman" w:hAnsi="Times New Roman"/>
          <w:bCs/>
          <w:sz w:val="24"/>
          <w:szCs w:val="24"/>
          <w:lang w:eastAsia="bg-BG"/>
        </w:rPr>
        <w:t>6.09.2024</w:t>
      </w:r>
      <w:r w:rsidRPr="006271CA">
        <w:rPr>
          <w:rFonts w:ascii="Times New Roman" w:eastAsia="Times New Roman" w:hAnsi="Times New Roman"/>
          <w:bCs/>
          <w:sz w:val="24"/>
          <w:szCs w:val="24"/>
          <w:lang w:eastAsia="bg-BG"/>
        </w:rPr>
        <w:t>г. в 11:</w:t>
      </w:r>
      <w:r>
        <w:rPr>
          <w:rFonts w:ascii="Times New Roman" w:eastAsia="Times New Roman" w:hAnsi="Times New Roman"/>
          <w:bCs/>
          <w:sz w:val="24"/>
          <w:szCs w:val="24"/>
          <w:lang w:eastAsia="bg-BG"/>
        </w:rPr>
        <w:t>45</w:t>
      </w:r>
      <w:r w:rsidRPr="006271CA">
        <w:rPr>
          <w:rFonts w:ascii="Times New Roman" w:eastAsia="Times New Roman" w:hAnsi="Times New Roman"/>
          <w:bCs/>
          <w:sz w:val="24"/>
          <w:szCs w:val="24"/>
          <w:lang w:eastAsia="bg-BG"/>
        </w:rPr>
        <w:t xml:space="preserve"> часа.</w:t>
      </w:r>
    </w:p>
    <w:p w:rsidR="00070455" w:rsidRPr="006942A4" w:rsidRDefault="00070455" w:rsidP="00070455">
      <w:pPr>
        <w:shd w:val="clear" w:color="auto" w:fill="FFFFFF"/>
        <w:tabs>
          <w:tab w:val="left" w:pos="0"/>
          <w:tab w:val="left" w:pos="567"/>
        </w:tabs>
        <w:spacing w:after="0" w:line="240" w:lineRule="auto"/>
        <w:jc w:val="both"/>
        <w:rPr>
          <w:rFonts w:ascii="Times New Roman" w:eastAsia="Times New Roman" w:hAnsi="Times New Roman"/>
          <w:bCs/>
          <w:sz w:val="16"/>
          <w:szCs w:val="16"/>
          <w:lang w:eastAsia="bg-BG"/>
        </w:rPr>
      </w:pPr>
    </w:p>
    <w:p w:rsidR="00070455" w:rsidRDefault="00070455" w:rsidP="00070455">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6271CA">
        <w:rPr>
          <w:rFonts w:ascii="Times New Roman" w:eastAsia="Times New Roman" w:hAnsi="Times New Roman"/>
          <w:bCs/>
          <w:sz w:val="24"/>
          <w:szCs w:val="24"/>
          <w:lang w:eastAsia="bg-BG"/>
        </w:rPr>
        <w:t xml:space="preserve"> ПП </w:t>
      </w:r>
      <w:r w:rsidRPr="00575376">
        <w:rPr>
          <w:rFonts w:ascii="Times New Roman" w:eastAsia="Times New Roman" w:hAnsi="Times New Roman"/>
          <w:bCs/>
          <w:sz w:val="24"/>
          <w:szCs w:val="24"/>
          <w:lang w:eastAsia="bg-BG"/>
        </w:rPr>
        <w:t>„БЪЛГАРСКИ НАЦИОНАЛЕН СЪЮЗ „НОВА ДЕМОКРАЦИЯ“</w:t>
      </w:r>
      <w:r w:rsidRPr="006271CA">
        <w:rPr>
          <w:rFonts w:ascii="Times New Roman" w:eastAsia="Times New Roman" w:hAnsi="Times New Roman"/>
          <w:bCs/>
          <w:sz w:val="24"/>
          <w:szCs w:val="24"/>
          <w:lang w:eastAsia="bg-BG"/>
        </w:rPr>
        <w:t xml:space="preserve"> е регистрирана за участие в изборите за народни представители на 27 октомври 2024г. в ЦИК с </w:t>
      </w:r>
      <w:r>
        <w:rPr>
          <w:rFonts w:ascii="Times New Roman" w:eastAsia="Times New Roman" w:hAnsi="Times New Roman"/>
          <w:bCs/>
          <w:sz w:val="24"/>
          <w:szCs w:val="24"/>
          <w:lang w:eastAsia="bg-BG"/>
        </w:rPr>
        <w:t>Решение №</w:t>
      </w:r>
      <w:r w:rsidRPr="006271CA">
        <w:rPr>
          <w:rFonts w:ascii="Times New Roman" w:eastAsia="Times New Roman" w:hAnsi="Times New Roman"/>
          <w:bCs/>
          <w:sz w:val="24"/>
          <w:szCs w:val="24"/>
          <w:lang w:eastAsia="bg-BG"/>
        </w:rPr>
        <w:t>36</w:t>
      </w:r>
      <w:r>
        <w:rPr>
          <w:rFonts w:ascii="Times New Roman" w:eastAsia="Times New Roman" w:hAnsi="Times New Roman"/>
          <w:bCs/>
          <w:sz w:val="24"/>
          <w:szCs w:val="24"/>
          <w:lang w:eastAsia="bg-BG"/>
        </w:rPr>
        <w:t>3</w:t>
      </w:r>
      <w:r w:rsidRPr="006271CA">
        <w:rPr>
          <w:rFonts w:ascii="Times New Roman" w:eastAsia="Times New Roman" w:hAnsi="Times New Roman"/>
          <w:bCs/>
          <w:sz w:val="24"/>
          <w:szCs w:val="24"/>
          <w:lang w:eastAsia="bg-BG"/>
        </w:rPr>
        <w:t>9-</w:t>
      </w:r>
      <w:r>
        <w:rPr>
          <w:rFonts w:ascii="Times New Roman" w:eastAsia="Times New Roman" w:hAnsi="Times New Roman"/>
          <w:bCs/>
          <w:sz w:val="24"/>
          <w:szCs w:val="24"/>
          <w:lang w:eastAsia="bg-BG"/>
        </w:rPr>
        <w:t xml:space="preserve">НС от </w:t>
      </w:r>
      <w:r w:rsidRPr="006271CA">
        <w:rPr>
          <w:rFonts w:ascii="Times New Roman" w:eastAsia="Times New Roman" w:hAnsi="Times New Roman"/>
          <w:bCs/>
          <w:sz w:val="24"/>
          <w:szCs w:val="24"/>
          <w:lang w:eastAsia="bg-BG"/>
        </w:rPr>
        <w:t xml:space="preserve">09.09.2024 </w:t>
      </w:r>
      <w:r>
        <w:rPr>
          <w:rFonts w:ascii="Times New Roman" w:eastAsia="Times New Roman" w:hAnsi="Times New Roman"/>
          <w:bCs/>
          <w:sz w:val="24"/>
          <w:szCs w:val="24"/>
          <w:lang w:eastAsia="bg-BG"/>
        </w:rPr>
        <w:t>г.</w:t>
      </w:r>
    </w:p>
    <w:p w:rsidR="00070455" w:rsidRPr="006942A4" w:rsidRDefault="00070455" w:rsidP="00070455">
      <w:pPr>
        <w:shd w:val="clear" w:color="auto" w:fill="FFFFFF"/>
        <w:tabs>
          <w:tab w:val="left" w:pos="0"/>
          <w:tab w:val="left" w:pos="567"/>
        </w:tabs>
        <w:spacing w:after="0" w:line="240" w:lineRule="auto"/>
        <w:ind w:firstLine="708"/>
        <w:jc w:val="both"/>
        <w:rPr>
          <w:rFonts w:ascii="Times New Roman" w:eastAsia="Times New Roman" w:hAnsi="Times New Roman"/>
          <w:bCs/>
          <w:sz w:val="16"/>
          <w:szCs w:val="16"/>
          <w:lang w:eastAsia="bg-BG"/>
        </w:rPr>
      </w:pPr>
    </w:p>
    <w:p w:rsidR="00CD590A" w:rsidRDefault="00CD590A" w:rsidP="00CD590A">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6271CA">
        <w:rPr>
          <w:rFonts w:ascii="Times New Roman" w:eastAsia="Times New Roman" w:hAnsi="Times New Roman"/>
          <w:bCs/>
          <w:sz w:val="24"/>
          <w:szCs w:val="24"/>
          <w:lang w:eastAsia="bg-BG"/>
        </w:rPr>
        <w:t xml:space="preserve">Предложението е по образец – (Приложение № 55-НС от изборните книжа), подписано от </w:t>
      </w:r>
      <w:r>
        <w:rPr>
          <w:rFonts w:ascii="Times New Roman" w:eastAsia="Times New Roman" w:hAnsi="Times New Roman"/>
          <w:bCs/>
          <w:sz w:val="24"/>
          <w:szCs w:val="24"/>
          <w:lang w:eastAsia="bg-BG"/>
        </w:rPr>
        <w:t>Боян Боянов Станков Расате</w:t>
      </w:r>
      <w:r w:rsidRPr="006271CA">
        <w:rPr>
          <w:rFonts w:ascii="Times New Roman" w:eastAsia="Times New Roman" w:hAnsi="Times New Roman"/>
          <w:bCs/>
          <w:sz w:val="24"/>
          <w:szCs w:val="24"/>
          <w:lang w:eastAsia="bg-BG"/>
        </w:rPr>
        <w:t xml:space="preserve"> - в качеството му на пълномощник на </w:t>
      </w:r>
      <w:r>
        <w:rPr>
          <w:rFonts w:ascii="Times New Roman" w:eastAsia="Times New Roman" w:hAnsi="Times New Roman"/>
          <w:bCs/>
          <w:sz w:val="24"/>
          <w:szCs w:val="24"/>
          <w:lang w:eastAsia="bg-BG"/>
        </w:rPr>
        <w:t>Борис Филипов Иванов</w:t>
      </w:r>
      <w:r w:rsidRPr="006271CA">
        <w:rPr>
          <w:rFonts w:ascii="Times New Roman" w:eastAsia="Times New Roman" w:hAnsi="Times New Roman"/>
          <w:bCs/>
          <w:sz w:val="24"/>
          <w:szCs w:val="24"/>
          <w:lang w:eastAsia="bg-BG"/>
        </w:rPr>
        <w:t xml:space="preserve"> – представляващ ПП </w:t>
      </w:r>
      <w:r w:rsidRPr="00D01FCD">
        <w:rPr>
          <w:rFonts w:ascii="Times New Roman" w:eastAsia="Times New Roman" w:hAnsi="Times New Roman"/>
          <w:bCs/>
          <w:sz w:val="24"/>
          <w:szCs w:val="24"/>
          <w:lang w:eastAsia="bg-BG"/>
        </w:rPr>
        <w:t>„БЪЛГАРСКИ НАЦИОНАЛЕН СЪЮЗ „НОВА ДЕМОКРАЦИЯ“</w:t>
      </w:r>
      <w:r>
        <w:rPr>
          <w:rFonts w:ascii="Times New Roman" w:eastAsia="Times New Roman" w:hAnsi="Times New Roman"/>
          <w:bCs/>
          <w:sz w:val="24"/>
          <w:szCs w:val="24"/>
          <w:lang w:eastAsia="bg-BG"/>
        </w:rPr>
        <w:t xml:space="preserve">, </w:t>
      </w:r>
      <w:r w:rsidRPr="006271CA">
        <w:rPr>
          <w:rFonts w:ascii="Times New Roman" w:eastAsia="Times New Roman" w:hAnsi="Times New Roman"/>
          <w:bCs/>
          <w:sz w:val="24"/>
          <w:szCs w:val="24"/>
          <w:lang w:eastAsia="bg-BG"/>
        </w:rPr>
        <w:t xml:space="preserve">по силата </w:t>
      </w:r>
      <w:r w:rsidRPr="006271CA">
        <w:rPr>
          <w:rFonts w:ascii="Times New Roman" w:eastAsia="Times New Roman" w:hAnsi="Times New Roman"/>
          <w:bCs/>
          <w:sz w:val="24"/>
          <w:szCs w:val="24"/>
          <w:lang w:eastAsia="bg-BG"/>
        </w:rPr>
        <w:lastRenderedPageBreak/>
        <w:t xml:space="preserve">на нотариално заверено пълномощно № </w:t>
      </w:r>
      <w:r>
        <w:rPr>
          <w:rFonts w:ascii="Times New Roman" w:eastAsia="Times New Roman" w:hAnsi="Times New Roman"/>
          <w:bCs/>
          <w:sz w:val="24"/>
          <w:szCs w:val="24"/>
          <w:lang w:eastAsia="bg-BG"/>
        </w:rPr>
        <w:t>9470</w:t>
      </w:r>
      <w:r w:rsidRPr="006271CA">
        <w:rPr>
          <w:rFonts w:ascii="Times New Roman" w:eastAsia="Times New Roman" w:hAnsi="Times New Roman"/>
          <w:bCs/>
          <w:sz w:val="24"/>
          <w:szCs w:val="24"/>
          <w:lang w:eastAsia="bg-BG"/>
        </w:rPr>
        <w:t xml:space="preserve"> от </w:t>
      </w:r>
      <w:r>
        <w:rPr>
          <w:rFonts w:ascii="Times New Roman" w:eastAsia="Times New Roman" w:hAnsi="Times New Roman"/>
          <w:bCs/>
          <w:sz w:val="24"/>
          <w:szCs w:val="24"/>
          <w:lang w:eastAsia="bg-BG"/>
        </w:rPr>
        <w:t>04</w:t>
      </w:r>
      <w:r w:rsidRPr="006271CA">
        <w:rPr>
          <w:rFonts w:ascii="Times New Roman" w:eastAsia="Times New Roman" w:hAnsi="Times New Roman"/>
          <w:bCs/>
          <w:sz w:val="24"/>
          <w:szCs w:val="24"/>
          <w:lang w:eastAsia="bg-BG"/>
        </w:rPr>
        <w:t xml:space="preserve">.09.2024г. </w:t>
      </w:r>
      <w:r>
        <w:rPr>
          <w:rFonts w:ascii="Times New Roman" w:eastAsia="Times New Roman" w:hAnsi="Times New Roman"/>
          <w:bCs/>
          <w:sz w:val="24"/>
          <w:szCs w:val="24"/>
          <w:lang w:eastAsia="bg-BG"/>
        </w:rPr>
        <w:t>и депозирано от Наум Асенов Наумов – в качеството му на пълномощник на Боян Боянов Станков Расате, упълномощен с пълномощно от 11.09.2024/7532г.</w:t>
      </w:r>
    </w:p>
    <w:p w:rsidR="00070455" w:rsidRPr="006271CA" w:rsidRDefault="00070455" w:rsidP="00070455">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p>
    <w:p w:rsidR="00070455" w:rsidRPr="006271CA" w:rsidRDefault="00070455" w:rsidP="00070455">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6271CA">
        <w:rPr>
          <w:rFonts w:ascii="Times New Roman" w:eastAsia="Times New Roman" w:hAnsi="Times New Roman"/>
          <w:bCs/>
          <w:sz w:val="24"/>
          <w:szCs w:val="24"/>
          <w:lang w:eastAsia="bg-BG"/>
        </w:rPr>
        <w:t>Към предложението са приложени следните документи:</w:t>
      </w:r>
    </w:p>
    <w:p w:rsidR="00070455" w:rsidRPr="006271CA" w:rsidRDefault="00070455" w:rsidP="00070455">
      <w:pPr>
        <w:numPr>
          <w:ilvl w:val="2"/>
          <w:numId w:val="7"/>
        </w:numPr>
        <w:shd w:val="clear" w:color="auto" w:fill="FFFFFF"/>
        <w:tabs>
          <w:tab w:val="left" w:pos="0"/>
          <w:tab w:val="left" w:pos="567"/>
        </w:tabs>
        <w:spacing w:after="0" w:line="240" w:lineRule="auto"/>
        <w:ind w:left="0" w:firstLine="993"/>
        <w:jc w:val="both"/>
        <w:rPr>
          <w:rFonts w:ascii="Times New Roman" w:eastAsia="Times New Roman" w:hAnsi="Times New Roman"/>
          <w:bCs/>
          <w:sz w:val="24"/>
          <w:szCs w:val="24"/>
          <w:lang w:eastAsia="bg-BG"/>
        </w:rPr>
      </w:pPr>
      <w:r w:rsidRPr="006271CA">
        <w:rPr>
          <w:rFonts w:ascii="Times New Roman" w:eastAsia="Times New Roman" w:hAnsi="Times New Roman"/>
          <w:bCs/>
          <w:sz w:val="24"/>
          <w:szCs w:val="24"/>
          <w:lang w:eastAsia="bg-BG"/>
        </w:rPr>
        <w:t xml:space="preserve">заявление – декларация  по чл. 255, ал. 1, т. 3 ИК от всеки кандидат - </w:t>
      </w:r>
      <w:r>
        <w:rPr>
          <w:rFonts w:ascii="Times New Roman" w:eastAsia="Times New Roman" w:hAnsi="Times New Roman"/>
          <w:bCs/>
          <w:sz w:val="24"/>
          <w:szCs w:val="24"/>
          <w:lang w:eastAsia="bg-BG"/>
        </w:rPr>
        <w:t>6</w:t>
      </w:r>
      <w:r w:rsidRPr="006271CA">
        <w:rPr>
          <w:rFonts w:ascii="Times New Roman" w:eastAsia="Times New Roman" w:hAnsi="Times New Roman"/>
          <w:bCs/>
          <w:sz w:val="24"/>
          <w:szCs w:val="24"/>
          <w:lang w:eastAsia="bg-BG"/>
        </w:rPr>
        <w:t xml:space="preserve"> броя, че е съгласен да бъде регистриран от предложилата го партия или коалиция, че отговаря на условията по чл. 65, ал. 1 от Конституцията и по чл. 254, ал. 1 ИК, че е предложен за регистриране само от една партия или коалиция, както и че отговаря на изискванията на чл. 3, ал. 3 ИК (Приложение № 57-НС от изборните книжа);</w:t>
      </w:r>
    </w:p>
    <w:p w:rsidR="00070455" w:rsidRDefault="00070455" w:rsidP="00070455">
      <w:pPr>
        <w:numPr>
          <w:ilvl w:val="2"/>
          <w:numId w:val="7"/>
        </w:numPr>
        <w:shd w:val="clear" w:color="auto" w:fill="FFFFFF"/>
        <w:tabs>
          <w:tab w:val="left" w:pos="0"/>
          <w:tab w:val="left" w:pos="567"/>
        </w:tabs>
        <w:spacing w:after="0" w:line="240" w:lineRule="auto"/>
        <w:ind w:left="0" w:firstLine="993"/>
        <w:jc w:val="both"/>
        <w:rPr>
          <w:rFonts w:ascii="Times New Roman" w:eastAsia="Times New Roman" w:hAnsi="Times New Roman"/>
          <w:bCs/>
          <w:sz w:val="24"/>
          <w:szCs w:val="24"/>
          <w:lang w:eastAsia="bg-BG"/>
        </w:rPr>
      </w:pPr>
      <w:r w:rsidRPr="006271CA">
        <w:rPr>
          <w:rFonts w:ascii="Times New Roman" w:eastAsia="Times New Roman" w:hAnsi="Times New Roman"/>
          <w:bCs/>
          <w:sz w:val="24"/>
          <w:szCs w:val="24"/>
          <w:lang w:eastAsia="bg-BG"/>
        </w:rPr>
        <w:t xml:space="preserve">пълномощно от лицата, упълномощени да представляват партията или коалицията пред РИК </w:t>
      </w:r>
    </w:p>
    <w:p w:rsidR="00070455" w:rsidRPr="00F55542" w:rsidRDefault="00070455" w:rsidP="00070455">
      <w:pPr>
        <w:numPr>
          <w:ilvl w:val="2"/>
          <w:numId w:val="7"/>
        </w:numPr>
        <w:shd w:val="clear" w:color="auto" w:fill="FFFFFF"/>
        <w:tabs>
          <w:tab w:val="left" w:pos="0"/>
          <w:tab w:val="left" w:pos="567"/>
        </w:tabs>
        <w:spacing w:after="0" w:line="240" w:lineRule="auto"/>
        <w:ind w:left="0" w:firstLine="993"/>
        <w:jc w:val="both"/>
        <w:rPr>
          <w:rFonts w:ascii="Times New Roman" w:eastAsia="Times New Roman" w:hAnsi="Times New Roman"/>
          <w:bCs/>
          <w:sz w:val="24"/>
          <w:szCs w:val="24"/>
          <w:lang w:eastAsia="bg-BG"/>
        </w:rPr>
      </w:pPr>
      <w:r w:rsidRPr="00F55542">
        <w:rPr>
          <w:rFonts w:ascii="Times New Roman" w:eastAsia="Times New Roman" w:hAnsi="Times New Roman"/>
          <w:bCs/>
          <w:sz w:val="24"/>
          <w:szCs w:val="24"/>
          <w:lang w:eastAsia="bg-BG"/>
        </w:rPr>
        <w:t>списък, съдържащ данни на кандидатите на флаш-памет в Excel формат.</w:t>
      </w:r>
    </w:p>
    <w:p w:rsidR="00070455" w:rsidRPr="006271CA" w:rsidRDefault="00070455" w:rsidP="00070455">
      <w:pPr>
        <w:shd w:val="clear" w:color="auto" w:fill="FFFFFF"/>
        <w:tabs>
          <w:tab w:val="left" w:pos="0"/>
          <w:tab w:val="left" w:pos="567"/>
        </w:tabs>
        <w:spacing w:after="0" w:line="240" w:lineRule="auto"/>
        <w:ind w:left="1080"/>
        <w:jc w:val="both"/>
        <w:rPr>
          <w:rFonts w:ascii="Times New Roman" w:eastAsia="Times New Roman" w:hAnsi="Times New Roman"/>
          <w:bCs/>
          <w:sz w:val="24"/>
          <w:szCs w:val="24"/>
          <w:lang w:eastAsia="bg-BG"/>
        </w:rPr>
      </w:pPr>
    </w:p>
    <w:p w:rsidR="00070455" w:rsidRPr="006271CA" w:rsidRDefault="00070455" w:rsidP="00070455">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6271CA">
        <w:rPr>
          <w:rFonts w:ascii="Times New Roman" w:eastAsia="Times New Roman" w:hAnsi="Times New Roman"/>
          <w:bCs/>
          <w:sz w:val="24"/>
          <w:szCs w:val="24"/>
          <w:lang w:eastAsia="bg-BG"/>
        </w:rPr>
        <w:t xml:space="preserve">След извършена проверка на така представените документи и след въвеждане данните на кандидатите в платформата за публикуване на информация, РИК - Добрич установи, че са изпълнени изискванията на чл. 244, чл. 253, чл. </w:t>
      </w:r>
      <w:r>
        <w:rPr>
          <w:rFonts w:ascii="Times New Roman" w:eastAsia="Times New Roman" w:hAnsi="Times New Roman"/>
          <w:bCs/>
          <w:sz w:val="24"/>
          <w:szCs w:val="24"/>
          <w:lang w:eastAsia="bg-BG"/>
        </w:rPr>
        <w:t>255, ал. 1, т. 1, т. 3т. – 6т. и ал. 2 и чл. 258 ал.</w:t>
      </w:r>
      <w:r w:rsidRPr="006271CA">
        <w:rPr>
          <w:rFonts w:ascii="Times New Roman" w:eastAsia="Times New Roman" w:hAnsi="Times New Roman"/>
          <w:bCs/>
          <w:sz w:val="24"/>
          <w:szCs w:val="24"/>
          <w:lang w:eastAsia="bg-BG"/>
        </w:rPr>
        <w:t xml:space="preserve">1 от Изборния кодекс и не са налице </w:t>
      </w:r>
      <w:proofErr w:type="spellStart"/>
      <w:r w:rsidRPr="006271CA">
        <w:rPr>
          <w:rFonts w:ascii="Times New Roman" w:eastAsia="Times New Roman" w:hAnsi="Times New Roman"/>
          <w:bCs/>
          <w:sz w:val="24"/>
          <w:szCs w:val="24"/>
          <w:lang w:eastAsia="bg-BG"/>
        </w:rPr>
        <w:t>непълноти</w:t>
      </w:r>
      <w:proofErr w:type="spellEnd"/>
      <w:r w:rsidRPr="006271CA">
        <w:rPr>
          <w:rFonts w:ascii="Times New Roman" w:eastAsia="Times New Roman" w:hAnsi="Times New Roman"/>
          <w:bCs/>
          <w:sz w:val="24"/>
          <w:szCs w:val="24"/>
          <w:lang w:eastAsia="bg-BG"/>
        </w:rPr>
        <w:t xml:space="preserve"> или несъответствия.</w:t>
      </w:r>
    </w:p>
    <w:p w:rsidR="00070455" w:rsidRPr="006271CA" w:rsidRDefault="00070455" w:rsidP="00070455">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p>
    <w:p w:rsidR="00070455" w:rsidRPr="006271CA" w:rsidRDefault="00070455" w:rsidP="00070455">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6271CA">
        <w:rPr>
          <w:rFonts w:ascii="Times New Roman" w:eastAsia="Times New Roman" w:hAnsi="Times New Roman"/>
          <w:bCs/>
          <w:sz w:val="24"/>
          <w:szCs w:val="24"/>
          <w:lang w:eastAsia="bg-BG"/>
        </w:rPr>
        <w:t>Предвид изложеното и на основание чл. 72, ал. 1, т.1. и 8 във връзка с чл. 255 от Изборния кодекс, Решение № 3564</w:t>
      </w:r>
      <w:r>
        <w:rPr>
          <w:rFonts w:ascii="Times New Roman" w:eastAsia="Times New Roman" w:hAnsi="Times New Roman"/>
          <w:bCs/>
          <w:sz w:val="24"/>
          <w:szCs w:val="24"/>
          <w:lang w:eastAsia="bg-BG"/>
        </w:rPr>
        <w:t xml:space="preserve">-НС от </w:t>
      </w:r>
      <w:r w:rsidRPr="006271CA">
        <w:rPr>
          <w:rFonts w:ascii="Times New Roman" w:eastAsia="Times New Roman" w:hAnsi="Times New Roman"/>
          <w:bCs/>
          <w:sz w:val="24"/>
          <w:szCs w:val="24"/>
          <w:lang w:eastAsia="bg-BG"/>
        </w:rPr>
        <w:t>29 август 2024г. на Централна избирателна комисия и Решение № 08-НС от 7 септември 2024г. на РИК – Добрич, Районната избирателна комисия в Осми изборен район – Добрички,</w:t>
      </w:r>
    </w:p>
    <w:p w:rsidR="00070455" w:rsidRDefault="00070455" w:rsidP="00070455">
      <w:pPr>
        <w:shd w:val="clear" w:color="auto" w:fill="FFFFFF"/>
        <w:tabs>
          <w:tab w:val="left" w:pos="0"/>
          <w:tab w:val="left" w:pos="567"/>
        </w:tabs>
        <w:spacing w:after="0" w:line="240" w:lineRule="auto"/>
        <w:ind w:firstLine="708"/>
        <w:jc w:val="both"/>
        <w:rPr>
          <w:rFonts w:ascii="Times New Roman" w:eastAsia="Times New Roman" w:hAnsi="Times New Roman"/>
          <w:b/>
          <w:bCs/>
          <w:color w:val="333333"/>
          <w:sz w:val="24"/>
          <w:szCs w:val="24"/>
          <w:lang w:eastAsia="bg-BG"/>
        </w:rPr>
      </w:pPr>
    </w:p>
    <w:p w:rsidR="00070455" w:rsidRDefault="00070455" w:rsidP="00070455">
      <w:pPr>
        <w:shd w:val="clear" w:color="auto" w:fill="FFFFFF"/>
        <w:spacing w:after="150" w:line="240" w:lineRule="auto"/>
        <w:jc w:val="center"/>
        <w:rPr>
          <w:rFonts w:ascii="Times New Roman" w:eastAsia="Times New Roman" w:hAnsi="Times New Roman"/>
          <w:color w:val="333333"/>
          <w:sz w:val="24"/>
          <w:szCs w:val="24"/>
          <w:lang w:eastAsia="bg-BG"/>
        </w:rPr>
      </w:pPr>
      <w:r w:rsidRPr="003F0009">
        <w:rPr>
          <w:rFonts w:ascii="Times New Roman" w:eastAsia="Times New Roman" w:hAnsi="Times New Roman"/>
          <w:b/>
          <w:bCs/>
          <w:color w:val="333333"/>
          <w:sz w:val="24"/>
          <w:szCs w:val="24"/>
          <w:lang w:eastAsia="bg-BG"/>
        </w:rPr>
        <w:t>РЕШИ:</w:t>
      </w:r>
    </w:p>
    <w:p w:rsidR="00070455" w:rsidRPr="006271CA" w:rsidRDefault="00070455" w:rsidP="00070455">
      <w:pPr>
        <w:shd w:val="clear" w:color="auto" w:fill="FFFFFF"/>
        <w:spacing w:after="150" w:line="240" w:lineRule="auto"/>
        <w:jc w:val="both"/>
        <w:rPr>
          <w:rFonts w:ascii="Times New Roman" w:eastAsia="Times New Roman" w:hAnsi="Times New Roman"/>
          <w:sz w:val="24"/>
          <w:szCs w:val="24"/>
          <w:lang w:eastAsia="bg-BG"/>
        </w:rPr>
      </w:pPr>
      <w:r>
        <w:rPr>
          <w:rFonts w:ascii="Times New Roman" w:eastAsia="Times New Roman" w:hAnsi="Times New Roman"/>
          <w:color w:val="333333"/>
          <w:sz w:val="24"/>
          <w:szCs w:val="24"/>
          <w:lang w:eastAsia="bg-BG"/>
        </w:rPr>
        <w:tab/>
        <w:t xml:space="preserve">1. </w:t>
      </w:r>
      <w:r w:rsidRPr="006271CA">
        <w:rPr>
          <w:rFonts w:ascii="Times New Roman" w:eastAsia="Times New Roman" w:hAnsi="Times New Roman"/>
          <w:sz w:val="24"/>
          <w:szCs w:val="24"/>
          <w:lang w:eastAsia="bg-BG"/>
        </w:rPr>
        <w:t xml:space="preserve">Регистрира и обявява кандидатска листа на </w:t>
      </w:r>
      <w:r w:rsidRPr="006271CA">
        <w:rPr>
          <w:rFonts w:ascii="Times New Roman" w:eastAsia="Times New Roman" w:hAnsi="Times New Roman"/>
          <w:bCs/>
          <w:sz w:val="24"/>
          <w:szCs w:val="24"/>
          <w:lang w:eastAsia="bg-BG"/>
        </w:rPr>
        <w:t xml:space="preserve">ПП </w:t>
      </w:r>
      <w:r w:rsidRPr="00D01FCD">
        <w:rPr>
          <w:rFonts w:ascii="Times New Roman" w:eastAsia="Times New Roman" w:hAnsi="Times New Roman"/>
          <w:bCs/>
          <w:sz w:val="24"/>
          <w:szCs w:val="24"/>
          <w:lang w:eastAsia="bg-BG"/>
        </w:rPr>
        <w:t>„БЪЛГАРСКИ НАЦИОНАЛЕН СЪЮЗ „НОВА ДЕМОКРАЦИЯ“</w:t>
      </w:r>
      <w:r w:rsidRPr="006271CA">
        <w:rPr>
          <w:rFonts w:ascii="Times New Roman" w:eastAsia="Times New Roman" w:hAnsi="Times New Roman"/>
          <w:sz w:val="24"/>
          <w:szCs w:val="24"/>
          <w:lang w:eastAsia="bg-BG"/>
        </w:rPr>
        <w:t>  за участие в избори за народни представители, насрочени на 27 октомври 2024г. в Осми изборен район – Добрички, както следва:</w:t>
      </w:r>
    </w:p>
    <w:tbl>
      <w:tblPr>
        <w:tblW w:w="4549" w:type="pct"/>
        <w:tblInd w:w="800" w:type="dxa"/>
        <w:shd w:val="clear" w:color="auto" w:fill="FFFFFF"/>
        <w:tblCellMar>
          <w:top w:w="15" w:type="dxa"/>
          <w:left w:w="15" w:type="dxa"/>
          <w:bottom w:w="15" w:type="dxa"/>
          <w:right w:w="15" w:type="dxa"/>
        </w:tblCellMar>
        <w:tblLook w:val="04A0" w:firstRow="1" w:lastRow="0" w:firstColumn="1" w:lastColumn="0" w:noHBand="0" w:noVBand="1"/>
      </w:tblPr>
      <w:tblGrid>
        <w:gridCol w:w="1244"/>
        <w:gridCol w:w="7640"/>
      </w:tblGrid>
      <w:tr w:rsidR="00070455" w:rsidRPr="003F0009" w:rsidTr="001220F6">
        <w:tc>
          <w:tcPr>
            <w:tcW w:w="700"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3F0009" w:rsidRDefault="00070455" w:rsidP="001220F6">
            <w:pPr>
              <w:spacing w:after="150" w:line="240" w:lineRule="auto"/>
              <w:jc w:val="center"/>
              <w:rPr>
                <w:rFonts w:ascii="Times New Roman" w:eastAsia="Times New Roman" w:hAnsi="Times New Roman"/>
                <w:color w:val="333333"/>
                <w:sz w:val="24"/>
                <w:szCs w:val="24"/>
                <w:lang w:eastAsia="bg-BG"/>
              </w:rPr>
            </w:pPr>
            <w:r w:rsidRPr="003F0009">
              <w:rPr>
                <w:rFonts w:ascii="Times New Roman" w:eastAsia="Times New Roman" w:hAnsi="Times New Roman"/>
                <w:b/>
                <w:bCs/>
                <w:color w:val="333333"/>
                <w:sz w:val="24"/>
                <w:szCs w:val="24"/>
                <w:lang w:eastAsia="bg-BG"/>
              </w:rPr>
              <w:t>№</w:t>
            </w:r>
          </w:p>
        </w:tc>
        <w:tc>
          <w:tcPr>
            <w:tcW w:w="4300"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3F0009" w:rsidRDefault="00070455" w:rsidP="001220F6">
            <w:pPr>
              <w:spacing w:after="150" w:line="240" w:lineRule="auto"/>
              <w:rPr>
                <w:rFonts w:ascii="Times New Roman" w:eastAsia="Times New Roman" w:hAnsi="Times New Roman"/>
                <w:color w:val="333333"/>
                <w:sz w:val="24"/>
                <w:szCs w:val="24"/>
                <w:lang w:eastAsia="bg-BG"/>
              </w:rPr>
            </w:pPr>
            <w:r w:rsidRPr="003F0009">
              <w:rPr>
                <w:rFonts w:ascii="Times New Roman" w:eastAsia="Times New Roman" w:hAnsi="Times New Roman"/>
                <w:b/>
                <w:bCs/>
                <w:color w:val="333333"/>
                <w:sz w:val="24"/>
                <w:szCs w:val="24"/>
                <w:lang w:eastAsia="bg-BG"/>
              </w:rPr>
              <w:t>Име, презиме, фамилия</w:t>
            </w:r>
          </w:p>
        </w:tc>
      </w:tr>
      <w:tr w:rsidR="00070455" w:rsidRPr="003F0009" w:rsidTr="001220F6">
        <w:tc>
          <w:tcPr>
            <w:tcW w:w="700"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3F0009" w:rsidRDefault="00070455" w:rsidP="001220F6">
            <w:pPr>
              <w:spacing w:after="150" w:line="240" w:lineRule="auto"/>
              <w:jc w:val="center"/>
              <w:rPr>
                <w:rFonts w:ascii="Times New Roman" w:eastAsia="Times New Roman" w:hAnsi="Times New Roman"/>
                <w:color w:val="333333"/>
                <w:sz w:val="24"/>
                <w:szCs w:val="24"/>
                <w:lang w:eastAsia="bg-BG"/>
              </w:rPr>
            </w:pPr>
            <w:r w:rsidRPr="003F0009">
              <w:rPr>
                <w:rFonts w:ascii="Times New Roman" w:eastAsia="Times New Roman" w:hAnsi="Times New Roman"/>
                <w:color w:val="333333"/>
                <w:sz w:val="24"/>
                <w:szCs w:val="24"/>
                <w:lang w:eastAsia="bg-BG"/>
              </w:rPr>
              <w:t>1.</w:t>
            </w:r>
          </w:p>
        </w:tc>
        <w:tc>
          <w:tcPr>
            <w:tcW w:w="4300"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455" w:rsidRPr="002B293A" w:rsidRDefault="00070455" w:rsidP="001220F6">
            <w:pPr>
              <w:rPr>
                <w:rFonts w:ascii="Times New Roman" w:hAnsi="Times New Roman"/>
                <w:sz w:val="24"/>
              </w:rPr>
            </w:pPr>
            <w:r w:rsidRPr="002B293A">
              <w:rPr>
                <w:rFonts w:ascii="Times New Roman" w:hAnsi="Times New Roman"/>
                <w:sz w:val="24"/>
              </w:rPr>
              <w:t>Детелин Миронов Кюркчиев</w:t>
            </w:r>
          </w:p>
        </w:tc>
      </w:tr>
      <w:tr w:rsidR="00070455" w:rsidRPr="003F0009" w:rsidTr="001220F6">
        <w:tc>
          <w:tcPr>
            <w:tcW w:w="700"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3F0009" w:rsidRDefault="00070455" w:rsidP="001220F6">
            <w:pPr>
              <w:spacing w:after="150" w:line="240" w:lineRule="auto"/>
              <w:jc w:val="center"/>
              <w:rPr>
                <w:rFonts w:ascii="Times New Roman" w:eastAsia="Times New Roman" w:hAnsi="Times New Roman"/>
                <w:color w:val="333333"/>
                <w:sz w:val="24"/>
                <w:szCs w:val="24"/>
                <w:lang w:eastAsia="bg-BG"/>
              </w:rPr>
            </w:pPr>
            <w:r w:rsidRPr="003F0009">
              <w:rPr>
                <w:rFonts w:ascii="Times New Roman" w:eastAsia="Times New Roman" w:hAnsi="Times New Roman"/>
                <w:color w:val="333333"/>
                <w:sz w:val="24"/>
                <w:szCs w:val="24"/>
                <w:lang w:eastAsia="bg-BG"/>
              </w:rPr>
              <w:t>2.</w:t>
            </w:r>
          </w:p>
        </w:tc>
        <w:tc>
          <w:tcPr>
            <w:tcW w:w="4300"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455" w:rsidRPr="002B293A" w:rsidRDefault="00070455" w:rsidP="001220F6">
            <w:pPr>
              <w:rPr>
                <w:rFonts w:ascii="Times New Roman" w:hAnsi="Times New Roman"/>
                <w:sz w:val="24"/>
              </w:rPr>
            </w:pPr>
            <w:r w:rsidRPr="002B293A">
              <w:rPr>
                <w:rFonts w:ascii="Times New Roman" w:hAnsi="Times New Roman"/>
                <w:sz w:val="24"/>
              </w:rPr>
              <w:t>Мартин Найденов Николов</w:t>
            </w:r>
          </w:p>
        </w:tc>
      </w:tr>
      <w:tr w:rsidR="00070455" w:rsidRPr="003F0009" w:rsidTr="001220F6">
        <w:tc>
          <w:tcPr>
            <w:tcW w:w="700"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3F0009" w:rsidRDefault="00070455" w:rsidP="001220F6">
            <w:pPr>
              <w:spacing w:after="150" w:line="240" w:lineRule="auto"/>
              <w:jc w:val="center"/>
              <w:rPr>
                <w:rFonts w:ascii="Times New Roman" w:eastAsia="Times New Roman" w:hAnsi="Times New Roman"/>
                <w:color w:val="333333"/>
                <w:sz w:val="24"/>
                <w:szCs w:val="24"/>
                <w:lang w:eastAsia="bg-BG"/>
              </w:rPr>
            </w:pPr>
            <w:r w:rsidRPr="003F0009">
              <w:rPr>
                <w:rFonts w:ascii="Times New Roman" w:eastAsia="Times New Roman" w:hAnsi="Times New Roman"/>
                <w:color w:val="333333"/>
                <w:sz w:val="24"/>
                <w:szCs w:val="24"/>
                <w:lang w:eastAsia="bg-BG"/>
              </w:rPr>
              <w:t>3.</w:t>
            </w:r>
          </w:p>
        </w:tc>
        <w:tc>
          <w:tcPr>
            <w:tcW w:w="4300"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455" w:rsidRPr="002B293A" w:rsidRDefault="00070455" w:rsidP="001220F6">
            <w:pPr>
              <w:rPr>
                <w:rFonts w:ascii="Times New Roman" w:hAnsi="Times New Roman"/>
                <w:sz w:val="24"/>
              </w:rPr>
            </w:pPr>
            <w:r w:rsidRPr="002B293A">
              <w:rPr>
                <w:rFonts w:ascii="Times New Roman" w:hAnsi="Times New Roman"/>
                <w:sz w:val="24"/>
              </w:rPr>
              <w:t xml:space="preserve">Петър </w:t>
            </w:r>
            <w:proofErr w:type="spellStart"/>
            <w:r w:rsidRPr="002B293A">
              <w:rPr>
                <w:rFonts w:ascii="Times New Roman" w:hAnsi="Times New Roman"/>
                <w:sz w:val="24"/>
              </w:rPr>
              <w:t>Йозов</w:t>
            </w:r>
            <w:proofErr w:type="spellEnd"/>
            <w:r w:rsidRPr="002B293A">
              <w:rPr>
                <w:rFonts w:ascii="Times New Roman" w:hAnsi="Times New Roman"/>
                <w:sz w:val="24"/>
              </w:rPr>
              <w:t xml:space="preserve"> Топалски</w:t>
            </w:r>
          </w:p>
        </w:tc>
      </w:tr>
      <w:tr w:rsidR="00070455" w:rsidRPr="003F0009" w:rsidTr="001220F6">
        <w:tc>
          <w:tcPr>
            <w:tcW w:w="700"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455" w:rsidRPr="003F0009" w:rsidRDefault="00070455" w:rsidP="001220F6">
            <w:pPr>
              <w:spacing w:after="150" w:line="240" w:lineRule="auto"/>
              <w:jc w:val="center"/>
              <w:rPr>
                <w:rFonts w:ascii="Times New Roman" w:eastAsia="Times New Roman" w:hAnsi="Times New Roman"/>
                <w:color w:val="333333"/>
                <w:sz w:val="24"/>
                <w:szCs w:val="24"/>
                <w:lang w:eastAsia="bg-BG"/>
              </w:rPr>
            </w:pPr>
            <w:r w:rsidRPr="003F0009">
              <w:rPr>
                <w:rFonts w:ascii="Times New Roman" w:eastAsia="Times New Roman" w:hAnsi="Times New Roman"/>
                <w:color w:val="333333"/>
                <w:sz w:val="24"/>
                <w:szCs w:val="24"/>
                <w:lang w:eastAsia="bg-BG"/>
              </w:rPr>
              <w:t>4.</w:t>
            </w:r>
          </w:p>
        </w:tc>
        <w:tc>
          <w:tcPr>
            <w:tcW w:w="4300"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455" w:rsidRPr="002B293A" w:rsidRDefault="00070455" w:rsidP="001220F6">
            <w:pPr>
              <w:rPr>
                <w:rFonts w:ascii="Times New Roman" w:hAnsi="Times New Roman"/>
                <w:sz w:val="24"/>
              </w:rPr>
            </w:pPr>
            <w:r w:rsidRPr="002B293A">
              <w:rPr>
                <w:rFonts w:ascii="Times New Roman" w:hAnsi="Times New Roman"/>
                <w:sz w:val="24"/>
              </w:rPr>
              <w:t>Данаил Николаев Иванов</w:t>
            </w:r>
          </w:p>
        </w:tc>
      </w:tr>
      <w:tr w:rsidR="00070455" w:rsidRPr="003F0009" w:rsidTr="001220F6">
        <w:tc>
          <w:tcPr>
            <w:tcW w:w="700"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455" w:rsidRPr="003F0009" w:rsidRDefault="00070455" w:rsidP="001220F6">
            <w:pPr>
              <w:spacing w:after="150" w:line="240" w:lineRule="auto"/>
              <w:jc w:val="center"/>
              <w:rPr>
                <w:rFonts w:ascii="Times New Roman" w:eastAsia="Times New Roman" w:hAnsi="Times New Roman"/>
                <w:color w:val="333333"/>
                <w:sz w:val="24"/>
                <w:szCs w:val="24"/>
                <w:lang w:eastAsia="bg-BG"/>
              </w:rPr>
            </w:pPr>
            <w:r>
              <w:rPr>
                <w:rFonts w:ascii="Times New Roman" w:eastAsia="Times New Roman" w:hAnsi="Times New Roman"/>
                <w:color w:val="333333"/>
                <w:sz w:val="24"/>
                <w:szCs w:val="24"/>
                <w:lang w:eastAsia="bg-BG"/>
              </w:rPr>
              <w:t>5.</w:t>
            </w:r>
          </w:p>
        </w:tc>
        <w:tc>
          <w:tcPr>
            <w:tcW w:w="4300"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455" w:rsidRPr="002B293A" w:rsidRDefault="00070455" w:rsidP="001220F6">
            <w:pPr>
              <w:rPr>
                <w:rFonts w:ascii="Times New Roman" w:hAnsi="Times New Roman"/>
                <w:sz w:val="24"/>
              </w:rPr>
            </w:pPr>
            <w:r w:rsidRPr="002B293A">
              <w:rPr>
                <w:rFonts w:ascii="Times New Roman" w:hAnsi="Times New Roman"/>
                <w:sz w:val="24"/>
              </w:rPr>
              <w:t>Борис Филипов Иванов</w:t>
            </w:r>
          </w:p>
        </w:tc>
      </w:tr>
      <w:tr w:rsidR="00070455" w:rsidRPr="003F0009" w:rsidTr="001220F6">
        <w:tc>
          <w:tcPr>
            <w:tcW w:w="700"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455" w:rsidRPr="003F0009" w:rsidRDefault="00070455" w:rsidP="001220F6">
            <w:pPr>
              <w:spacing w:after="150" w:line="240" w:lineRule="auto"/>
              <w:jc w:val="center"/>
              <w:rPr>
                <w:rFonts w:ascii="Times New Roman" w:eastAsia="Times New Roman" w:hAnsi="Times New Roman"/>
                <w:color w:val="333333"/>
                <w:sz w:val="24"/>
                <w:szCs w:val="24"/>
                <w:lang w:eastAsia="bg-BG"/>
              </w:rPr>
            </w:pPr>
            <w:r>
              <w:rPr>
                <w:rFonts w:ascii="Times New Roman" w:eastAsia="Times New Roman" w:hAnsi="Times New Roman"/>
                <w:color w:val="333333"/>
                <w:sz w:val="24"/>
                <w:szCs w:val="24"/>
                <w:lang w:eastAsia="bg-BG"/>
              </w:rPr>
              <w:t>6.</w:t>
            </w:r>
          </w:p>
        </w:tc>
        <w:tc>
          <w:tcPr>
            <w:tcW w:w="4300"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455" w:rsidRPr="002B293A" w:rsidRDefault="00070455" w:rsidP="001220F6">
            <w:pPr>
              <w:rPr>
                <w:rFonts w:ascii="Times New Roman" w:hAnsi="Times New Roman"/>
                <w:sz w:val="24"/>
              </w:rPr>
            </w:pPr>
            <w:r w:rsidRPr="002B293A">
              <w:rPr>
                <w:rFonts w:ascii="Times New Roman" w:hAnsi="Times New Roman"/>
                <w:sz w:val="24"/>
              </w:rPr>
              <w:t xml:space="preserve">Павел </w:t>
            </w:r>
            <w:proofErr w:type="spellStart"/>
            <w:r w:rsidRPr="002B293A">
              <w:rPr>
                <w:rFonts w:ascii="Times New Roman" w:hAnsi="Times New Roman"/>
                <w:sz w:val="24"/>
              </w:rPr>
              <w:t>Валериев</w:t>
            </w:r>
            <w:proofErr w:type="spellEnd"/>
            <w:r w:rsidRPr="002B293A">
              <w:rPr>
                <w:rFonts w:ascii="Times New Roman" w:hAnsi="Times New Roman"/>
                <w:sz w:val="24"/>
              </w:rPr>
              <w:t xml:space="preserve"> Димитров</w:t>
            </w:r>
          </w:p>
        </w:tc>
      </w:tr>
    </w:tbl>
    <w:p w:rsidR="00070455" w:rsidRDefault="00070455" w:rsidP="00070455">
      <w:pPr>
        <w:shd w:val="clear" w:color="auto" w:fill="FFFFFF"/>
        <w:spacing w:after="150" w:line="240" w:lineRule="auto"/>
        <w:rPr>
          <w:rFonts w:ascii="Times New Roman" w:eastAsia="Times New Roman" w:hAnsi="Times New Roman"/>
          <w:color w:val="333333"/>
          <w:sz w:val="24"/>
          <w:szCs w:val="24"/>
          <w:lang w:eastAsia="bg-BG"/>
        </w:rPr>
      </w:pPr>
      <w:r w:rsidRPr="003F0009">
        <w:rPr>
          <w:rFonts w:ascii="Times New Roman" w:eastAsia="Times New Roman" w:hAnsi="Times New Roman"/>
          <w:color w:val="333333"/>
          <w:sz w:val="24"/>
          <w:szCs w:val="24"/>
          <w:lang w:eastAsia="bg-BG"/>
        </w:rPr>
        <w:t> </w:t>
      </w:r>
    </w:p>
    <w:p w:rsidR="00070455" w:rsidRPr="006942A4" w:rsidRDefault="00070455" w:rsidP="00070455">
      <w:pPr>
        <w:shd w:val="clear" w:color="auto" w:fill="FFFFFF"/>
        <w:spacing w:after="150" w:line="240" w:lineRule="auto"/>
        <w:jc w:val="both"/>
        <w:rPr>
          <w:rFonts w:ascii="Times New Roman" w:eastAsia="Times New Roman" w:hAnsi="Times New Roman"/>
          <w:sz w:val="24"/>
          <w:szCs w:val="24"/>
          <w:lang w:eastAsia="bg-BG"/>
        </w:rPr>
      </w:pPr>
      <w:r>
        <w:rPr>
          <w:rFonts w:ascii="Times New Roman" w:eastAsia="Times New Roman" w:hAnsi="Times New Roman"/>
          <w:color w:val="333333"/>
          <w:sz w:val="24"/>
          <w:szCs w:val="24"/>
          <w:lang w:eastAsia="bg-BG"/>
        </w:rPr>
        <w:tab/>
        <w:t xml:space="preserve">2. </w:t>
      </w:r>
      <w:r w:rsidRPr="006942A4">
        <w:rPr>
          <w:rFonts w:ascii="Times New Roman" w:eastAsia="Times New Roman" w:hAnsi="Times New Roman"/>
          <w:sz w:val="24"/>
          <w:szCs w:val="24"/>
          <w:lang w:eastAsia="bg-BG"/>
        </w:rPr>
        <w:t xml:space="preserve">Издава удостоверения по чл. 72, ал. 1, т. 8 от Изборния кодекс (Приложение № 61-НС от изборните книжа) на регистрираните кандидати от кандидатска листа на </w:t>
      </w:r>
      <w:r>
        <w:rPr>
          <w:rFonts w:ascii="Times New Roman" w:eastAsia="Times New Roman" w:hAnsi="Times New Roman"/>
          <w:bCs/>
          <w:sz w:val="24"/>
          <w:szCs w:val="24"/>
          <w:lang w:eastAsia="bg-BG"/>
        </w:rPr>
        <w:t xml:space="preserve">ПП </w:t>
      </w:r>
      <w:r w:rsidRPr="00D01FCD">
        <w:rPr>
          <w:rFonts w:ascii="Times New Roman" w:eastAsia="Times New Roman" w:hAnsi="Times New Roman"/>
          <w:bCs/>
          <w:sz w:val="24"/>
          <w:szCs w:val="24"/>
          <w:lang w:eastAsia="bg-BG"/>
        </w:rPr>
        <w:t>„БЪЛГАРСКИ НАЦИОНАЛЕН СЪЮЗ „НОВА ДЕМОКРАЦИЯ“</w:t>
      </w:r>
      <w:r w:rsidRPr="006942A4">
        <w:rPr>
          <w:rFonts w:ascii="Times New Roman" w:eastAsia="Times New Roman" w:hAnsi="Times New Roman"/>
          <w:bCs/>
          <w:sz w:val="24"/>
          <w:szCs w:val="24"/>
          <w:lang w:eastAsia="bg-BG"/>
        </w:rPr>
        <w:t xml:space="preserve"> </w:t>
      </w:r>
      <w:r w:rsidRPr="006942A4">
        <w:rPr>
          <w:rFonts w:ascii="Times New Roman" w:eastAsia="Times New Roman" w:hAnsi="Times New Roman"/>
          <w:sz w:val="24"/>
          <w:szCs w:val="24"/>
          <w:lang w:eastAsia="bg-BG"/>
        </w:rPr>
        <w:t>за участие в избори за народни представители, насрочени на 27 октомври 2024г. в Осми изборен район – Добрички. </w:t>
      </w:r>
    </w:p>
    <w:p w:rsidR="00070455" w:rsidRPr="006942A4" w:rsidRDefault="00070455" w:rsidP="00070455">
      <w:pPr>
        <w:shd w:val="clear" w:color="auto" w:fill="FFFFFF"/>
        <w:spacing w:after="150" w:line="240" w:lineRule="auto"/>
        <w:jc w:val="both"/>
        <w:rPr>
          <w:rFonts w:ascii="Times New Roman" w:eastAsia="Times New Roman" w:hAnsi="Times New Roman"/>
          <w:sz w:val="24"/>
          <w:szCs w:val="24"/>
          <w:lang w:eastAsia="bg-BG"/>
        </w:rPr>
      </w:pPr>
      <w:r w:rsidRPr="006942A4">
        <w:rPr>
          <w:rFonts w:ascii="Times New Roman" w:eastAsia="Times New Roman" w:hAnsi="Times New Roman"/>
          <w:sz w:val="24"/>
          <w:szCs w:val="24"/>
          <w:lang w:eastAsia="bg-BG"/>
        </w:rPr>
        <w:tab/>
        <w:t>Достъпът до личните данни на лицата в регистрите и списъка се осъществява при спазване изискванията за защита на личните данни.</w:t>
      </w:r>
    </w:p>
    <w:p w:rsidR="00070455" w:rsidRPr="00563A0B" w:rsidRDefault="00070455" w:rsidP="00070455">
      <w:pPr>
        <w:pStyle w:val="a3"/>
        <w:shd w:val="clear" w:color="auto" w:fill="FFFFFF"/>
        <w:spacing w:before="0" w:beforeAutospacing="0" w:after="150" w:afterAutospacing="0"/>
        <w:ind w:firstLine="708"/>
        <w:jc w:val="both"/>
      </w:pPr>
      <w:r w:rsidRPr="00563A0B">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070455" w:rsidRPr="00563A0B" w:rsidRDefault="00070455" w:rsidP="00070455">
      <w:pPr>
        <w:spacing w:before="100" w:beforeAutospacing="1" w:after="100" w:afterAutospacing="1" w:line="240" w:lineRule="auto"/>
        <w:jc w:val="both"/>
        <w:rPr>
          <w:rFonts w:ascii="Times New Roman" w:eastAsia="Times New Roman" w:hAnsi="Times New Roman"/>
          <w:sz w:val="24"/>
          <w:szCs w:val="24"/>
          <w:lang w:eastAsia="bg-BG"/>
        </w:rPr>
      </w:pPr>
      <w:r w:rsidRPr="00563A0B">
        <w:rPr>
          <w:rFonts w:ascii="Times New Roman" w:eastAsia="Times New Roman" w:hAnsi="Times New Roman"/>
          <w:sz w:val="24"/>
          <w:szCs w:val="24"/>
          <w:lang w:eastAsia="bg-BG"/>
        </w:rPr>
        <w:lastRenderedPageBreak/>
        <w:t>Гласували: 13 членове на РИК</w:t>
      </w:r>
    </w:p>
    <w:p w:rsidR="00B92C84" w:rsidRPr="004344A6" w:rsidRDefault="00B92C84" w:rsidP="00B92C84">
      <w:pPr>
        <w:spacing w:before="100" w:beforeAutospacing="1" w:after="100" w:afterAutospacing="1" w:line="240" w:lineRule="auto"/>
        <w:jc w:val="both"/>
        <w:rPr>
          <w:rFonts w:ascii="Times New Roman" w:eastAsia="Times New Roman" w:hAnsi="Times New Roman"/>
          <w:sz w:val="24"/>
          <w:szCs w:val="24"/>
          <w:lang w:eastAsia="bg-BG"/>
        </w:rPr>
      </w:pPr>
      <w:r w:rsidRPr="004344A6">
        <w:rPr>
          <w:rFonts w:ascii="Times New Roman" w:eastAsia="Times New Roman" w:hAnsi="Times New Roman"/>
          <w:sz w:val="24"/>
          <w:szCs w:val="24"/>
          <w:lang w:eastAsia="bg-BG"/>
        </w:rPr>
        <w:t xml:space="preserve">за: </w:t>
      </w:r>
      <w:r w:rsidRPr="004344A6">
        <w:rPr>
          <w:rFonts w:ascii="Times New Roman" w:hAnsi="Times New Roman"/>
          <w:sz w:val="24"/>
          <w:szCs w:val="24"/>
        </w:rPr>
        <w:t>Цонка Велкова, Петя Славова,</w:t>
      </w:r>
      <w:r>
        <w:rPr>
          <w:rFonts w:ascii="Times New Roman" w:hAnsi="Times New Roman"/>
          <w:sz w:val="24"/>
          <w:szCs w:val="24"/>
        </w:rPr>
        <w:t xml:space="preserve"> </w:t>
      </w:r>
      <w:proofErr w:type="spellStart"/>
      <w:r w:rsidRPr="004344A6">
        <w:rPr>
          <w:rFonts w:ascii="Times New Roman" w:hAnsi="Times New Roman"/>
          <w:sz w:val="24"/>
          <w:szCs w:val="24"/>
        </w:rPr>
        <w:t>Руслава</w:t>
      </w:r>
      <w:proofErr w:type="spellEnd"/>
      <w:r w:rsidRPr="004344A6">
        <w:rPr>
          <w:rFonts w:ascii="Times New Roman" w:hAnsi="Times New Roman"/>
          <w:sz w:val="24"/>
          <w:szCs w:val="24"/>
        </w:rPr>
        <w:t xml:space="preserve"> Гаврилова</w:t>
      </w:r>
      <w:r>
        <w:rPr>
          <w:rFonts w:ascii="Times New Roman" w:hAnsi="Times New Roman"/>
          <w:sz w:val="24"/>
          <w:szCs w:val="24"/>
        </w:rPr>
        <w:t>,</w:t>
      </w:r>
      <w:r w:rsidRPr="004344A6">
        <w:rPr>
          <w:rFonts w:ascii="Times New Roman" w:hAnsi="Times New Roman"/>
          <w:sz w:val="24"/>
          <w:szCs w:val="24"/>
        </w:rPr>
        <w:t xml:space="preserve"> Красимир Милков, Цонка Енчева,</w:t>
      </w:r>
      <w:r>
        <w:rPr>
          <w:rFonts w:ascii="Times New Roman" w:hAnsi="Times New Roman"/>
          <w:sz w:val="24"/>
          <w:szCs w:val="24"/>
        </w:rPr>
        <w:t xml:space="preserve"> </w:t>
      </w:r>
      <w:r w:rsidRPr="00067419">
        <w:rPr>
          <w:rFonts w:ascii="Times New Roman" w:hAnsi="Times New Roman"/>
          <w:sz w:val="24"/>
          <w:szCs w:val="24"/>
        </w:rPr>
        <w:t>Сюзан Рамис</w:t>
      </w:r>
      <w:r>
        <w:rPr>
          <w:rFonts w:ascii="Times New Roman" w:hAnsi="Times New Roman"/>
          <w:sz w:val="24"/>
          <w:szCs w:val="24"/>
        </w:rPr>
        <w:t xml:space="preserve">, </w:t>
      </w:r>
      <w:r w:rsidRPr="004344A6">
        <w:rPr>
          <w:rFonts w:ascii="Times New Roman" w:hAnsi="Times New Roman"/>
          <w:sz w:val="24"/>
          <w:szCs w:val="24"/>
        </w:rPr>
        <w:t xml:space="preserve">Димчо Илиев, Атанас Вълков, Александрина Желязкова, Десислава Ангелова, Даниела </w:t>
      </w:r>
      <w:r>
        <w:rPr>
          <w:rFonts w:ascii="Times New Roman" w:hAnsi="Times New Roman"/>
          <w:sz w:val="24"/>
          <w:szCs w:val="24"/>
        </w:rPr>
        <w:t>Василева</w:t>
      </w:r>
      <w:r w:rsidRPr="004344A6">
        <w:rPr>
          <w:rFonts w:ascii="Times New Roman" w:hAnsi="Times New Roman"/>
          <w:sz w:val="24"/>
          <w:szCs w:val="24"/>
        </w:rPr>
        <w:t>, Бисерка Каменова, Калинка Василева</w:t>
      </w:r>
      <w:r>
        <w:rPr>
          <w:rFonts w:ascii="Times New Roman" w:hAnsi="Times New Roman"/>
          <w:sz w:val="24"/>
          <w:szCs w:val="24"/>
        </w:rPr>
        <w:t>-Николаева</w:t>
      </w:r>
    </w:p>
    <w:p w:rsidR="00B92C84" w:rsidRPr="004344A6" w:rsidRDefault="00B92C84" w:rsidP="00B92C84">
      <w:pPr>
        <w:spacing w:before="100" w:beforeAutospacing="1" w:after="100" w:afterAutospacing="1" w:line="240" w:lineRule="auto"/>
        <w:jc w:val="both"/>
        <w:rPr>
          <w:rFonts w:ascii="Times New Roman" w:eastAsia="Times New Roman" w:hAnsi="Times New Roman"/>
          <w:sz w:val="24"/>
          <w:szCs w:val="24"/>
          <w:lang w:eastAsia="bg-BG"/>
        </w:rPr>
      </w:pPr>
      <w:r w:rsidRPr="004344A6">
        <w:rPr>
          <w:rFonts w:ascii="Times New Roman" w:eastAsia="Times New Roman" w:hAnsi="Times New Roman"/>
          <w:sz w:val="24"/>
          <w:szCs w:val="24"/>
          <w:lang w:eastAsia="bg-BG"/>
        </w:rPr>
        <w:t>против: няма</w:t>
      </w:r>
    </w:p>
    <w:p w:rsidR="00070455" w:rsidRPr="00070455" w:rsidRDefault="00070455" w:rsidP="00070455">
      <w:pPr>
        <w:spacing w:before="100" w:beforeAutospacing="1" w:after="100" w:afterAutospacing="1" w:line="240" w:lineRule="auto"/>
        <w:jc w:val="both"/>
        <w:rPr>
          <w:rFonts w:ascii="Times New Roman" w:eastAsia="Times New Roman" w:hAnsi="Times New Roman"/>
          <w:color w:val="FF0000"/>
          <w:sz w:val="24"/>
          <w:szCs w:val="24"/>
          <w:lang w:eastAsia="bg-BG"/>
        </w:rPr>
      </w:pPr>
    </w:p>
    <w:p w:rsidR="003233D9" w:rsidRPr="00B92C84" w:rsidRDefault="00563A0B" w:rsidP="003233D9">
      <w:pPr>
        <w:spacing w:before="100" w:beforeAutospacing="1" w:after="100" w:afterAutospacing="1" w:line="240" w:lineRule="auto"/>
        <w:jc w:val="both"/>
        <w:rPr>
          <w:rFonts w:ascii="Times New Roman" w:eastAsia="Times New Roman" w:hAnsi="Times New Roman"/>
          <w:b/>
          <w:sz w:val="24"/>
          <w:szCs w:val="24"/>
          <w:u w:val="single"/>
          <w:lang w:eastAsia="bg-BG"/>
        </w:rPr>
      </w:pPr>
      <w:r w:rsidRPr="00B92C84">
        <w:rPr>
          <w:rFonts w:ascii="Times New Roman" w:eastAsia="Times New Roman" w:hAnsi="Times New Roman"/>
          <w:b/>
          <w:sz w:val="24"/>
          <w:szCs w:val="24"/>
          <w:u w:val="single"/>
          <w:lang w:eastAsia="bg-BG"/>
        </w:rPr>
        <w:t>По точка четири</w:t>
      </w:r>
      <w:r w:rsidR="003233D9" w:rsidRPr="00B92C84">
        <w:rPr>
          <w:rFonts w:ascii="Times New Roman" w:eastAsia="Times New Roman" w:hAnsi="Times New Roman"/>
          <w:b/>
          <w:sz w:val="24"/>
          <w:szCs w:val="24"/>
          <w:u w:val="single"/>
          <w:lang w:eastAsia="bg-BG"/>
        </w:rPr>
        <w:t>надесета от дневния ред :</w:t>
      </w:r>
    </w:p>
    <w:p w:rsidR="003233D9" w:rsidRDefault="003233D9" w:rsidP="003233D9">
      <w:pPr>
        <w:spacing w:before="100" w:beforeAutospacing="1" w:after="100" w:afterAutospacing="1" w:line="240" w:lineRule="auto"/>
        <w:jc w:val="both"/>
        <w:rPr>
          <w:rFonts w:ascii="Times New Roman" w:hAnsi="Times New Roman"/>
          <w:sz w:val="24"/>
          <w:szCs w:val="24"/>
        </w:rPr>
      </w:pPr>
      <w:r w:rsidRPr="00B92C84">
        <w:rPr>
          <w:rFonts w:ascii="Times New Roman" w:hAnsi="Times New Roman"/>
          <w:sz w:val="24"/>
          <w:szCs w:val="24"/>
        </w:rPr>
        <w:t>Председателят на РИК Добрич Цонка Велкова предложи проект за писмо с въпроси към ЦИК във връзка с организацията на изборите за народни представители на 27 октомври 2024г.</w:t>
      </w:r>
    </w:p>
    <w:p w:rsidR="00970D80" w:rsidRPr="00970D80" w:rsidRDefault="00970D80" w:rsidP="00970D80">
      <w:pPr>
        <w:shd w:val="clear" w:color="auto" w:fill="FFFFFF"/>
        <w:spacing w:after="0" w:line="240" w:lineRule="auto"/>
        <w:jc w:val="both"/>
        <w:rPr>
          <w:rFonts w:ascii="Times New Roman" w:hAnsi="Times New Roman"/>
          <w:bCs/>
          <w:sz w:val="24"/>
          <w:szCs w:val="24"/>
          <w:lang w:eastAsia="bg-BG"/>
        </w:rPr>
      </w:pPr>
      <w:r w:rsidRPr="00970D80">
        <w:rPr>
          <w:rFonts w:ascii="Times New Roman" w:hAnsi="Times New Roman"/>
          <w:bCs/>
          <w:sz w:val="24"/>
          <w:szCs w:val="24"/>
          <w:lang w:eastAsia="bg-BG"/>
        </w:rPr>
        <w:t>КОЛЕГИ,</w:t>
      </w:r>
    </w:p>
    <w:p w:rsidR="00970D80" w:rsidRPr="00970D80" w:rsidRDefault="00970D80" w:rsidP="00970D80">
      <w:pPr>
        <w:shd w:val="clear" w:color="auto" w:fill="FFFFFF"/>
        <w:spacing w:after="0" w:line="240" w:lineRule="auto"/>
        <w:ind w:firstLine="720"/>
        <w:jc w:val="both"/>
        <w:rPr>
          <w:rFonts w:ascii="Times New Roman" w:hAnsi="Times New Roman"/>
          <w:bCs/>
          <w:sz w:val="24"/>
          <w:szCs w:val="24"/>
          <w:lang w:val="en-US" w:eastAsia="bg-BG"/>
        </w:rPr>
      </w:pPr>
      <w:r w:rsidRPr="00970D80">
        <w:rPr>
          <w:rFonts w:ascii="Times New Roman" w:hAnsi="Times New Roman"/>
          <w:bCs/>
          <w:sz w:val="24"/>
          <w:szCs w:val="24"/>
          <w:lang w:eastAsia="bg-BG"/>
        </w:rPr>
        <w:t xml:space="preserve">Проведохме една среща с Вас на 12.09.2024г. в 16.30 часа във връзка с организацията на изборите за народни представители, насрочени за 27 октомври 2024г. Срещата беше предимно за технически въпроси, свързани с работа със системата </w:t>
      </w:r>
      <w:r w:rsidRPr="00970D80">
        <w:rPr>
          <w:rFonts w:ascii="Times New Roman" w:hAnsi="Times New Roman"/>
          <w:bCs/>
          <w:sz w:val="24"/>
          <w:szCs w:val="24"/>
          <w:lang w:val="en-US" w:eastAsia="bg-BG"/>
        </w:rPr>
        <w:t xml:space="preserve">cik.is-bg.net. </w:t>
      </w:r>
    </w:p>
    <w:p w:rsidR="00970D80" w:rsidRPr="00970D80" w:rsidRDefault="00970D80" w:rsidP="00970D80">
      <w:pPr>
        <w:shd w:val="clear" w:color="auto" w:fill="FFFFFF"/>
        <w:spacing w:after="0" w:line="240" w:lineRule="auto"/>
        <w:ind w:firstLine="720"/>
        <w:jc w:val="both"/>
        <w:rPr>
          <w:rFonts w:ascii="Times New Roman" w:hAnsi="Times New Roman"/>
          <w:bCs/>
          <w:sz w:val="24"/>
          <w:szCs w:val="24"/>
          <w:lang w:eastAsia="bg-BG"/>
        </w:rPr>
      </w:pPr>
      <w:r w:rsidRPr="00970D80">
        <w:rPr>
          <w:rFonts w:ascii="Times New Roman" w:hAnsi="Times New Roman"/>
          <w:bCs/>
          <w:sz w:val="24"/>
          <w:szCs w:val="24"/>
          <w:lang w:eastAsia="bg-BG"/>
        </w:rPr>
        <w:t>Председателят на ЦИК – госпожа Нейкова, обеща скоро да проведем още поне една среща във връзка с организацията на изборите.</w:t>
      </w:r>
    </w:p>
    <w:p w:rsidR="00970D80" w:rsidRPr="00970D80" w:rsidRDefault="00970D80" w:rsidP="00970D80">
      <w:pPr>
        <w:shd w:val="clear" w:color="auto" w:fill="FFFFFF"/>
        <w:spacing w:after="0" w:line="240" w:lineRule="auto"/>
        <w:ind w:firstLine="720"/>
        <w:jc w:val="both"/>
        <w:rPr>
          <w:rFonts w:ascii="Times New Roman" w:hAnsi="Times New Roman"/>
          <w:bCs/>
          <w:sz w:val="24"/>
          <w:szCs w:val="24"/>
          <w:lang w:eastAsia="bg-BG"/>
        </w:rPr>
      </w:pPr>
      <w:r w:rsidRPr="00970D80">
        <w:rPr>
          <w:rFonts w:ascii="Times New Roman" w:hAnsi="Times New Roman"/>
          <w:bCs/>
          <w:sz w:val="24"/>
          <w:szCs w:val="24"/>
          <w:lang w:eastAsia="bg-BG"/>
        </w:rPr>
        <w:t>Тази среща наистина трябва да се проведе в спешен порядък, тъй като предстоят назначаване състави на СИК. Всички чуваме и четем каква е политическата обстановка в страната. Районните комисии сме длъжни да действаме в рамките на Изборния кодекс и да сме безпристрастни при вземане на решенията.</w:t>
      </w:r>
    </w:p>
    <w:p w:rsidR="00970D80" w:rsidRPr="00970D80" w:rsidRDefault="00970D80" w:rsidP="00970D80">
      <w:pPr>
        <w:shd w:val="clear" w:color="auto" w:fill="FFFFFF"/>
        <w:spacing w:after="0" w:line="240" w:lineRule="auto"/>
        <w:ind w:firstLine="720"/>
        <w:jc w:val="both"/>
        <w:rPr>
          <w:rFonts w:ascii="Times New Roman" w:hAnsi="Times New Roman"/>
          <w:bCs/>
          <w:sz w:val="24"/>
          <w:szCs w:val="24"/>
          <w:lang w:eastAsia="bg-BG"/>
        </w:rPr>
      </w:pPr>
      <w:r w:rsidRPr="00970D80">
        <w:rPr>
          <w:rFonts w:ascii="Times New Roman" w:hAnsi="Times New Roman"/>
          <w:bCs/>
          <w:sz w:val="24"/>
          <w:szCs w:val="24"/>
          <w:lang w:eastAsia="bg-BG"/>
        </w:rPr>
        <w:t xml:space="preserve">В тази връзка РИК Добрич има редица въпроси, на които държи да получи адекватни отговори. Въпросите са породени от опита, който натрупахме от предходните избори и не винаги бързата намеса и съдействие на ЦИК. </w:t>
      </w:r>
    </w:p>
    <w:p w:rsidR="00970D80" w:rsidRPr="00970D80" w:rsidRDefault="00970D80" w:rsidP="00970D80">
      <w:pPr>
        <w:shd w:val="clear" w:color="auto" w:fill="FFFFFF"/>
        <w:spacing w:after="0" w:line="240" w:lineRule="auto"/>
        <w:jc w:val="both"/>
        <w:rPr>
          <w:rFonts w:ascii="Times New Roman" w:hAnsi="Times New Roman"/>
          <w:bCs/>
          <w:sz w:val="24"/>
          <w:szCs w:val="24"/>
          <w:lang w:eastAsia="bg-BG"/>
        </w:rPr>
      </w:pPr>
    </w:p>
    <w:p w:rsidR="00970D80" w:rsidRPr="00970D80" w:rsidRDefault="00970D80" w:rsidP="00970D80">
      <w:pPr>
        <w:shd w:val="clear" w:color="auto" w:fill="FFFFFF"/>
        <w:spacing w:after="0" w:line="240" w:lineRule="auto"/>
        <w:jc w:val="both"/>
        <w:rPr>
          <w:rFonts w:ascii="Times New Roman" w:hAnsi="Times New Roman"/>
          <w:bCs/>
          <w:sz w:val="24"/>
          <w:szCs w:val="24"/>
          <w:lang w:eastAsia="bg-BG"/>
        </w:rPr>
      </w:pPr>
      <w:r w:rsidRPr="00970D80">
        <w:rPr>
          <w:rFonts w:ascii="Times New Roman" w:hAnsi="Times New Roman"/>
          <w:bCs/>
          <w:sz w:val="24"/>
          <w:szCs w:val="24"/>
          <w:lang w:eastAsia="bg-BG"/>
        </w:rPr>
        <w:tab/>
        <w:t>1. Предвижда ли ЦИК да вземе отново решение за допълнително  възнаграждение на членовете на СИК за протоколи без грешка?</w:t>
      </w:r>
    </w:p>
    <w:p w:rsidR="00970D80" w:rsidRPr="00970D80" w:rsidRDefault="00970D80" w:rsidP="00970D80">
      <w:pPr>
        <w:shd w:val="clear" w:color="auto" w:fill="FFFFFF"/>
        <w:spacing w:after="0" w:line="240" w:lineRule="auto"/>
        <w:jc w:val="both"/>
        <w:rPr>
          <w:rFonts w:ascii="Times New Roman" w:hAnsi="Times New Roman"/>
          <w:bCs/>
          <w:sz w:val="24"/>
          <w:szCs w:val="24"/>
          <w:lang w:eastAsia="bg-BG"/>
        </w:rPr>
      </w:pPr>
      <w:r w:rsidRPr="00970D80">
        <w:rPr>
          <w:rFonts w:ascii="Times New Roman" w:hAnsi="Times New Roman"/>
          <w:bCs/>
          <w:sz w:val="24"/>
          <w:szCs w:val="24"/>
          <w:lang w:eastAsia="bg-BG"/>
        </w:rPr>
        <w:tab/>
        <w:t>- ако  ДА нека има ясни критерии какво значи „протокол без грешка“, а не в последствие да виждаме протоколи, които са уж „безгрешни“, а са подписани почти навсякъде покрай преференциите /това е основна грешка/, а имаше и такива видно БЕЗ грешка, които уви не попаднаха във вашите списъци.</w:t>
      </w:r>
    </w:p>
    <w:p w:rsidR="00970D80" w:rsidRPr="00970D80" w:rsidRDefault="00970D80" w:rsidP="00970D80">
      <w:pPr>
        <w:shd w:val="clear" w:color="auto" w:fill="FFFFFF"/>
        <w:spacing w:after="0" w:line="240" w:lineRule="auto"/>
        <w:jc w:val="both"/>
        <w:rPr>
          <w:rFonts w:ascii="Times New Roman" w:hAnsi="Times New Roman"/>
          <w:bCs/>
          <w:sz w:val="24"/>
          <w:szCs w:val="24"/>
          <w:lang w:eastAsia="bg-BG"/>
        </w:rPr>
      </w:pPr>
      <w:r w:rsidRPr="00970D80">
        <w:rPr>
          <w:rFonts w:ascii="Times New Roman" w:hAnsi="Times New Roman"/>
          <w:bCs/>
          <w:sz w:val="24"/>
          <w:szCs w:val="24"/>
          <w:lang w:eastAsia="bg-BG"/>
        </w:rPr>
        <w:tab/>
        <w:t xml:space="preserve">2. При възникване на предпоставки по чл. 269 от Изборния кодекс в какъв срок ще става съгласуването с ЦИК? </w:t>
      </w:r>
    </w:p>
    <w:p w:rsidR="00970D80" w:rsidRPr="00970D80" w:rsidRDefault="00970D80" w:rsidP="00970D80">
      <w:pPr>
        <w:shd w:val="clear" w:color="auto" w:fill="FFFFFF"/>
        <w:spacing w:after="0" w:line="240" w:lineRule="auto"/>
        <w:jc w:val="both"/>
        <w:rPr>
          <w:rFonts w:ascii="Times New Roman" w:hAnsi="Times New Roman"/>
          <w:bCs/>
          <w:sz w:val="24"/>
          <w:szCs w:val="24"/>
          <w:lang w:eastAsia="bg-BG"/>
        </w:rPr>
      </w:pPr>
      <w:r w:rsidRPr="00970D80">
        <w:rPr>
          <w:rFonts w:ascii="Times New Roman" w:hAnsi="Times New Roman"/>
          <w:bCs/>
          <w:sz w:val="24"/>
          <w:szCs w:val="24"/>
          <w:lang w:eastAsia="bg-BG"/>
        </w:rPr>
        <w:tab/>
        <w:t>РИК Добрич имаше случай в 20.15 часа дойде съгласуване с ЦИК??? По това време обикновено е преустановено машинното гласуване в цялата област, а не само в конкретна СИК .</w:t>
      </w:r>
    </w:p>
    <w:p w:rsidR="00970D80" w:rsidRPr="00970D80" w:rsidRDefault="00970D80" w:rsidP="00970D80">
      <w:pPr>
        <w:shd w:val="clear" w:color="auto" w:fill="FFFFFF"/>
        <w:spacing w:after="0" w:line="240" w:lineRule="auto"/>
        <w:ind w:firstLine="851"/>
        <w:jc w:val="both"/>
        <w:rPr>
          <w:rFonts w:ascii="Times New Roman" w:hAnsi="Times New Roman"/>
          <w:bCs/>
          <w:sz w:val="24"/>
          <w:szCs w:val="24"/>
          <w:lang w:eastAsia="bg-BG"/>
        </w:rPr>
      </w:pPr>
      <w:r w:rsidRPr="00970D80">
        <w:rPr>
          <w:rFonts w:ascii="Times New Roman" w:hAnsi="Times New Roman"/>
          <w:bCs/>
          <w:sz w:val="24"/>
          <w:szCs w:val="24"/>
          <w:lang w:eastAsia="bg-BG"/>
        </w:rPr>
        <w:t xml:space="preserve">Колеги, нали разбирате, че СИК не разполагат с техника да сканират и изпращат приложения 4 и 5 от МУ до РИК, а РИК на свой ред трябва да ги препрати на ЦИК…… В изборите на 9 юни 2024г., госпожа Нейкова не можа да разчете какво е написал техник на </w:t>
      </w:r>
      <w:proofErr w:type="spellStart"/>
      <w:r w:rsidRPr="00970D80">
        <w:rPr>
          <w:rFonts w:ascii="Times New Roman" w:hAnsi="Times New Roman"/>
          <w:bCs/>
          <w:sz w:val="24"/>
          <w:szCs w:val="24"/>
          <w:lang w:eastAsia="bg-BG"/>
        </w:rPr>
        <w:t>Сиела</w:t>
      </w:r>
      <w:proofErr w:type="spellEnd"/>
      <w:r w:rsidRPr="00970D80">
        <w:rPr>
          <w:rFonts w:ascii="Times New Roman" w:hAnsi="Times New Roman"/>
          <w:bCs/>
          <w:sz w:val="24"/>
          <w:szCs w:val="24"/>
          <w:lang w:eastAsia="bg-BG"/>
        </w:rPr>
        <w:t xml:space="preserve"> Норма, но каза че РИК ще си носи отговорността. Отговорност за какво? Че техниците не пишат четливо, или че е снимка препращана през няколко устройства, за какво? За Ваше сведение РИК Добрич в изборния ден непрекъснато гледа заседанията на ЦИК.</w:t>
      </w:r>
    </w:p>
    <w:p w:rsidR="00970D80" w:rsidRPr="00970D80" w:rsidRDefault="00970D80" w:rsidP="00970D80">
      <w:pPr>
        <w:shd w:val="clear" w:color="auto" w:fill="FFFFFF"/>
        <w:spacing w:after="0" w:line="240" w:lineRule="auto"/>
        <w:ind w:firstLine="720"/>
        <w:jc w:val="both"/>
        <w:rPr>
          <w:rFonts w:ascii="Times New Roman" w:hAnsi="Times New Roman"/>
          <w:bCs/>
          <w:sz w:val="24"/>
          <w:szCs w:val="24"/>
          <w:lang w:eastAsia="bg-BG"/>
        </w:rPr>
      </w:pPr>
      <w:r w:rsidRPr="00970D80">
        <w:rPr>
          <w:rFonts w:ascii="Times New Roman" w:hAnsi="Times New Roman"/>
          <w:bCs/>
          <w:sz w:val="24"/>
          <w:szCs w:val="24"/>
          <w:lang w:eastAsia="bg-BG"/>
        </w:rPr>
        <w:t xml:space="preserve">Във връзка с въпрос № 2 след съгласуване с ЦИК, решението на РИК подлежи ли на обжалване и ако ДА пред кого, че се пообъркахме? РИК само гласува нещо, защото ЦИК е решила, т.е. в тази ситуация РИК предава форма на решение на ЦИК – разбирате ли абсурдната ситуация? </w:t>
      </w:r>
    </w:p>
    <w:p w:rsidR="00970D80" w:rsidRPr="00970D80" w:rsidRDefault="00970D80" w:rsidP="00970D80">
      <w:pPr>
        <w:shd w:val="clear" w:color="auto" w:fill="FFFFFF"/>
        <w:spacing w:after="0" w:line="240" w:lineRule="auto"/>
        <w:jc w:val="both"/>
        <w:rPr>
          <w:rFonts w:ascii="Times New Roman" w:hAnsi="Times New Roman"/>
          <w:bCs/>
          <w:sz w:val="24"/>
          <w:szCs w:val="24"/>
          <w:lang w:eastAsia="bg-BG"/>
        </w:rPr>
      </w:pPr>
      <w:r w:rsidRPr="00970D80">
        <w:rPr>
          <w:rFonts w:ascii="Times New Roman" w:hAnsi="Times New Roman"/>
          <w:bCs/>
          <w:sz w:val="24"/>
          <w:szCs w:val="24"/>
          <w:lang w:eastAsia="bg-BG"/>
        </w:rPr>
        <w:tab/>
        <w:t>3. Кой ще приема сгрешени протоколи и да предава нови, като в методическите указания е залегнало това да е в правомощията на РИК?</w:t>
      </w:r>
    </w:p>
    <w:p w:rsidR="00970D80" w:rsidRPr="00970D80" w:rsidRDefault="00970D80" w:rsidP="00970D80">
      <w:pPr>
        <w:shd w:val="clear" w:color="auto" w:fill="FFFFFF"/>
        <w:spacing w:after="0" w:line="240" w:lineRule="auto"/>
        <w:jc w:val="both"/>
        <w:rPr>
          <w:rFonts w:ascii="Times New Roman" w:hAnsi="Times New Roman"/>
          <w:bCs/>
          <w:sz w:val="24"/>
          <w:szCs w:val="24"/>
          <w:lang w:eastAsia="bg-BG"/>
        </w:rPr>
      </w:pPr>
      <w:r w:rsidRPr="00970D80">
        <w:rPr>
          <w:rFonts w:ascii="Times New Roman" w:hAnsi="Times New Roman"/>
          <w:bCs/>
          <w:sz w:val="24"/>
          <w:szCs w:val="24"/>
          <w:lang w:eastAsia="bg-BG"/>
        </w:rPr>
        <w:tab/>
        <w:t xml:space="preserve">Колеги, област Добрич до колкото си спомняме е на второ място в страната като територия. Имаме населени места, които са на около 150 км от областния град, където се </w:t>
      </w:r>
      <w:r w:rsidRPr="00970D80">
        <w:rPr>
          <w:rFonts w:ascii="Times New Roman" w:hAnsi="Times New Roman"/>
          <w:bCs/>
          <w:sz w:val="24"/>
          <w:szCs w:val="24"/>
          <w:lang w:eastAsia="bg-BG"/>
        </w:rPr>
        <w:lastRenderedPageBreak/>
        <w:t>помещава РИК. РИК Добрич настоява това да се уточни, за да не влизаме в пререкания с общините.</w:t>
      </w:r>
    </w:p>
    <w:p w:rsidR="00970D80" w:rsidRPr="00970D80" w:rsidRDefault="00970D80" w:rsidP="00970D80">
      <w:pPr>
        <w:shd w:val="clear" w:color="auto" w:fill="FFFFFF"/>
        <w:spacing w:after="0" w:line="240" w:lineRule="auto"/>
        <w:jc w:val="both"/>
        <w:rPr>
          <w:rFonts w:ascii="Times New Roman" w:hAnsi="Times New Roman"/>
          <w:bCs/>
          <w:sz w:val="24"/>
          <w:szCs w:val="24"/>
          <w:lang w:eastAsia="bg-BG"/>
        </w:rPr>
      </w:pPr>
      <w:r w:rsidRPr="00970D80">
        <w:rPr>
          <w:rFonts w:ascii="Times New Roman" w:hAnsi="Times New Roman"/>
          <w:bCs/>
          <w:sz w:val="24"/>
          <w:szCs w:val="24"/>
          <w:lang w:eastAsia="bg-BG"/>
        </w:rPr>
        <w:tab/>
        <w:t xml:space="preserve">4. В какъв срок ще излязат методическите указания за СИК? </w:t>
      </w:r>
    </w:p>
    <w:p w:rsidR="00970D80" w:rsidRPr="00970D80" w:rsidRDefault="00970D80" w:rsidP="00970D80">
      <w:pPr>
        <w:shd w:val="clear" w:color="auto" w:fill="FFFFFF"/>
        <w:spacing w:after="0" w:line="240" w:lineRule="auto"/>
        <w:jc w:val="both"/>
        <w:rPr>
          <w:rFonts w:ascii="Times New Roman" w:hAnsi="Times New Roman"/>
          <w:bCs/>
          <w:sz w:val="24"/>
          <w:szCs w:val="24"/>
          <w:lang w:eastAsia="bg-BG"/>
        </w:rPr>
      </w:pPr>
      <w:r w:rsidRPr="00970D80">
        <w:rPr>
          <w:rFonts w:ascii="Times New Roman" w:hAnsi="Times New Roman"/>
          <w:bCs/>
          <w:sz w:val="24"/>
          <w:szCs w:val="24"/>
          <w:lang w:eastAsia="bg-BG"/>
        </w:rPr>
        <w:tab/>
        <w:t xml:space="preserve">РИК Добрич, настоява това да се случи не по-късно от 25 дни преди изборния ден. Знаете, че е свързано с подготовка за предаване на СИК на методически указания. В Осми изборен район – Добрички, на всяка СИК се предават по три книжки от методическите указания, с настояване да са в изборното помещение. И ако може да бъдат без грешки самите указания. В изборите на 9 юни 2024г. в тях имаше редици грешки, една беше свързана със СУМГ при тестването им, друга грешка беше с </w:t>
      </w:r>
      <w:r w:rsidRPr="00970D80">
        <w:rPr>
          <w:rFonts w:ascii="Times New Roman" w:hAnsi="Times New Roman"/>
          <w:bCs/>
          <w:sz w:val="24"/>
          <w:szCs w:val="24"/>
          <w:lang w:val="en-US" w:eastAsia="bg-BG"/>
        </w:rPr>
        <w:t>QR</w:t>
      </w:r>
      <w:r w:rsidRPr="00970D80">
        <w:rPr>
          <w:rFonts w:ascii="Times New Roman" w:hAnsi="Times New Roman"/>
          <w:bCs/>
          <w:sz w:val="24"/>
          <w:szCs w:val="24"/>
          <w:lang w:eastAsia="bg-BG"/>
        </w:rPr>
        <w:t xml:space="preserve">-код за устройствата за </w:t>
      </w:r>
      <w:proofErr w:type="spellStart"/>
      <w:r w:rsidRPr="00970D80">
        <w:rPr>
          <w:rFonts w:ascii="Times New Roman" w:hAnsi="Times New Roman"/>
          <w:bCs/>
          <w:sz w:val="24"/>
          <w:szCs w:val="24"/>
          <w:lang w:eastAsia="bg-BG"/>
        </w:rPr>
        <w:t>видеоизлъчване</w:t>
      </w:r>
      <w:proofErr w:type="spellEnd"/>
      <w:r w:rsidRPr="00970D80">
        <w:rPr>
          <w:rFonts w:ascii="Times New Roman" w:hAnsi="Times New Roman"/>
          <w:bCs/>
          <w:sz w:val="24"/>
          <w:szCs w:val="24"/>
          <w:lang w:eastAsia="bg-BG"/>
        </w:rPr>
        <w:t xml:space="preserve">, тъй като на практика </w:t>
      </w:r>
      <w:r w:rsidRPr="00970D80">
        <w:rPr>
          <w:rFonts w:ascii="Times New Roman" w:hAnsi="Times New Roman"/>
          <w:bCs/>
          <w:sz w:val="24"/>
          <w:szCs w:val="24"/>
          <w:lang w:val="en-US" w:eastAsia="bg-BG"/>
        </w:rPr>
        <w:t>QR</w:t>
      </w:r>
      <w:r w:rsidRPr="00970D80">
        <w:rPr>
          <w:rFonts w:ascii="Times New Roman" w:hAnsi="Times New Roman"/>
          <w:bCs/>
          <w:sz w:val="24"/>
          <w:szCs w:val="24"/>
          <w:lang w:eastAsia="bg-BG"/>
        </w:rPr>
        <w:t>-код нямаше. В тази връзка е следващият въпрос.</w:t>
      </w:r>
    </w:p>
    <w:p w:rsidR="00970D80" w:rsidRPr="00970D80" w:rsidRDefault="00970D80" w:rsidP="00970D80">
      <w:pPr>
        <w:shd w:val="clear" w:color="auto" w:fill="FFFFFF"/>
        <w:spacing w:after="0" w:line="240" w:lineRule="auto"/>
        <w:jc w:val="both"/>
        <w:rPr>
          <w:rFonts w:ascii="Times New Roman" w:hAnsi="Times New Roman"/>
          <w:bCs/>
          <w:sz w:val="24"/>
          <w:szCs w:val="24"/>
          <w:lang w:eastAsia="bg-BG"/>
        </w:rPr>
      </w:pPr>
      <w:r w:rsidRPr="00970D80">
        <w:rPr>
          <w:rFonts w:ascii="Times New Roman" w:hAnsi="Times New Roman"/>
          <w:bCs/>
          <w:sz w:val="24"/>
          <w:szCs w:val="24"/>
          <w:lang w:eastAsia="bg-BG"/>
        </w:rPr>
        <w:tab/>
        <w:t>5. Указанията на ЦИК към СИК, както ни пишете: „Да се сведе до знанието на всички СИК“ в изборния ден са ужасни и безкрайно много затрудняват същинската работа на РИК. Може ли тези указания да са изпратени най-късно до 25.10.2024г., т.е. преди да е започнало раздаване на изборните книжа и материали на СИК? РИК Добрич настоява за това!</w:t>
      </w:r>
    </w:p>
    <w:p w:rsidR="00970D80" w:rsidRPr="00970D80" w:rsidRDefault="00970D80" w:rsidP="00970D80">
      <w:pPr>
        <w:shd w:val="clear" w:color="auto" w:fill="FFFFFF"/>
        <w:spacing w:after="0" w:line="240" w:lineRule="auto"/>
        <w:jc w:val="both"/>
        <w:rPr>
          <w:rFonts w:ascii="Times New Roman" w:hAnsi="Times New Roman"/>
          <w:bCs/>
          <w:sz w:val="24"/>
          <w:szCs w:val="24"/>
          <w:lang w:eastAsia="bg-BG"/>
        </w:rPr>
      </w:pPr>
      <w:r w:rsidRPr="00970D80">
        <w:rPr>
          <w:rFonts w:ascii="Times New Roman" w:hAnsi="Times New Roman"/>
          <w:bCs/>
          <w:sz w:val="24"/>
          <w:szCs w:val="24"/>
          <w:lang w:eastAsia="bg-BG"/>
        </w:rPr>
        <w:tab/>
        <w:t xml:space="preserve">6. Как действаме, когато техник на </w:t>
      </w:r>
      <w:proofErr w:type="spellStart"/>
      <w:r w:rsidRPr="00970D80">
        <w:rPr>
          <w:rFonts w:ascii="Times New Roman" w:hAnsi="Times New Roman"/>
          <w:bCs/>
          <w:sz w:val="24"/>
          <w:szCs w:val="24"/>
          <w:lang w:eastAsia="bg-BG"/>
        </w:rPr>
        <w:t>Сиела</w:t>
      </w:r>
      <w:proofErr w:type="spellEnd"/>
      <w:r w:rsidRPr="00970D80">
        <w:rPr>
          <w:rFonts w:ascii="Times New Roman" w:hAnsi="Times New Roman"/>
          <w:bCs/>
          <w:sz w:val="24"/>
          <w:szCs w:val="24"/>
          <w:lang w:eastAsia="bg-BG"/>
        </w:rPr>
        <w:t xml:space="preserve"> Норма откаже да подпише протоколите приложения 4 и 5 от Методическите указания? За Вас може да е изключение, но за нас е практика. Това отново затруднява същинската работа на РИК, тъй като ние започваме да разговаряме с техници, със </w:t>
      </w:r>
      <w:proofErr w:type="spellStart"/>
      <w:r w:rsidRPr="00970D80">
        <w:rPr>
          <w:rFonts w:ascii="Times New Roman" w:hAnsi="Times New Roman"/>
          <w:bCs/>
          <w:sz w:val="24"/>
          <w:szCs w:val="24"/>
          <w:lang w:eastAsia="bg-BG"/>
        </w:rPr>
        <w:t>Сиели</w:t>
      </w:r>
      <w:proofErr w:type="spellEnd"/>
      <w:r w:rsidRPr="00970D80">
        <w:rPr>
          <w:rFonts w:ascii="Times New Roman" w:hAnsi="Times New Roman"/>
          <w:bCs/>
          <w:sz w:val="24"/>
          <w:szCs w:val="24"/>
          <w:lang w:eastAsia="bg-BG"/>
        </w:rPr>
        <w:t xml:space="preserve">, с притеснени членове на СИК и т.н. </w:t>
      </w:r>
    </w:p>
    <w:p w:rsidR="00970D80" w:rsidRPr="00970D80" w:rsidRDefault="00970D80" w:rsidP="00970D80">
      <w:pPr>
        <w:shd w:val="clear" w:color="auto" w:fill="FFFFFF"/>
        <w:spacing w:after="0" w:line="240" w:lineRule="auto"/>
        <w:jc w:val="both"/>
        <w:rPr>
          <w:rFonts w:ascii="Times New Roman" w:hAnsi="Times New Roman"/>
          <w:bCs/>
          <w:sz w:val="24"/>
          <w:szCs w:val="24"/>
          <w:lang w:eastAsia="bg-BG"/>
        </w:rPr>
      </w:pPr>
      <w:r w:rsidRPr="00970D80">
        <w:rPr>
          <w:rFonts w:ascii="Times New Roman" w:hAnsi="Times New Roman"/>
          <w:bCs/>
          <w:sz w:val="24"/>
          <w:szCs w:val="24"/>
          <w:lang w:eastAsia="bg-BG"/>
        </w:rPr>
        <w:tab/>
        <w:t xml:space="preserve">7. На 9 юни 2024г. в изборния ден, техници на </w:t>
      </w:r>
      <w:proofErr w:type="spellStart"/>
      <w:r w:rsidRPr="00970D80">
        <w:rPr>
          <w:rFonts w:ascii="Times New Roman" w:hAnsi="Times New Roman"/>
          <w:bCs/>
          <w:sz w:val="24"/>
          <w:szCs w:val="24"/>
          <w:lang w:eastAsia="bg-BG"/>
        </w:rPr>
        <w:t>Сиела</w:t>
      </w:r>
      <w:proofErr w:type="spellEnd"/>
      <w:r w:rsidRPr="00970D80">
        <w:rPr>
          <w:rFonts w:ascii="Times New Roman" w:hAnsi="Times New Roman"/>
          <w:bCs/>
          <w:sz w:val="24"/>
          <w:szCs w:val="24"/>
          <w:lang w:eastAsia="bg-BG"/>
        </w:rPr>
        <w:t xml:space="preserve"> Норма твърдяха, че могат да нулират машината и да изтрият гласовете от СУМГ. РИК Добрич изпрати спешно писмо до ЦИК, подписано от повече от половината членове на комисията, а писмото само беше докладвано </w:t>
      </w:r>
      <w:r w:rsidRPr="00970D80">
        <w:rPr>
          <w:rFonts w:ascii="Times New Roman" w:hAnsi="Times New Roman"/>
          <w:b/>
          <w:bCs/>
          <w:sz w:val="24"/>
          <w:szCs w:val="24"/>
          <w:u w:val="single"/>
          <w:lang w:eastAsia="bg-BG"/>
        </w:rPr>
        <w:t>за сведение</w:t>
      </w:r>
      <w:r w:rsidRPr="00970D80">
        <w:rPr>
          <w:rFonts w:ascii="Times New Roman" w:hAnsi="Times New Roman"/>
          <w:bCs/>
          <w:sz w:val="24"/>
          <w:szCs w:val="24"/>
          <w:lang w:eastAsia="bg-BG"/>
        </w:rPr>
        <w:t>……. Оставаме безмълвни. Поне бяхте осведомени. Единствено господин Чаушев се възмути на това действие. Но нямахме и отговор дали се предприеха мерки, т.е. ЦИК ни остави да се оправяме сами, иначе си пишем разни писма, подписваме….. Колеги, отговорете ни защо си пишем разни писма, а нямаме отговори?</w:t>
      </w:r>
    </w:p>
    <w:p w:rsidR="00970D80" w:rsidRPr="00970D80" w:rsidRDefault="00970D80" w:rsidP="00970D80">
      <w:pPr>
        <w:shd w:val="clear" w:color="auto" w:fill="FFFFFF"/>
        <w:spacing w:after="0" w:line="240" w:lineRule="auto"/>
        <w:jc w:val="both"/>
        <w:rPr>
          <w:rFonts w:ascii="Times New Roman" w:hAnsi="Times New Roman"/>
          <w:bCs/>
          <w:sz w:val="24"/>
          <w:szCs w:val="24"/>
          <w:lang w:eastAsia="bg-BG"/>
        </w:rPr>
      </w:pPr>
      <w:r w:rsidRPr="00970D80">
        <w:rPr>
          <w:rFonts w:ascii="Times New Roman" w:hAnsi="Times New Roman"/>
          <w:bCs/>
          <w:sz w:val="24"/>
          <w:szCs w:val="24"/>
          <w:lang w:eastAsia="bg-BG"/>
        </w:rPr>
        <w:tab/>
        <w:t>8. Когато при гласуване със СУМГ, последното изплюе „бялото нещо“ какво правим? Наричаме го „бялото нещо“, защото няма нищо отпечатано на него или само няколко редчета, но в никакъв случай не можем да го наречем машинна бюлетина, тъй като имаме представа как изглежда тя. Предварително трябва да се дадат указания на РИК дали може СИК да допусне отново същия избирател, тъй като навсякъде в методическите указания е написано, че с машина може да се гласува само един път, за разлика от хартиените бюлетини, където има възможност избирателят да се допусне отново, ако твърди че е сгрешил. Избирателите обикновено със скандали си тръгват от изборното помещение в такива случаи, защото СИК се обажда на РИК, РИК пише на ЦИК, РИК чака ЦИК да отговорят и да предаде на СИК какво да предприемат. Хайде да преценим колко време отнема това в изборния ден??? И с право ли се сърдят избирателите и нямат доверие на комисиите, включително и на ЦИК?</w:t>
      </w:r>
    </w:p>
    <w:p w:rsidR="00970D80" w:rsidRPr="00970D80" w:rsidRDefault="00970D80" w:rsidP="00970D80">
      <w:pPr>
        <w:shd w:val="clear" w:color="auto" w:fill="FFFFFF"/>
        <w:spacing w:after="0" w:line="240" w:lineRule="auto"/>
        <w:jc w:val="both"/>
        <w:rPr>
          <w:rFonts w:ascii="Times New Roman" w:hAnsi="Times New Roman"/>
          <w:bCs/>
          <w:sz w:val="24"/>
          <w:szCs w:val="24"/>
          <w:lang w:eastAsia="bg-BG"/>
        </w:rPr>
      </w:pPr>
      <w:r w:rsidRPr="00970D80">
        <w:rPr>
          <w:rFonts w:ascii="Times New Roman" w:hAnsi="Times New Roman"/>
          <w:bCs/>
          <w:sz w:val="24"/>
          <w:szCs w:val="24"/>
          <w:lang w:eastAsia="bg-BG"/>
        </w:rPr>
        <w:tab/>
        <w:t>9. Отново ли два пъти ще се ходи за така да го наречем бюлетини, един път за хартиени бюлетини, а след това за ролки специализирана хартия? Все пак да отбележим, че София не е на два часа път от Добрич. На последните избори членовете на РИК Добрич упълномощени да получат бюлетините и ролките специализирана хартия ги нямаше 96 часа, идваха разтоварваха и заминаваха………</w:t>
      </w:r>
    </w:p>
    <w:p w:rsidR="00970D80" w:rsidRPr="00970D80" w:rsidRDefault="00970D80" w:rsidP="00970D80">
      <w:pPr>
        <w:shd w:val="clear" w:color="auto" w:fill="FFFFFF"/>
        <w:spacing w:after="0" w:line="240" w:lineRule="auto"/>
        <w:jc w:val="both"/>
        <w:rPr>
          <w:rFonts w:ascii="Times New Roman" w:hAnsi="Times New Roman"/>
          <w:bCs/>
          <w:sz w:val="24"/>
          <w:szCs w:val="24"/>
          <w:lang w:eastAsia="bg-BG"/>
        </w:rPr>
      </w:pPr>
      <w:r w:rsidRPr="00970D80">
        <w:rPr>
          <w:rFonts w:ascii="Times New Roman" w:hAnsi="Times New Roman"/>
          <w:bCs/>
          <w:sz w:val="24"/>
          <w:szCs w:val="24"/>
          <w:lang w:eastAsia="bg-BG"/>
        </w:rPr>
        <w:tab/>
        <w:t xml:space="preserve">Колеги, в указанията Ви към РИК изисквате да дадем прогнозен час на тръгване за София за отчитане на резултатите и предаване книжата на ЦИК. И точен час да дадем, звъните през 3 – 4 часа с въпроси „Кога ще тръгвате?“, „РИК Добрич, на къде сте?“. Колеги, дори в </w:t>
      </w:r>
      <w:proofErr w:type="spellStart"/>
      <w:r w:rsidRPr="00970D80">
        <w:rPr>
          <w:rFonts w:ascii="Times New Roman" w:hAnsi="Times New Roman"/>
          <w:bCs/>
          <w:sz w:val="24"/>
          <w:szCs w:val="24"/>
          <w:lang w:eastAsia="bg-BG"/>
        </w:rPr>
        <w:t>хронограмата</w:t>
      </w:r>
      <w:proofErr w:type="spellEnd"/>
      <w:r w:rsidRPr="00970D80">
        <w:rPr>
          <w:rFonts w:ascii="Times New Roman" w:hAnsi="Times New Roman"/>
          <w:bCs/>
          <w:sz w:val="24"/>
          <w:szCs w:val="24"/>
          <w:lang w:eastAsia="bg-BG"/>
        </w:rPr>
        <w:t xml:space="preserve">, която Вие сте приели, има указан срок за предаване на книжата от РИК на ЦИК, повярвайте съобразяваме го, в настоящите избори това е разписано в т.130 от </w:t>
      </w:r>
      <w:proofErr w:type="spellStart"/>
      <w:r w:rsidRPr="00970D80">
        <w:rPr>
          <w:rFonts w:ascii="Times New Roman" w:hAnsi="Times New Roman"/>
          <w:bCs/>
          <w:sz w:val="24"/>
          <w:szCs w:val="24"/>
          <w:lang w:eastAsia="bg-BG"/>
        </w:rPr>
        <w:t>Хронограмата</w:t>
      </w:r>
      <w:proofErr w:type="spellEnd"/>
      <w:r w:rsidRPr="00970D80">
        <w:rPr>
          <w:rFonts w:ascii="Times New Roman" w:hAnsi="Times New Roman"/>
          <w:bCs/>
          <w:sz w:val="24"/>
          <w:szCs w:val="24"/>
          <w:lang w:eastAsia="bg-BG"/>
        </w:rPr>
        <w:t>, приета с Ваше решение №3543-НС от 27.08.2024г.</w:t>
      </w:r>
    </w:p>
    <w:p w:rsidR="00970D80" w:rsidRPr="00970D80" w:rsidRDefault="00970D80" w:rsidP="00970D80">
      <w:pPr>
        <w:shd w:val="clear" w:color="auto" w:fill="FFFFFF"/>
        <w:spacing w:after="0" w:line="240" w:lineRule="auto"/>
        <w:jc w:val="both"/>
        <w:rPr>
          <w:rFonts w:ascii="Times New Roman" w:hAnsi="Times New Roman"/>
          <w:bCs/>
          <w:sz w:val="24"/>
          <w:szCs w:val="24"/>
          <w:lang w:eastAsia="bg-BG"/>
        </w:rPr>
      </w:pPr>
    </w:p>
    <w:p w:rsidR="00970D80" w:rsidRDefault="00970D80" w:rsidP="00970D80">
      <w:pPr>
        <w:shd w:val="clear" w:color="auto" w:fill="FFFFFF"/>
        <w:spacing w:after="0" w:line="240" w:lineRule="auto"/>
        <w:ind w:firstLine="720"/>
        <w:jc w:val="both"/>
        <w:rPr>
          <w:rFonts w:ascii="Times New Roman" w:hAnsi="Times New Roman"/>
          <w:bCs/>
          <w:sz w:val="24"/>
          <w:szCs w:val="24"/>
          <w:lang w:eastAsia="bg-BG"/>
        </w:rPr>
      </w:pPr>
      <w:r w:rsidRPr="00970D80">
        <w:rPr>
          <w:rFonts w:ascii="Times New Roman" w:hAnsi="Times New Roman"/>
          <w:bCs/>
          <w:sz w:val="24"/>
          <w:szCs w:val="24"/>
          <w:lang w:eastAsia="bg-BG"/>
        </w:rPr>
        <w:t>Колеги, както казахме по-горе, това практически с</w:t>
      </w:r>
      <w:r>
        <w:rPr>
          <w:rFonts w:ascii="Times New Roman" w:hAnsi="Times New Roman"/>
          <w:bCs/>
          <w:sz w:val="24"/>
          <w:szCs w:val="24"/>
          <w:lang w:eastAsia="bg-BG"/>
        </w:rPr>
        <w:t>е случва, а не е изключение!!!!</w:t>
      </w:r>
    </w:p>
    <w:p w:rsidR="00970D80" w:rsidRPr="00970D80" w:rsidRDefault="00970D80" w:rsidP="00970D80">
      <w:pPr>
        <w:shd w:val="clear" w:color="auto" w:fill="FFFFFF"/>
        <w:spacing w:after="0" w:line="240" w:lineRule="auto"/>
        <w:ind w:firstLine="720"/>
        <w:jc w:val="both"/>
        <w:rPr>
          <w:rFonts w:ascii="Times New Roman" w:hAnsi="Times New Roman"/>
          <w:bCs/>
          <w:sz w:val="24"/>
          <w:szCs w:val="24"/>
          <w:lang w:eastAsia="bg-BG"/>
        </w:rPr>
      </w:pPr>
      <w:bookmarkStart w:id="1" w:name="_GoBack"/>
      <w:bookmarkEnd w:id="1"/>
    </w:p>
    <w:p w:rsidR="003233D9" w:rsidRPr="00B92C84" w:rsidRDefault="003233D9" w:rsidP="003233D9">
      <w:pPr>
        <w:pStyle w:val="1"/>
        <w:ind w:firstLine="720"/>
        <w:jc w:val="both"/>
        <w:rPr>
          <w:rFonts w:ascii="Times New Roman" w:eastAsia="Times New Roman" w:hAnsi="Times New Roman" w:cs="Times New Roman"/>
          <w:color w:val="auto"/>
          <w:szCs w:val="24"/>
        </w:rPr>
      </w:pPr>
      <w:r w:rsidRPr="00B92C84">
        <w:rPr>
          <w:rFonts w:ascii="Times New Roman" w:eastAsia="Times New Roman" w:hAnsi="Times New Roman" w:cs="Times New Roman"/>
          <w:color w:val="auto"/>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3233D9" w:rsidRPr="00B92C84" w:rsidRDefault="003233D9" w:rsidP="003233D9">
      <w:pPr>
        <w:spacing w:before="100" w:beforeAutospacing="1" w:after="100" w:afterAutospacing="1" w:line="240" w:lineRule="auto"/>
        <w:jc w:val="both"/>
        <w:rPr>
          <w:rFonts w:ascii="Times New Roman" w:eastAsia="Times New Roman" w:hAnsi="Times New Roman"/>
          <w:sz w:val="24"/>
          <w:szCs w:val="24"/>
          <w:lang w:eastAsia="bg-BG"/>
        </w:rPr>
      </w:pPr>
      <w:r w:rsidRPr="00B92C84">
        <w:rPr>
          <w:rFonts w:ascii="Times New Roman" w:eastAsia="Times New Roman" w:hAnsi="Times New Roman"/>
          <w:sz w:val="24"/>
          <w:szCs w:val="24"/>
          <w:lang w:eastAsia="bg-BG"/>
        </w:rPr>
        <w:t>Гласували: 13 членове на РИК</w:t>
      </w:r>
    </w:p>
    <w:p w:rsidR="00B92C84" w:rsidRPr="004344A6" w:rsidRDefault="00B92C84" w:rsidP="00B92C84">
      <w:pPr>
        <w:spacing w:before="100" w:beforeAutospacing="1" w:after="100" w:afterAutospacing="1" w:line="240" w:lineRule="auto"/>
        <w:jc w:val="both"/>
        <w:rPr>
          <w:rFonts w:ascii="Times New Roman" w:eastAsia="Times New Roman" w:hAnsi="Times New Roman"/>
          <w:sz w:val="24"/>
          <w:szCs w:val="24"/>
          <w:lang w:eastAsia="bg-BG"/>
        </w:rPr>
      </w:pPr>
      <w:r w:rsidRPr="004344A6">
        <w:rPr>
          <w:rFonts w:ascii="Times New Roman" w:eastAsia="Times New Roman" w:hAnsi="Times New Roman"/>
          <w:sz w:val="24"/>
          <w:szCs w:val="24"/>
          <w:lang w:eastAsia="bg-BG"/>
        </w:rPr>
        <w:lastRenderedPageBreak/>
        <w:t xml:space="preserve">за: </w:t>
      </w:r>
      <w:r w:rsidRPr="004344A6">
        <w:rPr>
          <w:rFonts w:ascii="Times New Roman" w:hAnsi="Times New Roman"/>
          <w:sz w:val="24"/>
          <w:szCs w:val="24"/>
        </w:rPr>
        <w:t>Цонка Велкова, Петя Славова,</w:t>
      </w:r>
      <w:r>
        <w:rPr>
          <w:rFonts w:ascii="Times New Roman" w:hAnsi="Times New Roman"/>
          <w:sz w:val="24"/>
          <w:szCs w:val="24"/>
        </w:rPr>
        <w:t xml:space="preserve"> </w:t>
      </w:r>
      <w:proofErr w:type="spellStart"/>
      <w:r w:rsidRPr="004344A6">
        <w:rPr>
          <w:rFonts w:ascii="Times New Roman" w:hAnsi="Times New Roman"/>
          <w:sz w:val="24"/>
          <w:szCs w:val="24"/>
        </w:rPr>
        <w:t>Руслава</w:t>
      </w:r>
      <w:proofErr w:type="spellEnd"/>
      <w:r w:rsidRPr="004344A6">
        <w:rPr>
          <w:rFonts w:ascii="Times New Roman" w:hAnsi="Times New Roman"/>
          <w:sz w:val="24"/>
          <w:szCs w:val="24"/>
        </w:rPr>
        <w:t xml:space="preserve"> Гаврилова</w:t>
      </w:r>
      <w:r>
        <w:rPr>
          <w:rFonts w:ascii="Times New Roman" w:hAnsi="Times New Roman"/>
          <w:sz w:val="24"/>
          <w:szCs w:val="24"/>
        </w:rPr>
        <w:t>,</w:t>
      </w:r>
      <w:r w:rsidRPr="004344A6">
        <w:rPr>
          <w:rFonts w:ascii="Times New Roman" w:hAnsi="Times New Roman"/>
          <w:sz w:val="24"/>
          <w:szCs w:val="24"/>
        </w:rPr>
        <w:t xml:space="preserve"> Красимир Милков, Цонка Енчева,</w:t>
      </w:r>
      <w:r>
        <w:rPr>
          <w:rFonts w:ascii="Times New Roman" w:hAnsi="Times New Roman"/>
          <w:sz w:val="24"/>
          <w:szCs w:val="24"/>
        </w:rPr>
        <w:t xml:space="preserve"> </w:t>
      </w:r>
      <w:r w:rsidRPr="00067419">
        <w:rPr>
          <w:rFonts w:ascii="Times New Roman" w:hAnsi="Times New Roman"/>
          <w:sz w:val="24"/>
          <w:szCs w:val="24"/>
        </w:rPr>
        <w:t>Сюзан Рамис</w:t>
      </w:r>
      <w:r>
        <w:rPr>
          <w:rFonts w:ascii="Times New Roman" w:hAnsi="Times New Roman"/>
          <w:sz w:val="24"/>
          <w:szCs w:val="24"/>
        </w:rPr>
        <w:t xml:space="preserve">, </w:t>
      </w:r>
      <w:r w:rsidRPr="004344A6">
        <w:rPr>
          <w:rFonts w:ascii="Times New Roman" w:hAnsi="Times New Roman"/>
          <w:sz w:val="24"/>
          <w:szCs w:val="24"/>
        </w:rPr>
        <w:t xml:space="preserve">Димчо Илиев, Атанас Вълков, Александрина Желязкова, Десислава Ангелова, Даниела </w:t>
      </w:r>
      <w:r>
        <w:rPr>
          <w:rFonts w:ascii="Times New Roman" w:hAnsi="Times New Roman"/>
          <w:sz w:val="24"/>
          <w:szCs w:val="24"/>
        </w:rPr>
        <w:t>Василева</w:t>
      </w:r>
      <w:r w:rsidRPr="004344A6">
        <w:rPr>
          <w:rFonts w:ascii="Times New Roman" w:hAnsi="Times New Roman"/>
          <w:sz w:val="24"/>
          <w:szCs w:val="24"/>
        </w:rPr>
        <w:t>, Бисерка Каменова, Калинка Василева</w:t>
      </w:r>
      <w:r>
        <w:rPr>
          <w:rFonts w:ascii="Times New Roman" w:hAnsi="Times New Roman"/>
          <w:sz w:val="24"/>
          <w:szCs w:val="24"/>
        </w:rPr>
        <w:t>-Николаева</w:t>
      </w:r>
    </w:p>
    <w:p w:rsidR="00B92C84" w:rsidRPr="004344A6" w:rsidRDefault="00B92C84" w:rsidP="00B92C84">
      <w:pPr>
        <w:spacing w:before="100" w:beforeAutospacing="1" w:after="100" w:afterAutospacing="1" w:line="240" w:lineRule="auto"/>
        <w:jc w:val="both"/>
        <w:rPr>
          <w:rFonts w:ascii="Times New Roman" w:eastAsia="Times New Roman" w:hAnsi="Times New Roman"/>
          <w:sz w:val="24"/>
          <w:szCs w:val="24"/>
          <w:lang w:eastAsia="bg-BG"/>
        </w:rPr>
      </w:pPr>
      <w:r w:rsidRPr="004344A6">
        <w:rPr>
          <w:rFonts w:ascii="Times New Roman" w:eastAsia="Times New Roman" w:hAnsi="Times New Roman"/>
          <w:sz w:val="24"/>
          <w:szCs w:val="24"/>
          <w:lang w:eastAsia="bg-BG"/>
        </w:rPr>
        <w:t>против: няма</w:t>
      </w:r>
    </w:p>
    <w:p w:rsidR="003233D9" w:rsidRPr="00CD590A" w:rsidRDefault="003233D9" w:rsidP="003233D9">
      <w:pPr>
        <w:pStyle w:val="1"/>
        <w:jc w:val="both"/>
        <w:rPr>
          <w:rFonts w:ascii="Times New Roman" w:hAnsi="Times New Roman" w:cs="Times New Roman"/>
          <w:b/>
          <w:color w:val="auto"/>
          <w:szCs w:val="24"/>
        </w:rPr>
      </w:pPr>
      <w:r w:rsidRPr="00CD590A">
        <w:rPr>
          <w:rFonts w:ascii="Times New Roman" w:eastAsia="Times New Roman" w:hAnsi="Times New Roman"/>
          <w:b/>
          <w:color w:val="auto"/>
          <w:szCs w:val="24"/>
          <w:u w:val="single"/>
          <w:lang w:eastAsia="bg-BG"/>
        </w:rPr>
        <w:t xml:space="preserve">По точка </w:t>
      </w:r>
      <w:r w:rsidR="00563A0B" w:rsidRPr="00CD590A">
        <w:rPr>
          <w:rFonts w:ascii="Times New Roman" w:eastAsia="Times New Roman" w:hAnsi="Times New Roman"/>
          <w:b/>
          <w:color w:val="auto"/>
          <w:szCs w:val="24"/>
          <w:u w:val="single"/>
          <w:lang w:eastAsia="bg-BG"/>
        </w:rPr>
        <w:t>пет</w:t>
      </w:r>
      <w:r w:rsidRPr="00CD590A">
        <w:rPr>
          <w:rFonts w:ascii="Times New Roman" w:eastAsia="Times New Roman" w:hAnsi="Times New Roman"/>
          <w:b/>
          <w:color w:val="auto"/>
          <w:szCs w:val="24"/>
          <w:u w:val="single"/>
          <w:lang w:eastAsia="bg-BG"/>
        </w:rPr>
        <w:t>надесета от дневния ред :</w:t>
      </w:r>
      <w:r w:rsidRPr="00CD590A">
        <w:rPr>
          <w:rFonts w:ascii="Times New Roman" w:hAnsi="Times New Roman" w:cs="Times New Roman"/>
          <w:b/>
          <w:color w:val="auto"/>
          <w:szCs w:val="24"/>
        </w:rPr>
        <w:t xml:space="preserve"> </w:t>
      </w:r>
    </w:p>
    <w:p w:rsidR="003233D9" w:rsidRPr="00CD590A" w:rsidRDefault="003233D9" w:rsidP="003233D9">
      <w:pPr>
        <w:pStyle w:val="1"/>
        <w:jc w:val="both"/>
        <w:rPr>
          <w:rFonts w:ascii="Times New Roman" w:hAnsi="Times New Roman" w:cs="Times New Roman"/>
          <w:b/>
          <w:color w:val="auto"/>
          <w:szCs w:val="24"/>
        </w:rPr>
      </w:pPr>
    </w:p>
    <w:p w:rsidR="003233D9" w:rsidRPr="00CD590A" w:rsidRDefault="003233D9" w:rsidP="003233D9">
      <w:pPr>
        <w:pStyle w:val="1"/>
        <w:jc w:val="both"/>
        <w:rPr>
          <w:rFonts w:ascii="Times New Roman" w:hAnsi="Times New Roman" w:cs="Times New Roman"/>
          <w:color w:val="auto"/>
          <w:szCs w:val="24"/>
        </w:rPr>
      </w:pPr>
      <w:r w:rsidRPr="00CD590A">
        <w:rPr>
          <w:rFonts w:ascii="Times New Roman" w:hAnsi="Times New Roman" w:cs="Times New Roman"/>
          <w:b/>
          <w:color w:val="auto"/>
          <w:szCs w:val="24"/>
        </w:rPr>
        <w:t>„Разни“</w:t>
      </w:r>
      <w:r w:rsidRPr="00CD590A">
        <w:rPr>
          <w:rFonts w:ascii="Times New Roman" w:hAnsi="Times New Roman" w:cs="Times New Roman"/>
          <w:color w:val="auto"/>
          <w:szCs w:val="24"/>
        </w:rPr>
        <w:t xml:space="preserve"> се обсъдиха технически и организационни въпроси, свързани с работата и дейността на комисията и организацията на изборите.</w:t>
      </w:r>
    </w:p>
    <w:p w:rsidR="003233D9" w:rsidRPr="00CD590A" w:rsidRDefault="003233D9" w:rsidP="003233D9">
      <w:pPr>
        <w:spacing w:before="100" w:beforeAutospacing="1" w:after="100" w:afterAutospacing="1" w:line="240" w:lineRule="auto"/>
        <w:ind w:firstLine="360"/>
        <w:jc w:val="both"/>
        <w:rPr>
          <w:rFonts w:ascii="Times New Roman" w:eastAsia="Times New Roman" w:hAnsi="Times New Roman"/>
          <w:sz w:val="24"/>
          <w:szCs w:val="24"/>
          <w:lang w:eastAsia="bg-BG"/>
        </w:rPr>
      </w:pPr>
      <w:r w:rsidRPr="00CD590A">
        <w:rPr>
          <w:rFonts w:ascii="Times New Roman" w:eastAsia="Times New Roman" w:hAnsi="Times New Roman"/>
          <w:sz w:val="24"/>
          <w:szCs w:val="24"/>
          <w:lang w:eastAsia="bg-BG"/>
        </w:rPr>
        <w:t>Поради изчерпване на дневния ред закривам заседанието на Районна избирателна комисия Добрич</w:t>
      </w:r>
    </w:p>
    <w:p w:rsidR="003233D9" w:rsidRPr="00CD590A" w:rsidRDefault="003233D9" w:rsidP="003233D9">
      <w:pPr>
        <w:spacing w:before="100" w:beforeAutospacing="1" w:after="100" w:afterAutospacing="1" w:line="240" w:lineRule="auto"/>
        <w:ind w:firstLine="360"/>
        <w:jc w:val="both"/>
        <w:rPr>
          <w:rFonts w:ascii="Times New Roman" w:eastAsia="Times New Roman" w:hAnsi="Times New Roman"/>
          <w:sz w:val="24"/>
          <w:szCs w:val="24"/>
          <w:lang w:eastAsia="bg-BG"/>
        </w:rPr>
      </w:pPr>
      <w:r w:rsidRPr="00CD590A">
        <w:rPr>
          <w:rFonts w:ascii="Times New Roman" w:eastAsia="Times New Roman" w:hAnsi="Times New Roman"/>
          <w:sz w:val="24"/>
          <w:szCs w:val="24"/>
          <w:lang w:eastAsia="bg-BG"/>
        </w:rPr>
        <w:t>Св</w:t>
      </w:r>
      <w:r w:rsidRPr="00CD590A">
        <w:rPr>
          <w:rFonts w:ascii="Times New Roman" w:hAnsi="Times New Roman"/>
          <w:sz w:val="24"/>
          <w:szCs w:val="24"/>
        </w:rPr>
        <w:t xml:space="preserve">иквам следващото заседание на </w:t>
      </w:r>
      <w:r w:rsidR="009700AE" w:rsidRPr="00CD590A">
        <w:rPr>
          <w:rFonts w:ascii="Times New Roman" w:hAnsi="Times New Roman"/>
          <w:sz w:val="24"/>
          <w:szCs w:val="24"/>
        </w:rPr>
        <w:t>19</w:t>
      </w:r>
      <w:r w:rsidRPr="00CD590A">
        <w:rPr>
          <w:rFonts w:ascii="Times New Roman" w:hAnsi="Times New Roman"/>
          <w:sz w:val="24"/>
          <w:szCs w:val="24"/>
        </w:rPr>
        <w:t>.09.2024г</w:t>
      </w:r>
      <w:r w:rsidRPr="00CD590A">
        <w:rPr>
          <w:rFonts w:ascii="Times New Roman" w:eastAsia="Times New Roman" w:hAnsi="Times New Roman"/>
          <w:sz w:val="24"/>
          <w:szCs w:val="24"/>
          <w:lang w:eastAsia="bg-BG"/>
        </w:rPr>
        <w:t>. от 17:30 часа.</w:t>
      </w:r>
    </w:p>
    <w:p w:rsidR="003233D9" w:rsidRPr="00CD590A" w:rsidRDefault="003233D9" w:rsidP="003233D9">
      <w:pPr>
        <w:spacing w:before="100" w:beforeAutospacing="1" w:after="100" w:afterAutospacing="1" w:line="240" w:lineRule="auto"/>
        <w:ind w:firstLine="360"/>
        <w:jc w:val="both"/>
        <w:rPr>
          <w:rFonts w:ascii="Times New Roman" w:eastAsia="Times New Roman" w:hAnsi="Times New Roman"/>
          <w:sz w:val="24"/>
          <w:szCs w:val="24"/>
          <w:lang w:eastAsia="bg-BG"/>
        </w:rPr>
      </w:pPr>
      <w:r w:rsidRPr="00CD590A">
        <w:rPr>
          <w:rFonts w:ascii="Times New Roman" w:eastAsia="Times New Roman" w:hAnsi="Times New Roman"/>
          <w:sz w:val="24"/>
          <w:szCs w:val="24"/>
          <w:lang w:val="en-US" w:eastAsia="bg-BG"/>
        </w:rPr>
        <w:t>(</w:t>
      </w:r>
      <w:proofErr w:type="spellStart"/>
      <w:r w:rsidRPr="00CD590A">
        <w:rPr>
          <w:rFonts w:ascii="Times New Roman" w:eastAsia="Times New Roman" w:hAnsi="Times New Roman"/>
          <w:sz w:val="24"/>
          <w:szCs w:val="24"/>
          <w:lang w:val="en-US" w:eastAsia="bg-BG"/>
        </w:rPr>
        <w:t>Заседанието</w:t>
      </w:r>
      <w:proofErr w:type="spellEnd"/>
      <w:r w:rsidRPr="00CD590A">
        <w:rPr>
          <w:rFonts w:ascii="Times New Roman" w:eastAsia="Times New Roman" w:hAnsi="Times New Roman"/>
          <w:sz w:val="24"/>
          <w:szCs w:val="24"/>
          <w:lang w:eastAsia="bg-BG"/>
        </w:rPr>
        <w:t xml:space="preserve"> е закрито в </w:t>
      </w:r>
      <w:r w:rsidR="00CD590A" w:rsidRPr="00CD590A">
        <w:rPr>
          <w:rFonts w:ascii="Times New Roman" w:eastAsia="Times New Roman" w:hAnsi="Times New Roman"/>
          <w:sz w:val="24"/>
          <w:szCs w:val="24"/>
          <w:lang w:eastAsia="bg-BG"/>
        </w:rPr>
        <w:t>18:23</w:t>
      </w:r>
      <w:r w:rsidRPr="00CD590A">
        <w:rPr>
          <w:rFonts w:ascii="Times New Roman" w:eastAsia="Times New Roman" w:hAnsi="Times New Roman"/>
          <w:sz w:val="24"/>
          <w:szCs w:val="24"/>
          <w:lang w:val="en-US" w:eastAsia="bg-BG"/>
        </w:rPr>
        <w:t xml:space="preserve"> </w:t>
      </w:r>
      <w:r w:rsidRPr="00CD590A">
        <w:rPr>
          <w:rFonts w:ascii="Times New Roman" w:eastAsia="Times New Roman" w:hAnsi="Times New Roman"/>
          <w:sz w:val="24"/>
          <w:szCs w:val="24"/>
          <w:lang w:eastAsia="bg-BG"/>
        </w:rPr>
        <w:t>часа)</w:t>
      </w:r>
    </w:p>
    <w:p w:rsidR="003233D9" w:rsidRPr="00BB1311" w:rsidRDefault="003233D9" w:rsidP="003233D9">
      <w:pPr>
        <w:spacing w:before="100" w:beforeAutospacing="1" w:after="100" w:afterAutospacing="1" w:line="240" w:lineRule="auto"/>
        <w:ind w:firstLine="360"/>
        <w:jc w:val="both"/>
        <w:rPr>
          <w:rFonts w:ascii="Times New Roman" w:eastAsia="Times New Roman" w:hAnsi="Times New Roman"/>
          <w:sz w:val="24"/>
          <w:szCs w:val="24"/>
          <w:lang w:eastAsia="bg-BG"/>
        </w:rPr>
      </w:pPr>
    </w:p>
    <w:p w:rsidR="003233D9" w:rsidRPr="00BB1311" w:rsidRDefault="003233D9" w:rsidP="003233D9">
      <w:pPr>
        <w:spacing w:after="0" w:line="240" w:lineRule="auto"/>
        <w:ind w:firstLine="4253"/>
        <w:jc w:val="both"/>
        <w:rPr>
          <w:rFonts w:ascii="Times New Roman" w:hAnsi="Times New Roman"/>
          <w:sz w:val="24"/>
          <w:szCs w:val="24"/>
        </w:rPr>
      </w:pPr>
      <w:r w:rsidRPr="00BB1311">
        <w:rPr>
          <w:rFonts w:ascii="Times New Roman" w:eastAsia="Times New Roman" w:hAnsi="Times New Roman"/>
          <w:sz w:val="24"/>
          <w:szCs w:val="24"/>
          <w:lang w:eastAsia="bg-BG"/>
        </w:rPr>
        <w:t xml:space="preserve">ПРЕДСЕДАТЕЛ: </w:t>
      </w:r>
    </w:p>
    <w:p w:rsidR="003233D9" w:rsidRPr="00BB1311" w:rsidRDefault="003233D9" w:rsidP="003233D9">
      <w:pPr>
        <w:spacing w:after="0" w:line="240" w:lineRule="auto"/>
        <w:ind w:firstLine="6096"/>
        <w:jc w:val="both"/>
        <w:rPr>
          <w:rFonts w:ascii="Times New Roman" w:hAnsi="Times New Roman"/>
          <w:sz w:val="24"/>
          <w:szCs w:val="24"/>
        </w:rPr>
      </w:pPr>
      <w:r w:rsidRPr="00BB1311">
        <w:rPr>
          <w:rFonts w:ascii="Times New Roman" w:hAnsi="Times New Roman"/>
          <w:sz w:val="24"/>
          <w:szCs w:val="24"/>
        </w:rPr>
        <w:t>/Цонка Велкова/</w:t>
      </w:r>
    </w:p>
    <w:p w:rsidR="003233D9" w:rsidRPr="00BB1311" w:rsidRDefault="003233D9" w:rsidP="003233D9">
      <w:pPr>
        <w:spacing w:after="0" w:line="240" w:lineRule="auto"/>
        <w:ind w:left="6372" w:hanging="2119"/>
        <w:jc w:val="both"/>
        <w:rPr>
          <w:rFonts w:ascii="Times New Roman" w:eastAsia="Times New Roman" w:hAnsi="Times New Roman"/>
          <w:sz w:val="24"/>
          <w:szCs w:val="24"/>
          <w:lang w:eastAsia="bg-BG"/>
        </w:rPr>
      </w:pPr>
    </w:p>
    <w:p w:rsidR="003233D9" w:rsidRPr="00BB1311" w:rsidRDefault="003233D9" w:rsidP="003233D9">
      <w:pPr>
        <w:spacing w:after="0" w:line="240" w:lineRule="auto"/>
        <w:ind w:left="6372" w:hanging="2119"/>
        <w:jc w:val="both"/>
        <w:rPr>
          <w:rFonts w:ascii="Times New Roman" w:eastAsia="Times New Roman" w:hAnsi="Times New Roman"/>
          <w:sz w:val="24"/>
          <w:szCs w:val="24"/>
          <w:lang w:eastAsia="bg-BG"/>
        </w:rPr>
      </w:pPr>
    </w:p>
    <w:p w:rsidR="003233D9" w:rsidRPr="00BB1311" w:rsidRDefault="003233D9" w:rsidP="003233D9">
      <w:pPr>
        <w:spacing w:after="0" w:line="240" w:lineRule="auto"/>
        <w:ind w:left="6372" w:hanging="2119"/>
        <w:jc w:val="both"/>
        <w:rPr>
          <w:rFonts w:ascii="Times New Roman" w:eastAsia="Times New Roman" w:hAnsi="Times New Roman"/>
          <w:sz w:val="24"/>
          <w:szCs w:val="24"/>
          <w:lang w:val="en-US" w:eastAsia="bg-BG"/>
        </w:rPr>
      </w:pPr>
      <w:r>
        <w:rPr>
          <w:rFonts w:ascii="Times New Roman" w:eastAsia="Times New Roman" w:hAnsi="Times New Roman"/>
          <w:sz w:val="24"/>
          <w:szCs w:val="24"/>
          <w:lang w:eastAsia="bg-BG"/>
        </w:rPr>
        <w:t>СЕКРЕТАР</w:t>
      </w:r>
      <w:r w:rsidRPr="00BB1311">
        <w:rPr>
          <w:rFonts w:ascii="Times New Roman" w:eastAsia="Times New Roman" w:hAnsi="Times New Roman"/>
          <w:sz w:val="24"/>
          <w:szCs w:val="24"/>
          <w:lang w:eastAsia="bg-BG"/>
        </w:rPr>
        <w:t xml:space="preserve">: </w:t>
      </w:r>
    </w:p>
    <w:p w:rsidR="003233D9" w:rsidRPr="005F7E13" w:rsidRDefault="003233D9" w:rsidP="003233D9">
      <w:pPr>
        <w:spacing w:after="0" w:line="240" w:lineRule="auto"/>
        <w:ind w:firstLine="5812"/>
        <w:jc w:val="both"/>
        <w:rPr>
          <w:rFonts w:ascii="Times New Roman" w:eastAsia="Times New Roman" w:hAnsi="Times New Roman"/>
          <w:sz w:val="24"/>
          <w:szCs w:val="24"/>
          <w:lang w:eastAsia="bg-BG"/>
        </w:rPr>
      </w:pPr>
      <w:r w:rsidRPr="00B56CB7">
        <w:rPr>
          <w:rFonts w:ascii="Times New Roman" w:hAnsi="Times New Roman"/>
          <w:color w:val="333333"/>
          <w:sz w:val="24"/>
          <w:szCs w:val="24"/>
          <w:lang w:eastAsia="bg-BG"/>
        </w:rPr>
        <w:t>/</w:t>
      </w:r>
      <w:r>
        <w:rPr>
          <w:rFonts w:ascii="Times New Roman" w:hAnsi="Times New Roman"/>
          <w:color w:val="333333"/>
          <w:sz w:val="24"/>
          <w:szCs w:val="24"/>
          <w:lang w:eastAsia="bg-BG"/>
        </w:rPr>
        <w:t>Сюзан Рамис</w:t>
      </w:r>
      <w:r w:rsidRPr="00B56CB7">
        <w:rPr>
          <w:rFonts w:ascii="Times New Roman" w:hAnsi="Times New Roman"/>
          <w:color w:val="333333"/>
          <w:sz w:val="24"/>
          <w:szCs w:val="24"/>
          <w:lang w:eastAsia="bg-BG"/>
        </w:rPr>
        <w:t>/</w:t>
      </w:r>
    </w:p>
    <w:p w:rsidR="003233D9" w:rsidRDefault="003233D9" w:rsidP="003233D9"/>
    <w:p w:rsidR="009C2C95" w:rsidRDefault="009C2C95" w:rsidP="003233D9">
      <w:pPr>
        <w:spacing w:before="100" w:beforeAutospacing="1" w:after="100" w:afterAutospacing="1" w:line="240" w:lineRule="auto"/>
        <w:ind w:left="360"/>
        <w:jc w:val="both"/>
      </w:pPr>
    </w:p>
    <w:sectPr w:rsidR="009C2C95" w:rsidSect="003233D9">
      <w:pgSz w:w="11906" w:h="16838"/>
      <w:pgMar w:top="993" w:right="99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5618B"/>
    <w:multiLevelType w:val="multilevel"/>
    <w:tmpl w:val="BBD68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5955E3"/>
    <w:multiLevelType w:val="hybridMultilevel"/>
    <w:tmpl w:val="CB9A513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 w15:restartNumberingAfterBreak="0">
    <w:nsid w:val="4BF12D68"/>
    <w:multiLevelType w:val="multilevel"/>
    <w:tmpl w:val="0402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53744828"/>
    <w:multiLevelType w:val="multilevel"/>
    <w:tmpl w:val="F76C6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B93EBD"/>
    <w:multiLevelType w:val="multilevel"/>
    <w:tmpl w:val="10BA17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F75F5C"/>
    <w:multiLevelType w:val="hybridMultilevel"/>
    <w:tmpl w:val="5656AAC2"/>
    <w:lvl w:ilvl="0" w:tplc="C358A8D4">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6" w15:restartNumberingAfterBreak="0">
    <w:nsid w:val="7A3C3305"/>
    <w:multiLevelType w:val="multilevel"/>
    <w:tmpl w:val="EF540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3"/>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3D9"/>
    <w:rsid w:val="00070455"/>
    <w:rsid w:val="001220F6"/>
    <w:rsid w:val="003233D9"/>
    <w:rsid w:val="00563A0B"/>
    <w:rsid w:val="009700AE"/>
    <w:rsid w:val="00970D80"/>
    <w:rsid w:val="009C2C95"/>
    <w:rsid w:val="00A902EB"/>
    <w:rsid w:val="00B92C84"/>
    <w:rsid w:val="00C40468"/>
    <w:rsid w:val="00CD590A"/>
    <w:rsid w:val="00EA6262"/>
    <w:rsid w:val="00EF76DA"/>
    <w:rsid w:val="00F56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5C6A1"/>
  <w15:chartTrackingRefBased/>
  <w15:docId w15:val="{FEBD78E9-5BBD-45CC-BEAB-1EC71C376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3D9"/>
    <w:pPr>
      <w:spacing w:line="256" w:lineRule="auto"/>
    </w:pPr>
    <w:rPr>
      <w:rFonts w:ascii="Calibri" w:eastAsia="Calibri" w:hAnsi="Calibri" w:cs="Times New Roman"/>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233D9"/>
    <w:pPr>
      <w:spacing w:before="100" w:beforeAutospacing="1" w:after="100" w:afterAutospacing="1" w:line="240" w:lineRule="auto"/>
    </w:pPr>
    <w:rPr>
      <w:rFonts w:ascii="Times New Roman" w:eastAsia="Times New Roman" w:hAnsi="Times New Roman"/>
      <w:sz w:val="24"/>
      <w:szCs w:val="24"/>
      <w:lang w:eastAsia="bg-BG"/>
    </w:rPr>
  </w:style>
  <w:style w:type="paragraph" w:styleId="a4">
    <w:name w:val="Title"/>
    <w:basedOn w:val="a"/>
    <w:next w:val="a"/>
    <w:link w:val="a5"/>
    <w:uiPriority w:val="99"/>
    <w:qFormat/>
    <w:rsid w:val="003233D9"/>
    <w:pPr>
      <w:spacing w:after="0" w:line="240" w:lineRule="auto"/>
    </w:pPr>
    <w:rPr>
      <w:rFonts w:ascii="Calibri Light" w:eastAsia="Times New Roman" w:hAnsi="Calibri Light" w:cs="Calibri Light"/>
      <w:spacing w:val="-10"/>
      <w:kern w:val="28"/>
      <w:sz w:val="56"/>
      <w:szCs w:val="56"/>
    </w:rPr>
  </w:style>
  <w:style w:type="character" w:customStyle="1" w:styleId="a5">
    <w:name w:val="Заглавие Знак"/>
    <w:basedOn w:val="a0"/>
    <w:link w:val="a4"/>
    <w:uiPriority w:val="99"/>
    <w:rsid w:val="003233D9"/>
    <w:rPr>
      <w:rFonts w:ascii="Calibri Light" w:eastAsia="Times New Roman" w:hAnsi="Calibri Light" w:cs="Calibri Light"/>
      <w:spacing w:val="-10"/>
      <w:kern w:val="28"/>
      <w:sz w:val="56"/>
      <w:szCs w:val="56"/>
      <w:lang w:val="bg-BG"/>
    </w:rPr>
  </w:style>
  <w:style w:type="paragraph" w:styleId="a6">
    <w:name w:val="List Paragraph"/>
    <w:basedOn w:val="a"/>
    <w:uiPriority w:val="34"/>
    <w:qFormat/>
    <w:rsid w:val="003233D9"/>
    <w:pPr>
      <w:ind w:left="720"/>
      <w:contextualSpacing/>
    </w:pPr>
  </w:style>
  <w:style w:type="paragraph" w:customStyle="1" w:styleId="1">
    <w:name w:val="Без разредка1"/>
    <w:rsid w:val="003233D9"/>
    <w:pPr>
      <w:suppressAutoHyphens/>
      <w:spacing w:after="0" w:line="240" w:lineRule="auto"/>
    </w:pPr>
    <w:rPr>
      <w:rFonts w:ascii="Liberation Serif" w:eastAsia="NSimSun" w:hAnsi="Liberation Serif" w:cs="Mangal"/>
      <w:color w:val="00000A"/>
      <w:kern w:val="1"/>
      <w:sz w:val="24"/>
      <w:szCs w:val="21"/>
      <w:lang w:val="bg-BG" w:eastAsia="hi-IN" w:bidi="hi-IN"/>
    </w:rPr>
  </w:style>
  <w:style w:type="character" w:styleId="a7">
    <w:name w:val="Hyperlink"/>
    <w:uiPriority w:val="99"/>
    <w:unhideWhenUsed/>
    <w:rsid w:val="003233D9"/>
    <w:rPr>
      <w:color w:val="467886"/>
      <w:u w:val="single"/>
    </w:rPr>
  </w:style>
  <w:style w:type="paragraph" w:styleId="a8">
    <w:name w:val="Balloon Text"/>
    <w:basedOn w:val="a"/>
    <w:link w:val="a9"/>
    <w:uiPriority w:val="99"/>
    <w:semiHidden/>
    <w:unhideWhenUsed/>
    <w:rsid w:val="00970D80"/>
    <w:pPr>
      <w:spacing w:after="0" w:line="240" w:lineRule="auto"/>
    </w:pPr>
    <w:rPr>
      <w:rFonts w:ascii="Segoe UI" w:hAnsi="Segoe UI" w:cs="Segoe UI"/>
      <w:sz w:val="18"/>
      <w:szCs w:val="18"/>
    </w:rPr>
  </w:style>
  <w:style w:type="character" w:customStyle="1" w:styleId="a9">
    <w:name w:val="Изнесен текст Знак"/>
    <w:basedOn w:val="a0"/>
    <w:link w:val="a8"/>
    <w:uiPriority w:val="99"/>
    <w:semiHidden/>
    <w:rsid w:val="00970D80"/>
    <w:rPr>
      <w:rFonts w:ascii="Segoe UI" w:eastAsia="Calibri" w:hAnsi="Segoe UI" w:cs="Segoe UI"/>
      <w:sz w:val="18"/>
      <w:szCs w:val="18"/>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k08.cik.bg/upload/249812/%D0%9F%D1%80%D0%B8%D0%BB%D0%BE%D0%B6%D0%B5%D0%BD%D0%B8%D0%B5+%E2%84%961+%D0%BA%D1%8A%D0%BC+%D0%A0%D0%B5%D1%88%D0%B5%D0%BD%D0%B8%D0%B5+%E2%84%9616+%D0%94%D0%BE%D0%B1%D1%80%D0%B8%D1%87.xlsx" TargetMode="External"/><Relationship Id="rId13" Type="http://schemas.openxmlformats.org/officeDocument/2006/relationships/hyperlink" Target="https://rik08.cik.bg/upload/249812/%D0%9F%D1%80%D0%B8%D0%BB%D0%BE%D0%B6%D0%B5%D0%BD%D0%B8%D0%B5+%E2%84%961+%D0%BA%D1%8A%D0%BC+%D0%A0%D0%B5%D1%88%D0%B5%D0%BD%D0%B8%D0%B5+%E2%84%9616+%D0%94%D0%BE%D0%B1%D1%80%D0%B8%D1%87.xlsx" TargetMode="External"/><Relationship Id="rId3" Type="http://schemas.openxmlformats.org/officeDocument/2006/relationships/settings" Target="settings.xml"/><Relationship Id="rId7" Type="http://schemas.openxmlformats.org/officeDocument/2006/relationships/hyperlink" Target="https://rik08.cik.bg/upload/249812/%D0%9F%D1%80%D0%B8%D0%BB%D0%BE%D0%B6%D0%B5%D0%BD%D0%B8%D0%B5+%E2%84%961+%D0%BA%D1%8A%D0%BC+%D0%A0%D0%B5%D1%88%D0%B5%D0%BD%D0%B8%D0%B5+%E2%84%9616+%D0%94%D0%BE%D0%B1%D1%80%D0%B8%D1%87.xlsx" TargetMode="External"/><Relationship Id="rId12" Type="http://schemas.openxmlformats.org/officeDocument/2006/relationships/hyperlink" Target="https://rik08.cik.bg/upload/249812/%D0%9F%D1%80%D0%B8%D0%BB%D0%BE%D0%B6%D0%B5%D0%BD%D0%B8%D0%B5+%E2%84%961+%D0%BA%D1%8A%D0%BC+%D0%A0%D0%B5%D1%88%D0%B5%D0%BD%D0%B8%D0%B5+%E2%84%9616+%D0%94%D0%BE%D0%B1%D1%80%D0%B8%D1%87.xls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ik08.cik.bg/upload/249812/%D0%9F%D1%80%D0%B8%D0%BB%D0%BE%D0%B6%D0%B5%D0%BD%D0%B8%D0%B5+%E2%84%961+%D0%BA%D1%8A%D0%BC+%D0%A0%D0%B5%D1%88%D0%B5%D0%BD%D0%B8%D0%B5+%E2%84%9616+%D0%94%D0%BE%D0%B1%D1%80%D0%B8%D1%87.xlsx" TargetMode="External"/><Relationship Id="rId11" Type="http://schemas.openxmlformats.org/officeDocument/2006/relationships/hyperlink" Target="https://rik08.cik.bg/upload/249812/%D0%9F%D1%80%D0%B8%D0%BB%D0%BE%D0%B6%D0%B5%D0%BD%D0%B8%D0%B5+%E2%84%961+%D0%BA%D1%8A%D0%BC+%D0%A0%D0%B5%D1%88%D0%B5%D0%BD%D0%B8%D0%B5+%E2%84%9616+%D0%94%D0%BE%D0%B1%D1%80%D0%B8%D1%87.xlsx" TargetMode="External"/><Relationship Id="rId5" Type="http://schemas.openxmlformats.org/officeDocument/2006/relationships/hyperlink" Target="https://rik08.cik.bg/upload/249811/%D0%9F%D1%80%D0%B8%D0%BB%D0%BE%D0%B6%D0%B5%D0%BD%D0%B8%D0%B5+%E2%84%961+%D0%BA%D1%8A%D0%BC+%D0%A0%D0%B5%D1%88%D0%B5%D0%BD%D0%B8%D0%B5+%E2%84%9615-%D0%95%D0%9F%D0%9D%D0%A1.xlsx" TargetMode="External"/><Relationship Id="rId15" Type="http://schemas.openxmlformats.org/officeDocument/2006/relationships/theme" Target="theme/theme1.xml"/><Relationship Id="rId10" Type="http://schemas.openxmlformats.org/officeDocument/2006/relationships/hyperlink" Target="https://rik08.cik.bg/upload/249812/%D0%9F%D1%80%D0%B8%D0%BB%D0%BE%D0%B6%D0%B5%D0%BD%D0%B8%D0%B5+%E2%84%961+%D0%BA%D1%8A%D0%BC+%D0%A0%D0%B5%D1%88%D0%B5%D0%BD%D0%B8%D0%B5+%E2%84%9616+%D0%94%D0%BE%D0%B1%D1%80%D0%B8%D1%87.xlsx" TargetMode="External"/><Relationship Id="rId4" Type="http://schemas.openxmlformats.org/officeDocument/2006/relationships/webSettings" Target="webSettings.xml"/><Relationship Id="rId9" Type="http://schemas.openxmlformats.org/officeDocument/2006/relationships/hyperlink" Target="https://rik08.cik.bg/upload/249812/%D0%9F%D1%80%D0%B8%D0%BB%D0%BE%D0%B6%D0%B5%D0%BD%D0%B8%D0%B5+%E2%84%961+%D0%BA%D1%8A%D0%BC+%D0%A0%D0%B5%D1%88%D0%B5%D0%BD%D0%B8%D0%B5+%E2%84%9616+%D0%94%D0%BE%D0%B1%D1%80%D0%B8%D1%87.xlsx" TargetMode="External"/><Relationship Id="rId1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16</Pages>
  <Words>5828</Words>
  <Characters>33224</Characters>
  <Application>Microsoft Office Word</Application>
  <DocSecurity>0</DocSecurity>
  <Lines>276</Lines>
  <Paragraphs>77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2024-09-16T15:28:00Z</cp:lastPrinted>
  <dcterms:created xsi:type="dcterms:W3CDTF">2024-09-16T13:22:00Z</dcterms:created>
  <dcterms:modified xsi:type="dcterms:W3CDTF">2024-09-16T15:28:00Z</dcterms:modified>
</cp:coreProperties>
</file>