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9" w:rsidRPr="0084301E" w:rsidRDefault="005E6999" w:rsidP="005E699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5E5C0B">
        <w:rPr>
          <w:rFonts w:ascii="Times New Roman" w:hAnsi="Times New Roman"/>
          <w:b/>
          <w:sz w:val="32"/>
          <w:szCs w:val="24"/>
          <w:lang w:val="en-US"/>
        </w:rPr>
        <w:t>2</w:t>
      </w:r>
      <w:r w:rsidR="005E5C0B">
        <w:rPr>
          <w:rFonts w:ascii="Times New Roman" w:hAnsi="Times New Roman"/>
          <w:b/>
          <w:sz w:val="32"/>
          <w:szCs w:val="24"/>
        </w:rPr>
        <w:t>1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5E6999" w:rsidRPr="00766870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5E6999" w:rsidRDefault="005E6999" w:rsidP="005E699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6D50AD" w:rsidRPr="006D50AD" w:rsidRDefault="006D50AD" w:rsidP="006D50A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Проект за решения</w:t>
      </w:r>
      <w:r w:rsidRPr="006D50AD">
        <w:rPr>
          <w:rFonts w:ascii="Times New Roman" w:eastAsia="Times New Roman" w:hAnsi="Times New Roman"/>
          <w:sz w:val="26"/>
          <w:szCs w:val="26"/>
          <w:lang w:eastAsia="bg-BG"/>
        </w:rPr>
        <w:t xml:space="preserve"> относно 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зпълнение на Решение № 3877-НС/</w:t>
      </w:r>
      <w:r w:rsidRPr="006D50AD">
        <w:rPr>
          <w:rFonts w:ascii="Times New Roman" w:eastAsia="Times New Roman" w:hAnsi="Times New Roman"/>
          <w:sz w:val="26"/>
          <w:szCs w:val="26"/>
          <w:lang w:eastAsia="bg-BG"/>
        </w:rPr>
        <w:t>София, 20 октомври 2024г. 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а Централна Избирателна Комисия </w:t>
      </w:r>
    </w:p>
    <w:p w:rsidR="00766870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766870" w:rsidRDefault="00766870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</w:t>
      </w:r>
      <w:r w:rsidR="005E5C0B">
        <w:rPr>
          <w:rFonts w:ascii="Times New Roman" w:hAnsi="Times New Roman"/>
          <w:sz w:val="24"/>
          <w:szCs w:val="24"/>
        </w:rPr>
        <w:t>АЛИАНС ЗА ПРАВА И СВОБОДИ</w:t>
      </w:r>
      <w:r w:rsidRPr="00766870">
        <w:rPr>
          <w:rFonts w:ascii="Times New Roman" w:hAnsi="Times New Roman"/>
          <w:sz w:val="24"/>
          <w:szCs w:val="24"/>
        </w:rPr>
        <w:t>“, за изборите за народни представители на 27 октомври 2024 г.</w:t>
      </w:r>
    </w:p>
    <w:p w:rsidR="006D50AD" w:rsidRDefault="006D50AD" w:rsidP="006D50A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</w:t>
      </w:r>
      <w:r w:rsidRPr="006D50AD">
        <w:t>егистрация на застъпници на кандидатите в кандидатската листа, издигната от КП „ГЕРБ-СДС“, за изборите за народни представители на 27 октомври</w:t>
      </w:r>
      <w:r>
        <w:t xml:space="preserve"> 2024 г.</w:t>
      </w:r>
      <w:bookmarkStart w:id="0" w:name="_GoBack"/>
      <w:bookmarkEnd w:id="0"/>
    </w:p>
    <w:p w:rsidR="005E6999" w:rsidRPr="006D50AD" w:rsidRDefault="005E6999" w:rsidP="006D50A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5E6999" w:rsidRDefault="005E6999" w:rsidP="005E6999"/>
    <w:p w:rsidR="00816E6A" w:rsidRDefault="00816E6A"/>
    <w:sectPr w:rsidR="0081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9"/>
    <w:rsid w:val="00252047"/>
    <w:rsid w:val="005E5C0B"/>
    <w:rsid w:val="005E6999"/>
    <w:rsid w:val="006D50AD"/>
    <w:rsid w:val="00766870"/>
    <w:rsid w:val="008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4B0A"/>
  <w15:chartTrackingRefBased/>
  <w15:docId w15:val="{B01CAE2C-16B8-488B-9D1E-CAC800D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9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9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6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D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D50AD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2024-10-21T14:54:00Z</cp:lastPrinted>
  <dcterms:created xsi:type="dcterms:W3CDTF">2024-10-19T10:50:00Z</dcterms:created>
  <dcterms:modified xsi:type="dcterms:W3CDTF">2024-10-21T14:56:00Z</dcterms:modified>
</cp:coreProperties>
</file>