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6" w:rsidRDefault="00B06C96" w:rsidP="00B06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 w:rsidR="0026593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Pr="00B07A05" w:rsidRDefault="00B06C96" w:rsidP="00B06C96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г.</w:t>
      </w:r>
      <w:r>
        <w:t>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застъпници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</w:t>
      </w:r>
      <w:r>
        <w:t xml:space="preserve"> представители на 19 април 2026 г.;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представители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CA791C" w:rsidRDefault="00CA791C" w:rsidP="00CA791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Утвърждаване на единни номера на избирателни секции на територията на Община Тервел и Община Крушари, за произвеждане на изборите за народни представители, насрочени на 19 април 2026г.</w:t>
      </w:r>
    </w:p>
    <w:p w:rsidR="00D749FC" w:rsidRPr="00D749FC" w:rsidRDefault="00D749FC" w:rsidP="00D749F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D749FC">
        <w:rPr>
          <w:shd w:val="clear" w:color="auto" w:fill="FFFFFF"/>
        </w:rPr>
        <w:t>О</w:t>
      </w:r>
      <w:r w:rsidRPr="00D749FC">
        <w:rPr>
          <w:shd w:val="clear" w:color="auto" w:fill="FFFFFF"/>
        </w:rPr>
        <w:t>ттегляне на упълномощени представители на КП „ПРОДЪЛЖАВАМЕ ПРОМЯНАТА-ДЕМОКРАТИЧНА БЪЛГАРИЯ“ при провеждане на изборите за народни представители на 19 април 2026г.</w:t>
      </w:r>
      <w:bookmarkStart w:id="0" w:name="_GoBack"/>
      <w:bookmarkEnd w:id="0"/>
    </w:p>
    <w:p w:rsidR="00785450" w:rsidRDefault="007D6B2A" w:rsidP="0078545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Разглеждане на сигнал.</w:t>
      </w:r>
    </w:p>
    <w:p w:rsidR="00B06C96" w:rsidRPr="00785450" w:rsidRDefault="00B06C96" w:rsidP="00B06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785450" w:rsidRPr="003D49A1" w:rsidRDefault="00785450" w:rsidP="00785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525008" w:rsidRDefault="00525008"/>
    <w:sectPr w:rsidR="0052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265938"/>
    <w:rsid w:val="00525008"/>
    <w:rsid w:val="00785450"/>
    <w:rsid w:val="007D6B2A"/>
    <w:rsid w:val="00831622"/>
    <w:rsid w:val="00B06C96"/>
    <w:rsid w:val="00CA791C"/>
    <w:rsid w:val="00D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EF82"/>
  <w15:chartTrackingRefBased/>
  <w15:docId w15:val="{15308FCC-389E-441F-9ACC-32655D6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7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2026-04-16T15:20:00Z</cp:lastPrinted>
  <dcterms:created xsi:type="dcterms:W3CDTF">2026-04-15T11:38:00Z</dcterms:created>
  <dcterms:modified xsi:type="dcterms:W3CDTF">2026-04-16T15:51:00Z</dcterms:modified>
</cp:coreProperties>
</file>