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CD" w:rsidRDefault="003668CD" w:rsidP="0023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17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 xml:space="preserve"> 01.11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01.11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 от 18:30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, 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7B71B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Росица Дим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Севда Неджибова – общо 9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160712" w:rsidP="00641C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Отсъстват: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BE740C">
        <w:rPr>
          <w:rFonts w:ascii="Times New Roman" w:eastAsia="Times New Roman" w:hAnsi="Times New Roman"/>
          <w:sz w:val="24"/>
          <w:szCs w:val="24"/>
          <w:lang w:eastAsia="bg-BG"/>
        </w:rPr>
        <w:t>, Валя Кондова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8914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>общо 4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члена.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 Маринов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Заместник - 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B201D8" w:rsidRDefault="00B201D8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отсъствието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 на РИК 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с Решение № 65-1</w:t>
      </w:r>
      <w:r w:rsidR="000729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29A5">
        <w:rPr>
          <w:rFonts w:ascii="Times New Roman" w:eastAsia="Times New Roman" w:hAnsi="Times New Roman"/>
          <w:sz w:val="24"/>
          <w:szCs w:val="24"/>
          <w:lang w:eastAsia="bg-BG"/>
        </w:rPr>
        <w:t xml:space="preserve"> ПВР/НР от 01.11.2016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 решено Севда Неджибова да полага подпис за Секретар на РИК Добрич.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9A4797" w:rsidRDefault="009A4797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регистриране на застъпници</w:t>
      </w:r>
      <w:r w:rsidR="00DD514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4797" w:rsidRDefault="009A4797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решение за разкриване и назначаване на членове на втора подвижна СИК в община Добрич.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F87D54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7B71B1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="00DD5143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DD5143">
        <w:rPr>
          <w:rFonts w:ascii="Times New Roman" w:eastAsia="Times New Roman" w:hAnsi="Times New Roman"/>
          <w:sz w:val="24"/>
          <w:szCs w:val="24"/>
          <w:lang w:eastAsia="bg-BG"/>
        </w:rPr>
        <w:t xml:space="preserve"> и Севда Неджибова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 w:rsidR="00093C65"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</w:t>
      </w:r>
      <w:r w:rsidR="00DD5143">
        <w:rPr>
          <w:rFonts w:ascii="Times New Roman" w:hAnsi="Times New Roman"/>
        </w:rPr>
        <w:t>на 01.11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567D6D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C47864" w:rsidRDefault="00F92CEF" w:rsidP="007675E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>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лномощените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ЛБ, ПП ГЕРБ и ПП ДПС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7864" w:rsidRDefault="008D6EFE" w:rsidP="002154C5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66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ПВР/НР от 01.11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.2016 г. з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представители на ББЦ, БСП ЛБ, КП РБ и ПП ДПС за промени в СИК в община Добрич.</w:t>
      </w:r>
    </w:p>
    <w:p w:rsidR="007675E5" w:rsidRDefault="00F87D54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гласуване с 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67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01.11.2016 г. за промени в СИК в община 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Default="00CF0546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представители на ПП ДПС</w:t>
      </w:r>
      <w:r w:rsidR="00DD3DE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DD3DE0" w:rsidRPr="00DD3DE0">
        <w:rPr>
          <w:rFonts w:ascii="Times New Roman" w:hAnsi="Times New Roman"/>
          <w:sz w:val="24"/>
          <w:szCs w:val="24"/>
        </w:rPr>
        <w:t>ИК за издигане на кандидатурата на Р. Радев и Ил. Йотова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</w:t>
      </w:r>
      <w:r w:rsidR="00DD3DE0">
        <w:rPr>
          <w:rFonts w:ascii="Times New Roman" w:eastAsia="Times New Roman" w:hAnsi="Times New Roman"/>
          <w:sz w:val="24"/>
          <w:szCs w:val="24"/>
          <w:lang w:eastAsia="bg-BG"/>
        </w:rPr>
        <w:t>Ген.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F87D54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 w:rsidR="00DD3DE0"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68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01.11.2016 г. за промени в СИК в община </w:t>
      </w:r>
      <w:r w:rsidR="00DD3DE0">
        <w:rPr>
          <w:rFonts w:ascii="Times New Roman" w:eastAsia="Times New Roman" w:hAnsi="Times New Roman"/>
          <w:sz w:val="24"/>
          <w:szCs w:val="24"/>
          <w:lang w:eastAsia="bg-BG"/>
        </w:rPr>
        <w:t>Ген. Тошево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D3DE0" w:rsidRDefault="00DD3DE0" w:rsidP="00DD3DE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АБВ и </w:t>
      </w:r>
      <w:r w:rsidRPr="00DD3DE0">
        <w:rPr>
          <w:rFonts w:ascii="Times New Roman" w:hAnsi="Times New Roman"/>
          <w:sz w:val="24"/>
          <w:szCs w:val="24"/>
        </w:rPr>
        <w:t>ИК за издигане на кандидатурата на Р. Радев и Ил. Йотова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Крушари.</w:t>
      </w:r>
    </w:p>
    <w:p w:rsidR="007675E5" w:rsidRDefault="00F87D54" w:rsidP="007675E5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DD3DE0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01.11.2016 г. за промени в СИК в община </w:t>
      </w:r>
      <w:r w:rsidR="00C84FBD"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7D6" w:rsidRDefault="0081217E" w:rsidP="00F127D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52118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 точка</w:t>
      </w:r>
      <w:r w:rsidR="00F127D6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92D40" w:rsidRDefault="004C4BE4" w:rsidP="003A3C6A">
      <w:pPr>
        <w:pStyle w:val="a6"/>
        <w:ind w:firstLine="851"/>
        <w:jc w:val="both"/>
      </w:pPr>
      <w:r>
        <w:t>Предста</w:t>
      </w:r>
      <w:r w:rsidR="00145B15">
        <w:t>вени са необходимите заявления</w:t>
      </w:r>
      <w:r>
        <w:t xml:space="preserve"> и декларации за регистриране на застъпници от</w:t>
      </w:r>
      <w:r w:rsidR="00392D40">
        <w:t>:</w:t>
      </w:r>
    </w:p>
    <w:p w:rsidR="00392D40" w:rsidRDefault="00392D40" w:rsidP="00392D40">
      <w:pPr>
        <w:pStyle w:val="a6"/>
        <w:numPr>
          <w:ilvl w:val="0"/>
          <w:numId w:val="18"/>
        </w:numPr>
        <w:jc w:val="both"/>
      </w:pPr>
      <w:r>
        <w:t>ПП ГЕРБ в община Крушари;</w:t>
      </w:r>
    </w:p>
    <w:p w:rsidR="004C4BE4" w:rsidRDefault="00C96EFA" w:rsidP="00392D40">
      <w:pPr>
        <w:pStyle w:val="a6"/>
        <w:numPr>
          <w:ilvl w:val="0"/>
          <w:numId w:val="18"/>
        </w:numPr>
        <w:jc w:val="both"/>
      </w:pPr>
      <w:r>
        <w:t>КП „Обединени патриоти - НФСБ,АТАКА и ВМ</w:t>
      </w:r>
      <w:r w:rsidR="00392D40">
        <w:t>РО</w:t>
      </w:r>
      <w:r>
        <w:t>“</w:t>
      </w:r>
      <w:r w:rsidR="004C4BE4">
        <w:t xml:space="preserve"> </w:t>
      </w:r>
      <w:r w:rsidR="00392D40">
        <w:t>в община Добрич;</w:t>
      </w:r>
    </w:p>
    <w:p w:rsidR="00392D40" w:rsidRDefault="00392D40" w:rsidP="00392D40">
      <w:pPr>
        <w:pStyle w:val="a6"/>
        <w:numPr>
          <w:ilvl w:val="0"/>
          <w:numId w:val="18"/>
        </w:numPr>
        <w:jc w:val="both"/>
      </w:pPr>
      <w:r>
        <w:t xml:space="preserve">ИК за издигане </w:t>
      </w:r>
      <w:r w:rsidR="00B12D3A">
        <w:t>на кандидатурата на Р. Радев и Ил</w:t>
      </w:r>
      <w:r>
        <w:t>. Йотова в община Шабла;</w:t>
      </w:r>
    </w:p>
    <w:p w:rsidR="00392D40" w:rsidRDefault="00392D40" w:rsidP="00392D40">
      <w:pPr>
        <w:pStyle w:val="a6"/>
        <w:numPr>
          <w:ilvl w:val="0"/>
          <w:numId w:val="18"/>
        </w:numPr>
        <w:jc w:val="both"/>
      </w:pPr>
      <w:r>
        <w:t>ПП ГЕРБ в община Шабла;</w:t>
      </w:r>
    </w:p>
    <w:p w:rsidR="00392D40" w:rsidRDefault="00392D40" w:rsidP="00392D40">
      <w:pPr>
        <w:pStyle w:val="a6"/>
        <w:numPr>
          <w:ilvl w:val="0"/>
          <w:numId w:val="18"/>
        </w:numPr>
        <w:jc w:val="both"/>
      </w:pPr>
      <w:r>
        <w:t>ПП ГЕРБ в община Добрич;</w:t>
      </w:r>
    </w:p>
    <w:p w:rsidR="00392D40" w:rsidRDefault="00392D40" w:rsidP="00392D40">
      <w:pPr>
        <w:pStyle w:val="a6"/>
        <w:numPr>
          <w:ilvl w:val="0"/>
          <w:numId w:val="18"/>
        </w:numPr>
        <w:jc w:val="both"/>
      </w:pPr>
      <w:r>
        <w:t>ПП ГЕРБ в община Тервел</w:t>
      </w:r>
      <w:r w:rsidR="00B12D3A">
        <w:t>;</w:t>
      </w:r>
    </w:p>
    <w:p w:rsidR="00B12D3A" w:rsidRDefault="00B12D3A" w:rsidP="00B12D3A">
      <w:pPr>
        <w:pStyle w:val="a6"/>
        <w:numPr>
          <w:ilvl w:val="0"/>
          <w:numId w:val="18"/>
        </w:numPr>
        <w:jc w:val="both"/>
      </w:pPr>
      <w:r>
        <w:t>ИК за издигане на кандидатурата на Р. Радев и Ил. Йотова в община Крушари;</w:t>
      </w:r>
    </w:p>
    <w:p w:rsidR="00392D40" w:rsidRDefault="00F87D54" w:rsidP="00392D40">
      <w:pPr>
        <w:pStyle w:val="a6"/>
        <w:ind w:firstLine="851"/>
        <w:jc w:val="both"/>
      </w:pPr>
      <w:r>
        <w:t>След гласуване с 9</w:t>
      </w:r>
      <w:r w:rsidR="00392D40">
        <w:t xml:space="preserve"> гласа „за“ и нула гласа „против“ РИК Добрич прие следните решения:</w:t>
      </w:r>
    </w:p>
    <w:p w:rsidR="00BB4E30" w:rsidRDefault="00BB4E30" w:rsidP="00BB4E30">
      <w:pPr>
        <w:pStyle w:val="a6"/>
        <w:ind w:firstLine="851"/>
        <w:jc w:val="both"/>
      </w:pPr>
      <w:r>
        <w:t>Решение № 70 – ПВР/НР от 01.11.2016 г. за регистриране на застъпници от ПП ГЕРБ в община Шабла;</w:t>
      </w:r>
    </w:p>
    <w:p w:rsidR="00392D40" w:rsidRDefault="00CD6235" w:rsidP="00BB4E30">
      <w:pPr>
        <w:pStyle w:val="a6"/>
        <w:ind w:firstLine="851"/>
        <w:jc w:val="both"/>
      </w:pPr>
      <w:r>
        <w:t>Решение № 71</w:t>
      </w:r>
      <w:r w:rsidR="00F44552">
        <w:t xml:space="preserve"> – ПВР</w:t>
      </w:r>
      <w:r w:rsidR="00145B15">
        <w:t>/НР</w:t>
      </w:r>
      <w:r w:rsidR="00F44552">
        <w:t xml:space="preserve"> от 01.11.2016 г. за регистриране на застъпници от ПП ГЕРБ в община Крушари;</w:t>
      </w:r>
    </w:p>
    <w:p w:rsidR="005170A6" w:rsidRDefault="005170A6" w:rsidP="005170A6">
      <w:pPr>
        <w:pStyle w:val="a6"/>
        <w:ind w:firstLine="851"/>
        <w:jc w:val="both"/>
      </w:pPr>
      <w:r>
        <w:t>Решение № 72 – ПВР/НР от 01.11.2016 г. за регистриране на застъпници от ПП ГЕРБ в община Добрич;</w:t>
      </w:r>
    </w:p>
    <w:p w:rsidR="00BB4E30" w:rsidRDefault="00BB4E30" w:rsidP="00BB4E30">
      <w:pPr>
        <w:pStyle w:val="a6"/>
        <w:ind w:firstLine="851"/>
        <w:jc w:val="both"/>
      </w:pPr>
      <w:r>
        <w:t>Решение № 73 – ПВР/НР от 01.11.2016 г. за регистриране на застъпници от ИК за издигане на кандидатурата на Р. Радев и Ил. Йотова в община Шабла;</w:t>
      </w:r>
    </w:p>
    <w:p w:rsidR="00BB4E30" w:rsidRDefault="00BB4E30" w:rsidP="00BB4E30">
      <w:pPr>
        <w:pStyle w:val="a6"/>
        <w:ind w:firstLine="851"/>
        <w:jc w:val="both"/>
      </w:pPr>
      <w:r>
        <w:t>Решение № 74 – ПВР/НР от 01.11.2016 г. за регистриране на застъпници от ПП ГЕРБ в община Тервел</w:t>
      </w:r>
    </w:p>
    <w:p w:rsidR="00F44552" w:rsidRDefault="00BB4E30" w:rsidP="00BB4E30">
      <w:pPr>
        <w:pStyle w:val="a6"/>
        <w:jc w:val="both"/>
      </w:pPr>
      <w:r>
        <w:t xml:space="preserve">              </w:t>
      </w:r>
      <w:r w:rsidR="00CD6235">
        <w:t>Решение № 75</w:t>
      </w:r>
      <w:r w:rsidR="00F44552">
        <w:t xml:space="preserve"> – ПВР</w:t>
      </w:r>
      <w:r w:rsidR="00145B15">
        <w:t>/НР</w:t>
      </w:r>
      <w:r w:rsidR="00F44552">
        <w:t xml:space="preserve"> от 01.11.2016 г. за р</w:t>
      </w:r>
      <w:r w:rsidR="00C96EFA">
        <w:t>егистриране на застъпници от КП „Обединени патриоти -</w:t>
      </w:r>
      <w:r w:rsidR="00F44552">
        <w:t xml:space="preserve"> НФСБ,</w:t>
      </w:r>
      <w:r w:rsidR="00CD6235">
        <w:t xml:space="preserve"> </w:t>
      </w:r>
      <w:r w:rsidR="00C96EFA">
        <w:t>АТАКА и ВМ</w:t>
      </w:r>
      <w:r w:rsidR="00F44552">
        <w:t>РО</w:t>
      </w:r>
      <w:r w:rsidR="00C96EFA">
        <w:t>“</w:t>
      </w:r>
      <w:r w:rsidR="00F44552">
        <w:t xml:space="preserve"> в община Добрич;</w:t>
      </w:r>
    </w:p>
    <w:p w:rsidR="00F44552" w:rsidRDefault="00BB4E30" w:rsidP="00BB4E30">
      <w:pPr>
        <w:pStyle w:val="a6"/>
        <w:jc w:val="both"/>
      </w:pPr>
      <w:r>
        <w:t xml:space="preserve">              </w:t>
      </w:r>
      <w:bookmarkStart w:id="0" w:name="_GoBack"/>
      <w:bookmarkEnd w:id="0"/>
      <w:r w:rsidR="00CD6235">
        <w:t>Решение № 76</w:t>
      </w:r>
      <w:r w:rsidR="00F44552">
        <w:t xml:space="preserve"> – ПВР</w:t>
      </w:r>
      <w:r w:rsidR="00145B15">
        <w:t>/НР</w:t>
      </w:r>
      <w:r w:rsidR="00F44552">
        <w:t xml:space="preserve"> от 01.11.2016 г. за регистриране на застъпници от</w:t>
      </w:r>
      <w:r w:rsidR="00B12D3A">
        <w:t xml:space="preserve"> ИК за издигане на кандидатурата на Р. Радев и Ил. Йотова в община Крушари.</w:t>
      </w:r>
    </w:p>
    <w:p w:rsidR="00465D31" w:rsidRDefault="00465D31" w:rsidP="007F10D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F10D8" w:rsidRDefault="007F10D8" w:rsidP="007F10D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четвърта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F10D8" w:rsidRDefault="00F87D54" w:rsidP="007F10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7F10D8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нула гласа „против“ 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с решение №77 – ПВР/НР, </w:t>
      </w:r>
      <w:r w:rsidR="007F10D8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Добрич реши</w:t>
      </w:r>
      <w:r w:rsidR="007F10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да бъде разкрита втора П</w:t>
      </w:r>
      <w:r w:rsidR="007F10D8">
        <w:rPr>
          <w:rFonts w:ascii="Times New Roman" w:eastAsia="Times New Roman" w:hAnsi="Times New Roman"/>
          <w:sz w:val="24"/>
          <w:szCs w:val="24"/>
          <w:lang w:eastAsia="bg-BG"/>
        </w:rPr>
        <w:t>СИК в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гр. Добрич в</w:t>
      </w:r>
      <w:r w:rsidR="007F10D8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3685"/>
        <w:gridCol w:w="2126"/>
        <w:gridCol w:w="1701"/>
      </w:tblGrid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Величка Василева Тодорова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БСП - ЛБ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0895604452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Бейрут Мюмюн </w:t>
            </w:r>
            <w:proofErr w:type="spellStart"/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Касаб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882539422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Лиляна Стоева Минчева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0893964167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Наталия Петрова Михалева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895679515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Николета Георгиева Минчева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896344794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Десислава Петрова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0878240458</w:t>
            </w:r>
          </w:p>
        </w:tc>
      </w:tr>
      <w:tr w:rsidR="00C96EFA" w:rsidRPr="00C96EFA" w:rsidTr="00C96EFA">
        <w:trPr>
          <w:trHeight w:val="2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Веселин Иванов Василев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A" w:rsidRPr="00C96EFA" w:rsidRDefault="00C9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C96EF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087743724</w:t>
            </w:r>
          </w:p>
        </w:tc>
      </w:tr>
    </w:tbl>
    <w:p w:rsidR="00C96EFA" w:rsidRPr="007F10D8" w:rsidRDefault="00C96EFA" w:rsidP="00C96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BA4689">
        <w:t xml:space="preserve"> </w:t>
      </w:r>
      <w:r w:rsidR="00793131">
        <w:t>Заместник -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CF1256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г. от 17.00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CA3D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CF1256">
        <w:rPr>
          <w:rFonts w:ascii="Times New Roman" w:eastAsia="Times New Roman" w:hAnsi="Times New Roman"/>
          <w:sz w:val="24"/>
          <w:szCs w:val="24"/>
          <w:lang w:eastAsia="bg-BG"/>
        </w:rPr>
        <w:t>19:3</w:t>
      </w:r>
      <w:r w:rsidR="00FA259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3C6A" w:rsidRDefault="003A3C6A" w:rsidP="003A3C6A">
      <w:pPr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CA3D03" w:rsidP="00CA3D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627DA4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ДАНИЕЛ МАРИНОВ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СЕВДА НЕДЖИБОВА</w:t>
      </w:r>
    </w:p>
    <w:p w:rsidR="00CA3D03" w:rsidRPr="00CA3D03" w:rsidRDefault="00341ED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- председател на РИК Добрич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>Член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7B04"/>
    <w:rsid w:val="00056156"/>
    <w:rsid w:val="00065D80"/>
    <w:rsid w:val="000676E6"/>
    <w:rsid w:val="000729A5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10487C"/>
    <w:rsid w:val="00105800"/>
    <w:rsid w:val="00123D04"/>
    <w:rsid w:val="00124C39"/>
    <w:rsid w:val="0013098F"/>
    <w:rsid w:val="00130B4D"/>
    <w:rsid w:val="001313D8"/>
    <w:rsid w:val="001421C7"/>
    <w:rsid w:val="00145B15"/>
    <w:rsid w:val="00146374"/>
    <w:rsid w:val="00152943"/>
    <w:rsid w:val="001543AE"/>
    <w:rsid w:val="00160712"/>
    <w:rsid w:val="00170C96"/>
    <w:rsid w:val="00172EF9"/>
    <w:rsid w:val="00196CDE"/>
    <w:rsid w:val="001D5903"/>
    <w:rsid w:val="001E0866"/>
    <w:rsid w:val="001F390A"/>
    <w:rsid w:val="002154C5"/>
    <w:rsid w:val="002265FD"/>
    <w:rsid w:val="00227944"/>
    <w:rsid w:val="00234CCE"/>
    <w:rsid w:val="00236C7C"/>
    <w:rsid w:val="002478CF"/>
    <w:rsid w:val="002735E8"/>
    <w:rsid w:val="00283858"/>
    <w:rsid w:val="002A2072"/>
    <w:rsid w:val="002C6F0E"/>
    <w:rsid w:val="00315CEB"/>
    <w:rsid w:val="00316F06"/>
    <w:rsid w:val="00320A22"/>
    <w:rsid w:val="00341ED7"/>
    <w:rsid w:val="003668CD"/>
    <w:rsid w:val="003701C3"/>
    <w:rsid w:val="0037155A"/>
    <w:rsid w:val="00372F92"/>
    <w:rsid w:val="00373AE3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55E8D"/>
    <w:rsid w:val="00465D31"/>
    <w:rsid w:val="004A7F8C"/>
    <w:rsid w:val="004B20DB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7D6D"/>
    <w:rsid w:val="00567DDA"/>
    <w:rsid w:val="005838F7"/>
    <w:rsid w:val="00590213"/>
    <w:rsid w:val="005B2F1A"/>
    <w:rsid w:val="005C1B67"/>
    <w:rsid w:val="005D132E"/>
    <w:rsid w:val="005F1474"/>
    <w:rsid w:val="005F2C8D"/>
    <w:rsid w:val="005F30D1"/>
    <w:rsid w:val="005F409A"/>
    <w:rsid w:val="006054A7"/>
    <w:rsid w:val="00627DA4"/>
    <w:rsid w:val="006333E5"/>
    <w:rsid w:val="00641CAD"/>
    <w:rsid w:val="00644A23"/>
    <w:rsid w:val="00653029"/>
    <w:rsid w:val="006554CE"/>
    <w:rsid w:val="00660FE0"/>
    <w:rsid w:val="006627A0"/>
    <w:rsid w:val="00667CAE"/>
    <w:rsid w:val="00681BDE"/>
    <w:rsid w:val="006855EB"/>
    <w:rsid w:val="00686B8F"/>
    <w:rsid w:val="00695EEE"/>
    <w:rsid w:val="006F21EC"/>
    <w:rsid w:val="00701109"/>
    <w:rsid w:val="00707BC9"/>
    <w:rsid w:val="00716A8D"/>
    <w:rsid w:val="00731360"/>
    <w:rsid w:val="007376E7"/>
    <w:rsid w:val="0073787D"/>
    <w:rsid w:val="00755010"/>
    <w:rsid w:val="00760D9D"/>
    <w:rsid w:val="00761DD7"/>
    <w:rsid w:val="007675E5"/>
    <w:rsid w:val="00771924"/>
    <w:rsid w:val="00793131"/>
    <w:rsid w:val="00795B83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759D"/>
    <w:rsid w:val="0081217E"/>
    <w:rsid w:val="00812AD5"/>
    <w:rsid w:val="00813077"/>
    <w:rsid w:val="00844460"/>
    <w:rsid w:val="00850A90"/>
    <w:rsid w:val="00864169"/>
    <w:rsid w:val="00867D94"/>
    <w:rsid w:val="00887E5C"/>
    <w:rsid w:val="008914EB"/>
    <w:rsid w:val="008B08B2"/>
    <w:rsid w:val="008B33C6"/>
    <w:rsid w:val="008D02E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54E2"/>
    <w:rsid w:val="00966AC7"/>
    <w:rsid w:val="009704CA"/>
    <w:rsid w:val="0098148C"/>
    <w:rsid w:val="0098292B"/>
    <w:rsid w:val="00993E94"/>
    <w:rsid w:val="00996E8C"/>
    <w:rsid w:val="009A1DF9"/>
    <w:rsid w:val="009A4797"/>
    <w:rsid w:val="009A70BF"/>
    <w:rsid w:val="009B5734"/>
    <w:rsid w:val="009E2E26"/>
    <w:rsid w:val="009E708B"/>
    <w:rsid w:val="009F324C"/>
    <w:rsid w:val="009F4019"/>
    <w:rsid w:val="009F5914"/>
    <w:rsid w:val="009F5E04"/>
    <w:rsid w:val="00A143D8"/>
    <w:rsid w:val="00A27F2A"/>
    <w:rsid w:val="00A473DD"/>
    <w:rsid w:val="00A63661"/>
    <w:rsid w:val="00A65166"/>
    <w:rsid w:val="00A96378"/>
    <w:rsid w:val="00AA4832"/>
    <w:rsid w:val="00AA6B31"/>
    <w:rsid w:val="00AB4A20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6260A"/>
    <w:rsid w:val="00B876B1"/>
    <w:rsid w:val="00BA1BEB"/>
    <w:rsid w:val="00BA35F7"/>
    <w:rsid w:val="00BA4689"/>
    <w:rsid w:val="00BA56F5"/>
    <w:rsid w:val="00BB0E2C"/>
    <w:rsid w:val="00BB4E30"/>
    <w:rsid w:val="00BE3249"/>
    <w:rsid w:val="00BE608F"/>
    <w:rsid w:val="00BE7361"/>
    <w:rsid w:val="00BE740C"/>
    <w:rsid w:val="00BF4DC3"/>
    <w:rsid w:val="00C03774"/>
    <w:rsid w:val="00C34E2F"/>
    <w:rsid w:val="00C47864"/>
    <w:rsid w:val="00C74FD1"/>
    <w:rsid w:val="00C7723A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EA1"/>
    <w:rsid w:val="00CE754A"/>
    <w:rsid w:val="00CF0546"/>
    <w:rsid w:val="00CF1256"/>
    <w:rsid w:val="00CF3CD6"/>
    <w:rsid w:val="00D021B1"/>
    <w:rsid w:val="00D33381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E2AFE"/>
    <w:rsid w:val="00EF1633"/>
    <w:rsid w:val="00EF49C5"/>
    <w:rsid w:val="00F127D6"/>
    <w:rsid w:val="00F44552"/>
    <w:rsid w:val="00F7282D"/>
    <w:rsid w:val="00F76AEA"/>
    <w:rsid w:val="00F841A1"/>
    <w:rsid w:val="00F87D54"/>
    <w:rsid w:val="00F92CEF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0E61F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13D-86CA-4D54-B95C-184F7CD7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35</cp:revision>
  <cp:lastPrinted>2016-11-01T16:40:00Z</cp:lastPrinted>
  <dcterms:created xsi:type="dcterms:W3CDTF">2016-11-01T11:48:00Z</dcterms:created>
  <dcterms:modified xsi:type="dcterms:W3CDTF">2016-11-01T17:25:00Z</dcterms:modified>
</cp:coreProperties>
</file>