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28" w:rsidRPr="00402028" w:rsidRDefault="00402028" w:rsidP="0015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 w:rsidRPr="00402028"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РАЙОННА ИЗБИРАТЕЛНА КОМИСИЯ ДОБРИЧ</w:t>
      </w:r>
    </w:p>
    <w:p w:rsidR="001543AE" w:rsidRDefault="001543AE" w:rsidP="0009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543AE" w:rsidRPr="001543AE" w:rsidRDefault="001543AE" w:rsidP="00154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:rsidR="003668CD" w:rsidRPr="001543AE" w:rsidRDefault="00093C65" w:rsidP="001543A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="001543AE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836DB6">
        <w:rPr>
          <w:rFonts w:ascii="Times New Roman" w:eastAsia="Times New Roman" w:hAnsi="Times New Roman"/>
          <w:sz w:val="28"/>
          <w:szCs w:val="28"/>
          <w:lang w:eastAsia="bg-BG"/>
        </w:rPr>
        <w:t>23</w:t>
      </w:r>
      <w:r w:rsidR="003A45D4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68CD" w:rsidRPr="001543A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="00836DB6">
        <w:rPr>
          <w:rFonts w:ascii="Times New Roman" w:eastAsia="Times New Roman" w:hAnsi="Times New Roman"/>
          <w:sz w:val="28"/>
          <w:szCs w:val="28"/>
          <w:lang w:eastAsia="bg-BG"/>
        </w:rPr>
        <w:t xml:space="preserve"> 09</w:t>
      </w:r>
      <w:r w:rsidR="009A4797"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="003B07AD" w:rsidRPr="001543AE">
        <w:rPr>
          <w:rFonts w:ascii="Times New Roman" w:eastAsia="Times New Roman" w:hAnsi="Times New Roman"/>
          <w:sz w:val="28"/>
          <w:szCs w:val="28"/>
          <w:lang w:eastAsia="bg-BG"/>
        </w:rPr>
        <w:t>.2016</w:t>
      </w:r>
    </w:p>
    <w:p w:rsidR="001543AE" w:rsidRDefault="005B2F1A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36DB6"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="009A4797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C802EC">
        <w:rPr>
          <w:rFonts w:ascii="Times New Roman" w:eastAsia="Times New Roman" w:hAnsi="Times New Roman"/>
          <w:sz w:val="24"/>
          <w:szCs w:val="24"/>
          <w:lang w:eastAsia="bg-BG"/>
        </w:rPr>
        <w:t>, от 17:3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0 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68CD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8E2CE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32C3">
        <w:rPr>
          <w:rFonts w:ascii="Times New Roman" w:eastAsia="Times New Roman" w:hAnsi="Times New Roman"/>
          <w:sz w:val="24"/>
          <w:szCs w:val="24"/>
          <w:lang w:eastAsia="bg-BG"/>
        </w:rPr>
        <w:t>На заседанието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60712" w:rsidRPr="00FC420B" w:rsidRDefault="001543AE" w:rsidP="00FC420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Присъстват: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91226">
        <w:rPr>
          <w:rFonts w:ascii="Times New Roman" w:eastAsia="Times New Roman" w:hAnsi="Times New Roman"/>
          <w:sz w:val="24"/>
          <w:szCs w:val="24"/>
          <w:lang w:eastAsia="bg-BG"/>
        </w:rPr>
        <w:t>Добромир Добрев</w:t>
      </w:r>
      <w:r w:rsidR="00482B05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B912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 Маринов, </w:t>
      </w:r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Валя Кондова, </w:t>
      </w:r>
      <w:proofErr w:type="spellStart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Ценова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Петров, 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Несрин Якубова,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5C50">
        <w:rPr>
          <w:rFonts w:ascii="Times New Roman" w:eastAsia="Times New Roman" w:hAnsi="Times New Roman"/>
          <w:sz w:val="24"/>
          <w:szCs w:val="24"/>
          <w:lang w:eastAsia="bg-BG"/>
        </w:rPr>
        <w:t>Галя Антонова</w:t>
      </w:r>
      <w:r w:rsidR="00494E3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A1A30"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Светослав Узунов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0772A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60777">
        <w:rPr>
          <w:rFonts w:ascii="Times New Roman" w:eastAsia="Times New Roman" w:hAnsi="Times New Roman"/>
          <w:sz w:val="24"/>
          <w:szCs w:val="24"/>
          <w:lang w:eastAsia="bg-BG"/>
        </w:rPr>
        <w:t xml:space="preserve"> Росица Димова</w:t>
      </w:r>
      <w:r w:rsidR="00FC420B">
        <w:rPr>
          <w:rFonts w:ascii="Times New Roman" w:eastAsia="Times New Roman" w:hAnsi="Times New Roman"/>
          <w:sz w:val="24"/>
          <w:szCs w:val="24"/>
          <w:lang w:eastAsia="bg-BG"/>
        </w:rPr>
        <w:t>, Александрина Желязкова</w:t>
      </w:r>
      <w:r w:rsidR="000772A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C420B">
        <w:rPr>
          <w:rFonts w:ascii="Times New Roman" w:eastAsia="Times New Roman" w:hAnsi="Times New Roman"/>
          <w:sz w:val="24"/>
          <w:szCs w:val="24"/>
          <w:lang w:eastAsia="bg-BG"/>
        </w:rPr>
        <w:t>Севда Неджибова – общо 13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60712" w:rsidRPr="009E24B8" w:rsidRDefault="00311363" w:rsidP="00F6077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Отсъства</w:t>
      </w:r>
      <w:r w:rsidR="00FC420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="0016071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761DD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FC420B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има кворум и може да приема решения.</w:t>
      </w:r>
    </w:p>
    <w:p w:rsidR="00160712" w:rsidRDefault="00793131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ръководи от</w:t>
      </w:r>
      <w:r w:rsidR="00A24CB3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Добромир Добрев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24CB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редседател на РИК.</w:t>
      </w:r>
    </w:p>
    <w:p w:rsidR="00160712" w:rsidRP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Председателстващия</w:t>
      </w:r>
      <w:r w:rsidR="00234CC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предложи то да се проведе при следния дневен ред:</w:t>
      </w:r>
    </w:p>
    <w:p w:rsidR="002735E8" w:rsidRDefault="002735E8" w:rsidP="003A3C6A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</w:t>
      </w:r>
      <w:r w:rsidR="00E014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дежурните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 за входяща</w:t>
      </w:r>
      <w:r w:rsidR="001421C7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4F1F9B" w:rsidRDefault="00EA0B49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решения </w:t>
      </w:r>
      <w:r w:rsidR="004F1F9B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СИК.</w:t>
      </w:r>
    </w:p>
    <w:p w:rsidR="00040512" w:rsidRPr="00040512" w:rsidRDefault="00040512" w:rsidP="00040512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решения за регистриране на застъпници.</w:t>
      </w:r>
    </w:p>
    <w:p w:rsidR="003A3C6A" w:rsidRDefault="00641CA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>яма д</w:t>
      </w:r>
      <w:r w:rsidR="003A3C6A">
        <w:rPr>
          <w:rFonts w:ascii="Times New Roman" w:eastAsia="Times New Roman" w:hAnsi="Times New Roman"/>
          <w:sz w:val="24"/>
          <w:szCs w:val="24"/>
          <w:lang w:eastAsia="bg-BG"/>
        </w:rPr>
        <w:t xml:space="preserve">опълнения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предложения дневен ред.</w:t>
      </w:r>
    </w:p>
    <w:p w:rsidR="00CA3D03" w:rsidRDefault="00CA3D03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суване дневния ред бе приет с 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>за“ и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„против“.</w:t>
      </w:r>
    </w:p>
    <w:p w:rsidR="0081217E" w:rsidRDefault="009F5E04" w:rsidP="0081217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първа точка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8121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D0190" w:rsidRDefault="00750A9C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Дежурният</w:t>
      </w:r>
      <w:r w:rsidR="000225D2">
        <w:rPr>
          <w:rFonts w:ascii="Times New Roman" w:eastAsia="Times New Roman" w:hAnsi="Times New Roman"/>
          <w:sz w:val="24"/>
          <w:szCs w:val="24"/>
          <w:lang w:eastAsia="bg-BG"/>
        </w:rPr>
        <w:t xml:space="preserve"> Несрин Якубова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 </w:t>
      </w:r>
      <w:r w:rsidR="009D0190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F50674" w:rsidRPr="00F50674" w:rsidRDefault="009D0190" w:rsidP="00F5067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втора</w:t>
      </w:r>
      <w:r w:rsidR="00F5067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="00F50674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1494D" w:rsidRDefault="00F50674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РИК Добрич докладва постъпилите предложения за промени 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>замени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СИК.</w:t>
      </w:r>
    </w:p>
    <w:p w:rsidR="00F92CEF" w:rsidRDefault="00F92CEF" w:rsidP="00F92CE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предложения от упълномощените представители на </w:t>
      </w:r>
      <w:r w:rsidR="006B75CE">
        <w:rPr>
          <w:rFonts w:ascii="Times New Roman" w:eastAsia="Times New Roman" w:hAnsi="Times New Roman"/>
          <w:sz w:val="24"/>
          <w:szCs w:val="24"/>
          <w:lang w:eastAsia="bg-BG"/>
        </w:rPr>
        <w:t>ПП АТАКА</w:t>
      </w:r>
      <w:r w:rsidR="00CE73FA">
        <w:rPr>
          <w:rFonts w:ascii="Times New Roman" w:eastAsia="Times New Roman" w:hAnsi="Times New Roman"/>
          <w:sz w:val="24"/>
          <w:szCs w:val="24"/>
          <w:lang w:eastAsia="bg-BG"/>
        </w:rPr>
        <w:t xml:space="preserve"> и КП РБ</w:t>
      </w:r>
      <w:r w:rsidR="00295D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E73FA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Шабла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75E5" w:rsidRDefault="00376BF7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13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6B75CE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CE73FA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„против“ РИК прие Решение № 136 – ПВР/НР от 09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за промени в СИК в община </w:t>
      </w:r>
      <w:r w:rsidR="00CE73FA"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F0546" w:rsidRPr="00311363" w:rsidRDefault="00CE73FA" w:rsidP="00CF054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 от упълномощените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CF0546"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ПП ДПС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F0546"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промени в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="00CF0546" w:rsidRP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75E5" w:rsidRDefault="00750D25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</w:t>
      </w:r>
      <w:r w:rsidR="00376BF7">
        <w:rPr>
          <w:rFonts w:ascii="Times New Roman" w:eastAsia="Times New Roman" w:hAnsi="Times New Roman"/>
          <w:sz w:val="24"/>
          <w:szCs w:val="24"/>
          <w:lang w:eastAsia="bg-BG"/>
        </w:rPr>
        <w:t>ед гласуване с 13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гласа „пр</w:t>
      </w:r>
      <w:r w:rsidR="00CE73FA">
        <w:rPr>
          <w:rFonts w:ascii="Times New Roman" w:eastAsia="Times New Roman" w:hAnsi="Times New Roman"/>
          <w:sz w:val="24"/>
          <w:szCs w:val="24"/>
          <w:lang w:eastAsia="bg-BG"/>
        </w:rPr>
        <w:t>отив“ РИК прие Решение № 137 – ПВР/НР от 09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за промени в СИК в община </w:t>
      </w:r>
      <w:r w:rsidR="00CE73FA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CE73FA" w:rsidP="0031136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</w:t>
      </w:r>
      <w:r w:rsidR="00F62371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промени в СИК в община Крушари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376BF7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13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CE73FA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138 – ПВР/НР от 09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="00CE73FA">
        <w:rPr>
          <w:rFonts w:ascii="Times New Roman" w:eastAsia="Times New Roman" w:hAnsi="Times New Roman"/>
          <w:sz w:val="24"/>
          <w:szCs w:val="24"/>
          <w:lang w:eastAsia="bg-BG"/>
        </w:rPr>
        <w:t>промени в СИК в община Крушари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5B6621" w:rsidP="008857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Постъпило е предложение от упълномощения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295D8C">
        <w:rPr>
          <w:rFonts w:ascii="Times New Roman" w:eastAsia="Times New Roman" w:hAnsi="Times New Roman"/>
          <w:sz w:val="24"/>
          <w:szCs w:val="24"/>
          <w:lang w:eastAsia="bg-BG"/>
        </w:rPr>
        <w:t>КП РБ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E73FA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Каварна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B093E" w:rsidRDefault="00376BF7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13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а „против</w:t>
      </w:r>
      <w:r w:rsidR="00CE73FA">
        <w:rPr>
          <w:rFonts w:ascii="Times New Roman" w:eastAsia="Times New Roman" w:hAnsi="Times New Roman"/>
          <w:sz w:val="24"/>
          <w:szCs w:val="24"/>
          <w:lang w:eastAsia="bg-BG"/>
        </w:rPr>
        <w:t>“ РИК прие Решение № 139 – ПВР/НР от 09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.11.2016 г.</w:t>
      </w:r>
      <w:r w:rsidR="00CE73F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промени в СИК в община Каварна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4109B" w:rsidRPr="00311363" w:rsidRDefault="0024109B" w:rsidP="0024109B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 от упълномощените представители</w:t>
      </w:r>
      <w:r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и на ПП ДПС </w:t>
      </w:r>
      <w:r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промени в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Ген. Тошево</w:t>
      </w:r>
      <w:r w:rsidRP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4109B" w:rsidRDefault="00376BF7" w:rsidP="0024109B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13</w:t>
      </w:r>
      <w:r w:rsidR="0024109B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гласа „против“ РИК прие Решение № 140 – ПВР/НР от 09.11.2016 г. за промени в СИК в община Ген. Тошево.</w:t>
      </w:r>
    </w:p>
    <w:p w:rsidR="00EC1947" w:rsidRDefault="00EC1947" w:rsidP="00EC19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 представител на БСП лява България за промени в СИК в община Балчик.</w:t>
      </w:r>
    </w:p>
    <w:p w:rsidR="00EC1947" w:rsidRDefault="00376BF7" w:rsidP="00EC194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13</w:t>
      </w:r>
      <w:r w:rsidR="00EC1947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гласа „против“ РИК прие Решение № 141 – ПВР/НР от 09.11.2016 г. за промени в СИК в община Балчик.</w:t>
      </w:r>
    </w:p>
    <w:p w:rsidR="00EB06BA" w:rsidRDefault="00EB06BA" w:rsidP="00EB06B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 представител на ПП ГЕРБ за промени в СИК в община Добрич.</w:t>
      </w:r>
      <w:bookmarkStart w:id="0" w:name="_GoBack"/>
      <w:bookmarkEnd w:id="0"/>
    </w:p>
    <w:p w:rsidR="00EB06BA" w:rsidRDefault="00376BF7" w:rsidP="00EB06BA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13</w:t>
      </w:r>
      <w:r w:rsidR="00EB06BA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гласа „против“ РИК прие Решение № 142 – ПВР/НР от 09.11.2016 г. за промени в СИК в община Добрич.</w:t>
      </w:r>
    </w:p>
    <w:p w:rsidR="002F6C09" w:rsidRDefault="006B75CE" w:rsidP="002F6C0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трета</w:t>
      </w:r>
      <w:r w:rsidR="002F6C0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="002F6C09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F6C09" w:rsidRDefault="002F6C09" w:rsidP="002F6C09">
      <w:pPr>
        <w:pStyle w:val="a6"/>
        <w:ind w:firstLine="851"/>
        <w:jc w:val="both"/>
      </w:pPr>
      <w:r>
        <w:t>Представени са необходимите заявления и декларации за регистриране на застъпници от:</w:t>
      </w:r>
    </w:p>
    <w:p w:rsidR="006B75CE" w:rsidRDefault="006B75CE" w:rsidP="002F6C09">
      <w:pPr>
        <w:pStyle w:val="a6"/>
        <w:numPr>
          <w:ilvl w:val="0"/>
          <w:numId w:val="18"/>
        </w:numPr>
        <w:jc w:val="both"/>
      </w:pPr>
      <w:r>
        <w:t>ПП ГЕРБ</w:t>
      </w:r>
      <w:r w:rsidR="00B67A42">
        <w:rPr>
          <w:lang w:val="en-US"/>
        </w:rPr>
        <w:t xml:space="preserve"> </w:t>
      </w:r>
      <w:r w:rsidR="00B67A42">
        <w:t>за заместващи застъпници в общини Добрич и Крушари</w:t>
      </w:r>
    </w:p>
    <w:p w:rsidR="006B75CE" w:rsidRDefault="00376BF7" w:rsidP="00B67A42">
      <w:pPr>
        <w:pStyle w:val="a6"/>
        <w:ind w:firstLine="851"/>
        <w:jc w:val="both"/>
      </w:pPr>
      <w:r>
        <w:t>След гласуване с 13</w:t>
      </w:r>
      <w:r w:rsidR="002F6C09">
        <w:t xml:space="preserve"> гласа „за“ и нула гласа „против“ Р</w:t>
      </w:r>
      <w:r w:rsidR="00B67A42">
        <w:t>ИК Добрич прие Решение № 143 – ПВР/НР от 09</w:t>
      </w:r>
      <w:r w:rsidR="006B75CE">
        <w:t>.11.2016 г. за регистриране на двама заместващи застъпници от ПП ГЕРБ</w:t>
      </w:r>
      <w:r w:rsidR="00B67A42">
        <w:t>, по един в община Добрич и в община Крушари.</w:t>
      </w:r>
    </w:p>
    <w:p w:rsidR="003668CD" w:rsidRDefault="003668CD" w:rsidP="003A3C6A">
      <w:pPr>
        <w:pStyle w:val="a6"/>
        <w:ind w:firstLine="851"/>
        <w:jc w:val="both"/>
      </w:pPr>
      <w:r>
        <w:t>П</w:t>
      </w:r>
      <w:r w:rsidR="00BE3249">
        <w:t>оради изчерпване на дневния ред</w:t>
      </w:r>
      <w:r w:rsidR="008857E2">
        <w:t xml:space="preserve"> П</w:t>
      </w:r>
      <w:r w:rsidR="00864169">
        <w:t xml:space="preserve">редседателят на РИК </w:t>
      </w:r>
      <w:r>
        <w:t xml:space="preserve">закри заседанието на </w:t>
      </w:r>
      <w:r w:rsidR="00105800">
        <w:t>Районната</w:t>
      </w:r>
      <w:r>
        <w:t xml:space="preserve"> избирателна комисия.</w:t>
      </w:r>
    </w:p>
    <w:p w:rsidR="003668CD" w:rsidRDefault="003668CD" w:rsidP="007B14AD">
      <w:pPr>
        <w:spacing w:before="100" w:beforeAutospacing="1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Сви</w:t>
      </w:r>
      <w:r w:rsidR="00864169">
        <w:rPr>
          <w:rFonts w:ascii="Times New Roman" w:eastAsia="Times New Roman" w:hAnsi="Times New Roman"/>
          <w:sz w:val="24"/>
          <w:szCs w:val="24"/>
          <w:lang w:eastAsia="bg-BG"/>
        </w:rPr>
        <w:t>ква</w:t>
      </w:r>
      <w:r w:rsidR="00BA4689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следващото заседание на </w:t>
      </w:r>
      <w:r w:rsidR="00B67A42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627DA4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867D94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293E7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67A42">
        <w:rPr>
          <w:rFonts w:ascii="Times New Roman" w:eastAsia="Times New Roman" w:hAnsi="Times New Roman"/>
          <w:sz w:val="24"/>
          <w:szCs w:val="24"/>
          <w:lang w:eastAsia="bg-BG"/>
        </w:rPr>
        <w:t>г. от 17:</w:t>
      </w:r>
      <w:r w:rsidR="00A27689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013D2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037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3668CD" w:rsidRPr="004E456F" w:rsidRDefault="0010487C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1779AD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073DB3">
        <w:rPr>
          <w:rFonts w:ascii="Times New Roman" w:eastAsia="Times New Roman" w:hAnsi="Times New Roman"/>
          <w:sz w:val="24"/>
          <w:szCs w:val="24"/>
          <w:lang w:eastAsia="bg-BG"/>
        </w:rPr>
        <w:t>:30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="00BE32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A3D03" w:rsidRDefault="00CA3D03" w:rsidP="007B14A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3DB3" w:rsidRDefault="00073DB3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3D03" w:rsidRDefault="00A01217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ДОБРОМИР ДОБРЕВ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МЕЛЕКБЕР АБИЛ</w:t>
      </w:r>
    </w:p>
    <w:p w:rsidR="00CA3D03" w:rsidRPr="00CA3D03" w:rsidRDefault="00A01217" w:rsidP="00CA3D03">
      <w:pPr>
        <w:ind w:firstLine="851"/>
        <w:jc w:val="both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>редседател на РИК Добрич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РИК Добрич</w:t>
      </w:r>
    </w:p>
    <w:sectPr w:rsidR="00CA3D03" w:rsidRPr="00CA3D03" w:rsidSect="001543AE">
      <w:pgSz w:w="11906" w:h="16838"/>
      <w:pgMar w:top="1021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E4C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FC3"/>
    <w:multiLevelType w:val="hybridMultilevel"/>
    <w:tmpl w:val="50EE0B74"/>
    <w:lvl w:ilvl="0" w:tplc="FD8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92B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7A9"/>
    <w:multiLevelType w:val="multilevel"/>
    <w:tmpl w:val="8D6E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F4EAA"/>
    <w:multiLevelType w:val="hybridMultilevel"/>
    <w:tmpl w:val="18BC37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90D69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621F7"/>
    <w:multiLevelType w:val="multilevel"/>
    <w:tmpl w:val="681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923CE"/>
    <w:multiLevelType w:val="hybridMultilevel"/>
    <w:tmpl w:val="75467910"/>
    <w:lvl w:ilvl="0" w:tplc="4922F1B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D937054"/>
    <w:multiLevelType w:val="hybridMultilevel"/>
    <w:tmpl w:val="7FB0F30A"/>
    <w:lvl w:ilvl="0" w:tplc="48F2CB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FAA0111"/>
    <w:multiLevelType w:val="multilevel"/>
    <w:tmpl w:val="240065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E7A0D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222D"/>
    <w:multiLevelType w:val="multilevel"/>
    <w:tmpl w:val="7DE65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F24C3"/>
    <w:multiLevelType w:val="multilevel"/>
    <w:tmpl w:val="2216F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04FA5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9D4B99"/>
    <w:multiLevelType w:val="multilevel"/>
    <w:tmpl w:val="CBC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AC2EC1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D0C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46FA1"/>
    <w:multiLevelType w:val="multilevel"/>
    <w:tmpl w:val="A366F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F4AFF"/>
    <w:multiLevelType w:val="multilevel"/>
    <w:tmpl w:val="D02CD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6"/>
  </w:num>
  <w:num w:numId="5">
    <w:abstractNumId w:val="14"/>
  </w:num>
  <w:num w:numId="6">
    <w:abstractNumId w:val="16"/>
  </w:num>
  <w:num w:numId="7">
    <w:abstractNumId w:val="3"/>
  </w:num>
  <w:num w:numId="8">
    <w:abstractNumId w:val="18"/>
  </w:num>
  <w:num w:numId="9">
    <w:abstractNumId w:val="12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1"/>
  </w:num>
  <w:num w:numId="15">
    <w:abstractNumId w:val="2"/>
  </w:num>
  <w:num w:numId="16">
    <w:abstractNumId w:val="10"/>
  </w:num>
  <w:num w:numId="17">
    <w:abstractNumId w:val="17"/>
  </w:num>
  <w:num w:numId="18">
    <w:abstractNumId w:val="7"/>
  </w:num>
  <w:num w:numId="19">
    <w:abstractNumId w:val="5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D"/>
    <w:rsid w:val="00005A21"/>
    <w:rsid w:val="00013D28"/>
    <w:rsid w:val="000225D2"/>
    <w:rsid w:val="00027B04"/>
    <w:rsid w:val="00040512"/>
    <w:rsid w:val="00056156"/>
    <w:rsid w:val="00065D80"/>
    <w:rsid w:val="000676E6"/>
    <w:rsid w:val="000729A5"/>
    <w:rsid w:val="00073DB3"/>
    <w:rsid w:val="000772A7"/>
    <w:rsid w:val="0008449A"/>
    <w:rsid w:val="00093C65"/>
    <w:rsid w:val="00095871"/>
    <w:rsid w:val="000A4767"/>
    <w:rsid w:val="000C27EB"/>
    <w:rsid w:val="000C3A8F"/>
    <w:rsid w:val="000C54FE"/>
    <w:rsid w:val="000D3438"/>
    <w:rsid w:val="000D4E10"/>
    <w:rsid w:val="000E67E2"/>
    <w:rsid w:val="000E74B5"/>
    <w:rsid w:val="000F1E87"/>
    <w:rsid w:val="0010487C"/>
    <w:rsid w:val="00105800"/>
    <w:rsid w:val="00123D04"/>
    <w:rsid w:val="00124C39"/>
    <w:rsid w:val="0013098F"/>
    <w:rsid w:val="00130B4D"/>
    <w:rsid w:val="001313D8"/>
    <w:rsid w:val="001421C7"/>
    <w:rsid w:val="001436EB"/>
    <w:rsid w:val="00145B15"/>
    <w:rsid w:val="00146374"/>
    <w:rsid w:val="00152943"/>
    <w:rsid w:val="001543AE"/>
    <w:rsid w:val="00160712"/>
    <w:rsid w:val="00170C96"/>
    <w:rsid w:val="00172EF9"/>
    <w:rsid w:val="001770C0"/>
    <w:rsid w:val="001779AD"/>
    <w:rsid w:val="00195E14"/>
    <w:rsid w:val="00196CDE"/>
    <w:rsid w:val="001D5903"/>
    <w:rsid w:val="001E0866"/>
    <w:rsid w:val="001F390A"/>
    <w:rsid w:val="0020226C"/>
    <w:rsid w:val="002154C5"/>
    <w:rsid w:val="002265FD"/>
    <w:rsid w:val="00227944"/>
    <w:rsid w:val="00234CCE"/>
    <w:rsid w:val="00236C7C"/>
    <w:rsid w:val="0024109B"/>
    <w:rsid w:val="002478CF"/>
    <w:rsid w:val="00257808"/>
    <w:rsid w:val="002735E8"/>
    <w:rsid w:val="00283858"/>
    <w:rsid w:val="00293E73"/>
    <w:rsid w:val="00295D8C"/>
    <w:rsid w:val="002A2072"/>
    <w:rsid w:val="002B0E51"/>
    <w:rsid w:val="002C6F0E"/>
    <w:rsid w:val="002E3CEC"/>
    <w:rsid w:val="002F6C09"/>
    <w:rsid w:val="00311363"/>
    <w:rsid w:val="00315CEB"/>
    <w:rsid w:val="00316F06"/>
    <w:rsid w:val="00320A22"/>
    <w:rsid w:val="00341ED7"/>
    <w:rsid w:val="00350057"/>
    <w:rsid w:val="003668CD"/>
    <w:rsid w:val="003701C3"/>
    <w:rsid w:val="0037155A"/>
    <w:rsid w:val="00372F92"/>
    <w:rsid w:val="00373AE3"/>
    <w:rsid w:val="00376BF7"/>
    <w:rsid w:val="0038713E"/>
    <w:rsid w:val="00391C6F"/>
    <w:rsid w:val="00392D40"/>
    <w:rsid w:val="003A3C6A"/>
    <w:rsid w:val="003A45D4"/>
    <w:rsid w:val="003B07AD"/>
    <w:rsid w:val="003B5C7D"/>
    <w:rsid w:val="003D1A9C"/>
    <w:rsid w:val="003F7022"/>
    <w:rsid w:val="003F7974"/>
    <w:rsid w:val="00401AA2"/>
    <w:rsid w:val="00402028"/>
    <w:rsid w:val="0040264E"/>
    <w:rsid w:val="00407EEE"/>
    <w:rsid w:val="004166AF"/>
    <w:rsid w:val="00455E8D"/>
    <w:rsid w:val="004605B6"/>
    <w:rsid w:val="00464857"/>
    <w:rsid w:val="00465D31"/>
    <w:rsid w:val="00482B05"/>
    <w:rsid w:val="00494E34"/>
    <w:rsid w:val="004A7F8C"/>
    <w:rsid w:val="004B20DB"/>
    <w:rsid w:val="004B56E3"/>
    <w:rsid w:val="004C4BE4"/>
    <w:rsid w:val="004D4B37"/>
    <w:rsid w:val="004E5929"/>
    <w:rsid w:val="004F0440"/>
    <w:rsid w:val="004F1F9B"/>
    <w:rsid w:val="00514569"/>
    <w:rsid w:val="00516303"/>
    <w:rsid w:val="005170A6"/>
    <w:rsid w:val="005209F4"/>
    <w:rsid w:val="0052118F"/>
    <w:rsid w:val="005459C5"/>
    <w:rsid w:val="005650B5"/>
    <w:rsid w:val="00567D6D"/>
    <w:rsid w:val="00567DDA"/>
    <w:rsid w:val="005838F7"/>
    <w:rsid w:val="00590213"/>
    <w:rsid w:val="005B093E"/>
    <w:rsid w:val="005B2F1A"/>
    <w:rsid w:val="005B6621"/>
    <w:rsid w:val="005C1B67"/>
    <w:rsid w:val="005D132E"/>
    <w:rsid w:val="005F1474"/>
    <w:rsid w:val="005F2C8D"/>
    <w:rsid w:val="005F30D1"/>
    <w:rsid w:val="005F409A"/>
    <w:rsid w:val="005F42D6"/>
    <w:rsid w:val="006054A7"/>
    <w:rsid w:val="00627DA4"/>
    <w:rsid w:val="006333E5"/>
    <w:rsid w:val="00641CAD"/>
    <w:rsid w:val="00644A23"/>
    <w:rsid w:val="00653029"/>
    <w:rsid w:val="00653872"/>
    <w:rsid w:val="006554CE"/>
    <w:rsid w:val="00660FE0"/>
    <w:rsid w:val="006627A0"/>
    <w:rsid w:val="006649E3"/>
    <w:rsid w:val="00667CAE"/>
    <w:rsid w:val="00681BDE"/>
    <w:rsid w:val="006855EB"/>
    <w:rsid w:val="00686B8F"/>
    <w:rsid w:val="00695EEE"/>
    <w:rsid w:val="006B75CE"/>
    <w:rsid w:val="006F21EC"/>
    <w:rsid w:val="00701109"/>
    <w:rsid w:val="00707BC9"/>
    <w:rsid w:val="00716A8D"/>
    <w:rsid w:val="00731360"/>
    <w:rsid w:val="007376E7"/>
    <w:rsid w:val="0073787D"/>
    <w:rsid w:val="00750A9C"/>
    <w:rsid w:val="00750D25"/>
    <w:rsid w:val="00755010"/>
    <w:rsid w:val="00760D9D"/>
    <w:rsid w:val="00761DD7"/>
    <w:rsid w:val="007675E5"/>
    <w:rsid w:val="00771924"/>
    <w:rsid w:val="00793131"/>
    <w:rsid w:val="00795B83"/>
    <w:rsid w:val="007A195F"/>
    <w:rsid w:val="007B14AD"/>
    <w:rsid w:val="007B71B1"/>
    <w:rsid w:val="007C3074"/>
    <w:rsid w:val="007D0ED1"/>
    <w:rsid w:val="007D4407"/>
    <w:rsid w:val="007D7810"/>
    <w:rsid w:val="007E41C2"/>
    <w:rsid w:val="007F10D8"/>
    <w:rsid w:val="007F75F2"/>
    <w:rsid w:val="00800A67"/>
    <w:rsid w:val="00805346"/>
    <w:rsid w:val="0080586C"/>
    <w:rsid w:val="00806969"/>
    <w:rsid w:val="0080759D"/>
    <w:rsid w:val="0081217E"/>
    <w:rsid w:val="00812AD5"/>
    <w:rsid w:val="00813077"/>
    <w:rsid w:val="00836DB6"/>
    <w:rsid w:val="00844460"/>
    <w:rsid w:val="00850A90"/>
    <w:rsid w:val="00864169"/>
    <w:rsid w:val="0086699C"/>
    <w:rsid w:val="00867D94"/>
    <w:rsid w:val="008857E2"/>
    <w:rsid w:val="00887E5C"/>
    <w:rsid w:val="008914EB"/>
    <w:rsid w:val="008A3059"/>
    <w:rsid w:val="008B08B2"/>
    <w:rsid w:val="008B33C6"/>
    <w:rsid w:val="008D02E9"/>
    <w:rsid w:val="008D53C9"/>
    <w:rsid w:val="008D5CD9"/>
    <w:rsid w:val="008D6EFE"/>
    <w:rsid w:val="008E0DCA"/>
    <w:rsid w:val="008E15A7"/>
    <w:rsid w:val="008E2CE4"/>
    <w:rsid w:val="008E5477"/>
    <w:rsid w:val="008F4E78"/>
    <w:rsid w:val="00900C8B"/>
    <w:rsid w:val="00901098"/>
    <w:rsid w:val="0091494D"/>
    <w:rsid w:val="009220B4"/>
    <w:rsid w:val="00941FDD"/>
    <w:rsid w:val="00963FD8"/>
    <w:rsid w:val="009654E2"/>
    <w:rsid w:val="00966AC7"/>
    <w:rsid w:val="009704CA"/>
    <w:rsid w:val="0097578D"/>
    <w:rsid w:val="0098148C"/>
    <w:rsid w:val="0098292B"/>
    <w:rsid w:val="00993E94"/>
    <w:rsid w:val="00996E8C"/>
    <w:rsid w:val="009A1DF9"/>
    <w:rsid w:val="009A4797"/>
    <w:rsid w:val="009A4EEE"/>
    <w:rsid w:val="009A70BF"/>
    <w:rsid w:val="009B5734"/>
    <w:rsid w:val="009D0190"/>
    <w:rsid w:val="009E24B8"/>
    <w:rsid w:val="009E2E26"/>
    <w:rsid w:val="009E708B"/>
    <w:rsid w:val="009F324C"/>
    <w:rsid w:val="009F4019"/>
    <w:rsid w:val="009F5914"/>
    <w:rsid w:val="009F5E04"/>
    <w:rsid w:val="00A01217"/>
    <w:rsid w:val="00A143D8"/>
    <w:rsid w:val="00A24CB3"/>
    <w:rsid w:val="00A27689"/>
    <w:rsid w:val="00A27F2A"/>
    <w:rsid w:val="00A32767"/>
    <w:rsid w:val="00A473DD"/>
    <w:rsid w:val="00A63661"/>
    <w:rsid w:val="00A65166"/>
    <w:rsid w:val="00A96378"/>
    <w:rsid w:val="00AA4832"/>
    <w:rsid w:val="00AA6B31"/>
    <w:rsid w:val="00AB4A20"/>
    <w:rsid w:val="00AC1362"/>
    <w:rsid w:val="00AC5709"/>
    <w:rsid w:val="00AC71DC"/>
    <w:rsid w:val="00AE10AC"/>
    <w:rsid w:val="00AE6545"/>
    <w:rsid w:val="00B12D3A"/>
    <w:rsid w:val="00B201D8"/>
    <w:rsid w:val="00B23972"/>
    <w:rsid w:val="00B2451F"/>
    <w:rsid w:val="00B2530C"/>
    <w:rsid w:val="00B2649B"/>
    <w:rsid w:val="00B400DC"/>
    <w:rsid w:val="00B42AB2"/>
    <w:rsid w:val="00B5130D"/>
    <w:rsid w:val="00B6260A"/>
    <w:rsid w:val="00B67A42"/>
    <w:rsid w:val="00B85171"/>
    <w:rsid w:val="00B876B1"/>
    <w:rsid w:val="00B91226"/>
    <w:rsid w:val="00B91A8E"/>
    <w:rsid w:val="00BA1BEB"/>
    <w:rsid w:val="00BA35F7"/>
    <w:rsid w:val="00BA4689"/>
    <w:rsid w:val="00BA56F5"/>
    <w:rsid w:val="00BB0E2C"/>
    <w:rsid w:val="00BB4E30"/>
    <w:rsid w:val="00BB6593"/>
    <w:rsid w:val="00BD15A0"/>
    <w:rsid w:val="00BE3249"/>
    <w:rsid w:val="00BE608F"/>
    <w:rsid w:val="00BE7361"/>
    <w:rsid w:val="00BE740C"/>
    <w:rsid w:val="00BF4DC3"/>
    <w:rsid w:val="00C027A8"/>
    <w:rsid w:val="00C03774"/>
    <w:rsid w:val="00C34E2F"/>
    <w:rsid w:val="00C47864"/>
    <w:rsid w:val="00C74FD1"/>
    <w:rsid w:val="00C7723A"/>
    <w:rsid w:val="00C802EC"/>
    <w:rsid w:val="00C82495"/>
    <w:rsid w:val="00C84FBD"/>
    <w:rsid w:val="00C93206"/>
    <w:rsid w:val="00C96EFA"/>
    <w:rsid w:val="00C97286"/>
    <w:rsid w:val="00CA1A30"/>
    <w:rsid w:val="00CA3D03"/>
    <w:rsid w:val="00CA6AA6"/>
    <w:rsid w:val="00CB5F96"/>
    <w:rsid w:val="00CD6235"/>
    <w:rsid w:val="00CD64F9"/>
    <w:rsid w:val="00CD6D1F"/>
    <w:rsid w:val="00CE1781"/>
    <w:rsid w:val="00CE5734"/>
    <w:rsid w:val="00CE5EA1"/>
    <w:rsid w:val="00CE73FA"/>
    <w:rsid w:val="00CE754A"/>
    <w:rsid w:val="00CF0546"/>
    <w:rsid w:val="00CF1256"/>
    <w:rsid w:val="00CF3CD6"/>
    <w:rsid w:val="00D021B1"/>
    <w:rsid w:val="00D33381"/>
    <w:rsid w:val="00D4621C"/>
    <w:rsid w:val="00D55C48"/>
    <w:rsid w:val="00D561DA"/>
    <w:rsid w:val="00D76DAA"/>
    <w:rsid w:val="00D844B7"/>
    <w:rsid w:val="00D85C50"/>
    <w:rsid w:val="00DA3B4C"/>
    <w:rsid w:val="00DB4749"/>
    <w:rsid w:val="00DC3BD2"/>
    <w:rsid w:val="00DD3DE0"/>
    <w:rsid w:val="00DD5143"/>
    <w:rsid w:val="00DE2C6C"/>
    <w:rsid w:val="00DE6B75"/>
    <w:rsid w:val="00E01421"/>
    <w:rsid w:val="00E21575"/>
    <w:rsid w:val="00E23D6C"/>
    <w:rsid w:val="00E454E5"/>
    <w:rsid w:val="00E464A5"/>
    <w:rsid w:val="00E53C9E"/>
    <w:rsid w:val="00E579CA"/>
    <w:rsid w:val="00E627E6"/>
    <w:rsid w:val="00E639FB"/>
    <w:rsid w:val="00E662AA"/>
    <w:rsid w:val="00E74B2C"/>
    <w:rsid w:val="00E832C3"/>
    <w:rsid w:val="00E8442E"/>
    <w:rsid w:val="00E9378B"/>
    <w:rsid w:val="00EA0B49"/>
    <w:rsid w:val="00EA6450"/>
    <w:rsid w:val="00EB043B"/>
    <w:rsid w:val="00EB06BA"/>
    <w:rsid w:val="00EB43E7"/>
    <w:rsid w:val="00EB7192"/>
    <w:rsid w:val="00EC1947"/>
    <w:rsid w:val="00ED4B62"/>
    <w:rsid w:val="00EE2AFE"/>
    <w:rsid w:val="00EF1633"/>
    <w:rsid w:val="00EF49C5"/>
    <w:rsid w:val="00F127D6"/>
    <w:rsid w:val="00F1330F"/>
    <w:rsid w:val="00F44552"/>
    <w:rsid w:val="00F50674"/>
    <w:rsid w:val="00F60777"/>
    <w:rsid w:val="00F62371"/>
    <w:rsid w:val="00F7282D"/>
    <w:rsid w:val="00F76AEA"/>
    <w:rsid w:val="00F841A1"/>
    <w:rsid w:val="00F87D54"/>
    <w:rsid w:val="00F9138A"/>
    <w:rsid w:val="00F92CEF"/>
    <w:rsid w:val="00FA2596"/>
    <w:rsid w:val="00FC420B"/>
    <w:rsid w:val="00FC7AA2"/>
    <w:rsid w:val="00FD45D8"/>
    <w:rsid w:val="00FE618D"/>
    <w:rsid w:val="00FF1D2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A060E"/>
  <w15:chartTrackingRefBased/>
  <w15:docId w15:val="{6385E443-C533-4210-B9FC-8C878D2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D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A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A27F2A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093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2F1D-307D-4E36-B54A-B09B372E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Добрич</vt:lpstr>
    </vt:vector>
  </TitlesOfParts>
  <Company>Municipal grad Dobrich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Добрич</dc:title>
  <dc:subject/>
  <dc:creator>User</dc:creator>
  <cp:keywords/>
  <dc:description/>
  <cp:lastModifiedBy>user</cp:lastModifiedBy>
  <cp:revision>20</cp:revision>
  <cp:lastPrinted>2016-11-03T16:47:00Z</cp:lastPrinted>
  <dcterms:created xsi:type="dcterms:W3CDTF">2016-11-09T13:47:00Z</dcterms:created>
  <dcterms:modified xsi:type="dcterms:W3CDTF">2016-11-09T16:16:00Z</dcterms:modified>
</cp:coreProperties>
</file>