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9" w:rsidRPr="00FD09D4" w:rsidRDefault="00952569" w:rsidP="00952569">
      <w:pPr>
        <w:pStyle w:val="a5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952569" w:rsidRPr="00952569" w:rsidRDefault="00952569" w:rsidP="0095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>1-</w:t>
      </w:r>
      <w:r w:rsidR="007A4C5C" w:rsidRPr="00C26FE0">
        <w:rPr>
          <w:rFonts w:ascii="Times New Roman" w:eastAsia="Times New Roman" w:hAnsi="Times New Roman"/>
          <w:sz w:val="29"/>
          <w:szCs w:val="29"/>
          <w:lang w:eastAsia="bg-BG"/>
        </w:rPr>
        <w:t>ПВР/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>НС</w:t>
      </w:r>
      <w:r w:rsidR="007A4C5C"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 от 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26.09.2021г.</w:t>
      </w:r>
    </w:p>
    <w:p w:rsidR="00952569" w:rsidRPr="00FD09D4" w:rsidRDefault="00952569" w:rsidP="009525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952569" w:rsidRPr="00FD09D4" w:rsidRDefault="00952569" w:rsidP="009525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797F8A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="00952569"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952569">
            <w:pPr>
              <w:pStyle w:val="a4"/>
              <w:spacing w:after="150"/>
            </w:pPr>
            <w:r w:rsidRPr="00952569">
              <w:t>Галина Славкова Тодорова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952569">
            <w:pPr>
              <w:pStyle w:val="a4"/>
              <w:spacing w:after="150"/>
            </w:pPr>
            <w:proofErr w:type="spellStart"/>
            <w:r w:rsidRPr="00952569">
              <w:t>Руслава</w:t>
            </w:r>
            <w:proofErr w:type="spellEnd"/>
            <w:r w:rsidRPr="00952569">
              <w:t xml:space="preserve"> Ганчева Гаврилова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Живко Пенев Желязков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952569">
            <w:pPr>
              <w:pStyle w:val="a4"/>
              <w:spacing w:after="150"/>
            </w:pPr>
            <w:r w:rsidRPr="00952569">
              <w:t>Наджие Али Адем</w:t>
            </w:r>
          </w:p>
        </w:tc>
      </w:tr>
      <w:tr w:rsidR="00952569" w:rsidRPr="00FD09D4" w:rsidTr="00952569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2569" w:rsidRPr="00952569" w:rsidRDefault="00952569" w:rsidP="000B6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952569" w:rsidRPr="00FD09D4" w:rsidRDefault="00952569" w:rsidP="0095256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2569" w:rsidRPr="00FD09D4" w:rsidRDefault="00952569" w:rsidP="009525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Pr="00FD09D4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952569" w:rsidRPr="00FD09D4" w:rsidRDefault="00952569" w:rsidP="00952569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:30 часа и председателствано от  Председателя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952569" w:rsidRPr="00FD09D4" w:rsidRDefault="00952569" w:rsidP="00952569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1842FE" w:rsidRPr="009B1E0B" w:rsidRDefault="001842FE" w:rsidP="001842F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1E0B">
        <w:rPr>
          <w:rFonts w:ascii="Times New Roman" w:hAnsi="Times New Roman"/>
          <w:sz w:val="24"/>
          <w:szCs w:val="24"/>
        </w:rPr>
        <w:t xml:space="preserve">Входящата кореспонденция 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</w:pPr>
      <w:bookmarkStart w:id="0" w:name="_Hlk72520693"/>
      <w:r w:rsidRPr="009B1E0B">
        <w:t>Номерация на решенията на Районна избирателна комисия – Добрич, място и начин на обявяването им при произвеждането на</w:t>
      </w:r>
      <w:r w:rsidRPr="009B1E0B">
        <w:rPr>
          <w:shd w:val="clear" w:color="auto" w:fill="FFFFFF"/>
        </w:rPr>
        <w:t xml:space="preserve"> изборите з</w:t>
      </w:r>
      <w:r w:rsidRPr="009B1E0B">
        <w:rPr>
          <w:color w:val="333333"/>
          <w:shd w:val="clear" w:color="auto" w:fill="FFFFFF"/>
        </w:rPr>
        <w:t xml:space="preserve">а </w:t>
      </w:r>
      <w:r w:rsidRPr="009B1E0B">
        <w:t>президент и вицепрезидент на републиката и за народни представители на 14 ноември 2021 г.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shd w:val="clear" w:color="auto" w:fill="FFFFFF"/>
        </w:rPr>
      </w:pPr>
      <w:bookmarkStart w:id="1" w:name="_Hlk72520751"/>
      <w:bookmarkEnd w:id="0"/>
      <w:r w:rsidRPr="009B1E0B">
        <w:lastRenderedPageBreak/>
        <w:t xml:space="preserve">Определяне на адрес и приемно време на Районна избирателна комисия – Добрич </w:t>
      </w:r>
      <w:r w:rsidRPr="009B1E0B">
        <w:rPr>
          <w:shd w:val="clear" w:color="auto" w:fill="FFFFFF"/>
        </w:rPr>
        <w:t xml:space="preserve">в изборите </w:t>
      </w:r>
      <w:bookmarkEnd w:id="1"/>
      <w:r w:rsidRPr="009B1E0B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shd w:val="clear" w:color="auto" w:fill="FFFFFF"/>
        </w:rPr>
      </w:pPr>
      <w:r w:rsidRPr="009B1E0B">
        <w:t xml:space="preserve">Печат на Районна избирателна комисия в Осми изборен район – Добрички </w:t>
      </w:r>
      <w:bookmarkStart w:id="2" w:name="_Hlk72514593"/>
      <w:r w:rsidRPr="009B1E0B">
        <w:rPr>
          <w:shd w:val="clear" w:color="auto" w:fill="FFFFFF"/>
        </w:rPr>
        <w:t xml:space="preserve">в изборите </w:t>
      </w:r>
      <w:bookmarkEnd w:id="2"/>
      <w:r w:rsidRPr="009B1E0B">
        <w:rPr>
          <w:shd w:val="clear" w:color="auto" w:fill="FFFFFF"/>
        </w:rPr>
        <w:t>за президент и вицепрезидент на републиката и за народни представители на 14 ноември 2021г.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color w:val="333333"/>
          <w:shd w:val="clear" w:color="auto" w:fill="FFFFFF"/>
        </w:rPr>
      </w:pPr>
      <w:r w:rsidRPr="009B1E0B">
        <w:t xml:space="preserve">Назначаване на специалисти за подпомагане дейността на </w:t>
      </w:r>
      <w:r w:rsidRPr="009B1E0B">
        <w:rPr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shd w:val="clear" w:color="auto" w:fill="FFFFFF"/>
        </w:rPr>
      </w:pPr>
      <w:r w:rsidRPr="009B1E0B">
        <w:t xml:space="preserve">Избор на говорител на Районна избирателна комисия в Осми изборен район – Добрички </w:t>
      </w:r>
      <w:r w:rsidRPr="009B1E0B">
        <w:rPr>
          <w:shd w:val="clear" w:color="auto" w:fill="FFFFFF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ind w:left="284" w:hanging="284"/>
        <w:jc w:val="both"/>
      </w:pPr>
      <w:r w:rsidRPr="009B1E0B">
        <w:rPr>
          <w:bCs/>
        </w:rPr>
        <w:t xml:space="preserve">Срок за подаване на документи за </w:t>
      </w:r>
      <w:r w:rsidRPr="009B1E0B">
        <w:t>регистрация на инициативни комитети в РИК за участие в изборите за народни представители на 14 ноември 2021 г.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bCs/>
        </w:rPr>
      </w:pPr>
      <w:r w:rsidRPr="009B1E0B">
        <w:t>О</w:t>
      </w:r>
      <w:r w:rsidRPr="009B1E0B">
        <w:rPr>
          <w:bCs/>
        </w:rPr>
        <w:t>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 на 14 ноември 2021 г.</w:t>
      </w:r>
    </w:p>
    <w:p w:rsidR="001842FE" w:rsidRPr="00127EA7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color w:val="333333"/>
          <w:shd w:val="clear" w:color="auto" w:fill="FFFFFF"/>
        </w:rPr>
      </w:pPr>
      <w:r>
        <w:t>П</w:t>
      </w:r>
      <w:r w:rsidRPr="009B1E0B">
        <w:t xml:space="preserve">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–Добрички във връзка с произвеждане на изборите </w:t>
      </w:r>
      <w:r w:rsidRPr="009B1E0B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127EA7" w:rsidRPr="00127EA7" w:rsidRDefault="00127EA7" w:rsidP="00127EA7">
      <w:pPr>
        <w:pStyle w:val="a4"/>
        <w:numPr>
          <w:ilvl w:val="0"/>
          <w:numId w:val="5"/>
        </w:numPr>
        <w:shd w:val="clear" w:color="auto" w:fill="FFFFFF"/>
        <w:spacing w:before="0" w:beforeAutospacing="0" w:after="160" w:afterAutospacing="0" w:line="259" w:lineRule="auto"/>
        <w:ind w:left="284" w:hanging="284"/>
        <w:jc w:val="both"/>
      </w:pPr>
      <w:r>
        <w:t>У</w:t>
      </w:r>
      <w:r w:rsidRPr="004D2FCF">
        <w:t>твърждаване на списък на членове, чиито постоянен и настоящ адрес не са в насел</w:t>
      </w:r>
      <w:r>
        <w:t>еното място съгласно Решение №542</w:t>
      </w:r>
      <w:r w:rsidRPr="004D2FCF">
        <w:t>-</w:t>
      </w:r>
      <w:r>
        <w:t>ПВР/</w:t>
      </w:r>
      <w:r w:rsidRPr="004D2FCF">
        <w:t>НС от 1</w:t>
      </w:r>
      <w:r>
        <w:t>6.09</w:t>
      </w:r>
      <w:r w:rsidRPr="004D2FCF">
        <w:t>.2021г. на ЦИК.</w:t>
      </w:r>
    </w:p>
    <w:p w:rsidR="001842FE" w:rsidRPr="009B1E0B" w:rsidRDefault="001842FE" w:rsidP="001842F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59" w:lineRule="auto"/>
        <w:ind w:left="284" w:hanging="284"/>
        <w:jc w:val="both"/>
        <w:rPr>
          <w:bCs/>
        </w:rPr>
      </w:pPr>
      <w:r w:rsidRPr="009B1E0B">
        <w:rPr>
          <w:bCs/>
        </w:rPr>
        <w:t>Разни</w:t>
      </w:r>
    </w:p>
    <w:p w:rsidR="003F4FC1" w:rsidRPr="008C1214" w:rsidRDefault="003F4FC1" w:rsidP="003F4FC1">
      <w:pPr>
        <w:pStyle w:val="a4"/>
        <w:shd w:val="clear" w:color="auto" w:fill="FFFFFF"/>
        <w:spacing w:after="150" w:line="300" w:lineRule="atLeast"/>
        <w:rPr>
          <w:color w:val="333333"/>
        </w:rPr>
      </w:pPr>
    </w:p>
    <w:p w:rsidR="00952569" w:rsidRPr="00FD09D4" w:rsidRDefault="00952569" w:rsidP="00952569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2569" w:rsidRPr="00FD09D4" w:rsidRDefault="00952569" w:rsidP="00816162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952569" w:rsidRDefault="00952569" w:rsidP="0081616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3" w:name="_Hlk72523518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секретаря – </w:t>
      </w:r>
      <w:proofErr w:type="spellStart"/>
      <w:r w:rsidR="003A39C3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3A39C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A39C3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</w:p>
    <w:p w:rsidR="003A39C3" w:rsidRPr="00FD09D4" w:rsidRDefault="003A39C3" w:rsidP="0081616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3A39C3" w:rsidRPr="007A4C5C" w:rsidRDefault="003A39C3" w:rsidP="00816162">
      <w:pPr>
        <w:pStyle w:val="a4"/>
        <w:shd w:val="clear" w:color="auto" w:fill="FFFFFF"/>
        <w:spacing w:after="150"/>
        <w:ind w:firstLine="567"/>
        <w:jc w:val="both"/>
        <w:rPr>
          <w:b/>
        </w:rPr>
      </w:pPr>
      <w:r w:rsidRPr="00FD09D4">
        <w:t>Председателят на РИК Добрич Цонка Велкова предложи за разглеждане</w:t>
      </w:r>
      <w:r>
        <w:t xml:space="preserve"> н</w:t>
      </w:r>
      <w:r w:rsidRPr="008C1214">
        <w:t>омерация</w:t>
      </w:r>
      <w:r>
        <w:t>та</w:t>
      </w:r>
      <w:r w:rsidRPr="008C1214">
        <w:t xml:space="preserve"> на решенията на Районна избирателна комисия – Добрич, място</w:t>
      </w:r>
      <w:r>
        <w:t>то</w:t>
      </w:r>
      <w:r w:rsidRPr="008C1214">
        <w:t xml:space="preserve"> и начин</w:t>
      </w:r>
      <w:r>
        <w:t>а</w:t>
      </w:r>
      <w:r w:rsidRPr="008C1214">
        <w:t xml:space="preserve"> на обявяването им при произвеждането на</w:t>
      </w:r>
      <w:r w:rsidRPr="008C1214">
        <w:rPr>
          <w:shd w:val="clear" w:color="auto" w:fill="FFFFFF"/>
        </w:rPr>
        <w:t xml:space="preserve"> изборите з</w:t>
      </w:r>
      <w:r w:rsidRPr="008C1214">
        <w:rPr>
          <w:color w:val="333333"/>
          <w:shd w:val="clear" w:color="auto" w:fill="FFFFFF"/>
        </w:rPr>
        <w:t xml:space="preserve">а </w:t>
      </w:r>
      <w:r w:rsidRPr="008C1214">
        <w:t>президент и вицепрезидент на републиката и за народни представители на 14 ноември 2021 г.</w:t>
      </w:r>
    </w:p>
    <w:bookmarkEnd w:id="3"/>
    <w:p w:rsidR="003A39C3" w:rsidRPr="00023C99" w:rsidRDefault="003A39C3" w:rsidP="0081616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След нап</w:t>
      </w:r>
      <w:r>
        <w:rPr>
          <w:rFonts w:ascii="Times New Roman" w:hAnsi="Times New Roman"/>
          <w:sz w:val="24"/>
          <w:szCs w:val="24"/>
        </w:rPr>
        <w:t>равени разисквания и констатации</w:t>
      </w:r>
      <w:r w:rsidRPr="00FD09D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023C99">
        <w:rPr>
          <w:rFonts w:ascii="Times New Roman" w:eastAsia="Times New Roman" w:hAnsi="Times New Roman"/>
          <w:sz w:val="24"/>
          <w:szCs w:val="24"/>
          <w:lang w:eastAsia="bg-BG"/>
        </w:rPr>
        <w:t>а основание чл. 72, ал. 2 от ИК , Районната избирателна комисия в Осми изборен район – Добрички, </w:t>
      </w:r>
    </w:p>
    <w:p w:rsidR="00816162" w:rsidRDefault="00816162" w:rsidP="003A3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6162" w:rsidRDefault="00816162" w:rsidP="003A3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A39C3" w:rsidRPr="00023C99" w:rsidRDefault="003A39C3" w:rsidP="003A39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3C9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3A39C3" w:rsidRPr="00816162" w:rsidRDefault="003A39C3" w:rsidP="003A39C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6162">
        <w:rPr>
          <w:rFonts w:ascii="Times New Roman" w:eastAsia="Times New Roman" w:hAnsi="Times New Roman"/>
          <w:sz w:val="24"/>
          <w:szCs w:val="24"/>
          <w:lang w:eastAsia="bg-BG"/>
        </w:rPr>
        <w:t xml:space="preserve">1. Взетите от комисията решения, относно произвеждане на изборите за </w:t>
      </w:r>
      <w:r w:rsidRPr="00816162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  <w:r w:rsidRPr="00816162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 единна последователна номерация с арабски цифри, като след съответната цифра се поставя тире и абревиатура ПВР, НС или ПВР/НС.</w:t>
      </w:r>
    </w:p>
    <w:p w:rsidR="003A39C3" w:rsidRDefault="003A39C3" w:rsidP="003A39C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3C99">
        <w:rPr>
          <w:rFonts w:ascii="Times New Roman" w:eastAsia="Times New Roman" w:hAnsi="Times New Roman"/>
          <w:sz w:val="24"/>
          <w:szCs w:val="24"/>
          <w:lang w:eastAsia="bg-BG"/>
        </w:rPr>
        <w:t xml:space="preserve"> 2. Решенията на комисията се обявяват на Информационно табло </w:t>
      </w:r>
      <w:r w:rsidRPr="00023C99">
        <w:rPr>
          <w:rFonts w:ascii="Times New Roman" w:hAnsi="Times New Roman"/>
          <w:sz w:val="24"/>
          <w:szCs w:val="24"/>
          <w:shd w:val="clear" w:color="auto" w:fill="FFFFFF"/>
        </w:rPr>
        <w:t>от лявата страна на централния вход на Областна администрация на Област Добрич с адрес: гр.</w:t>
      </w:r>
      <w:r w:rsidR="008161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023C99">
        <w:rPr>
          <w:rFonts w:ascii="Times New Roman" w:hAnsi="Times New Roman"/>
          <w:sz w:val="24"/>
          <w:szCs w:val="24"/>
          <w:shd w:val="clear" w:color="auto" w:fill="FFFFFF"/>
        </w:rPr>
        <w:t xml:space="preserve">Добрич, ул. „Независимост“ №5 </w:t>
      </w:r>
      <w:r w:rsidRPr="00023C99">
        <w:rPr>
          <w:rFonts w:ascii="Times New Roman" w:eastAsia="Times New Roman" w:hAnsi="Times New Roman"/>
          <w:sz w:val="24"/>
          <w:szCs w:val="24"/>
          <w:lang w:eastAsia="bg-BG"/>
        </w:rPr>
        <w:t>сградата, в която се помещава. Таблото се обозначава с надпис: „ИНФОРМАЦИОННО ТАБЛО“ на Районна избирателна комисия – Добрич.</w:t>
      </w:r>
    </w:p>
    <w:p w:rsidR="003A39C3" w:rsidRDefault="003A39C3" w:rsidP="003A39C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3C99">
        <w:rPr>
          <w:rFonts w:ascii="Times New Roman" w:eastAsia="Times New Roman" w:hAnsi="Times New Roman"/>
          <w:sz w:val="24"/>
          <w:szCs w:val="24"/>
          <w:lang w:eastAsia="bg-BG"/>
        </w:rPr>
        <w:t xml:space="preserve">3. Районна избирателна комисия – Добрич обявява решенията си незабавно след приемането им чрез поставяне на таблото по т. 2 и чрез публикуване на интернет страницата си. На екземплярите от решенията, които се обявяват, се отбелязват датата и часът на поставянето им. Екземплярите от обявените решения се свалят не по-рано от три дни от поставянето,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</w:t>
      </w:r>
    </w:p>
    <w:p w:rsidR="003A39C3" w:rsidRPr="00023C99" w:rsidRDefault="003A39C3" w:rsidP="003A39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3C99">
        <w:rPr>
          <w:rFonts w:ascii="Times New Roman" w:eastAsia="Times New Roman" w:hAnsi="Times New Roman"/>
          <w:sz w:val="24"/>
          <w:szCs w:val="24"/>
          <w:lang w:eastAsia="bg-BG"/>
        </w:rPr>
        <w:t xml:space="preserve">4. Срокът за обжалване на решенията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023C99">
        <w:rPr>
          <w:rFonts w:ascii="Times New Roman" w:eastAsia="Times New Roman" w:hAnsi="Times New Roman"/>
          <w:sz w:val="24"/>
          <w:szCs w:val="24"/>
          <w:lang w:eastAsia="bg-BG"/>
        </w:rPr>
        <w:t>Добрич започва да тече от по-късното по ред обявяване/публикуване.</w:t>
      </w:r>
    </w:p>
    <w:p w:rsidR="00797F8A" w:rsidRDefault="00797F8A"/>
    <w:p w:rsidR="007A4C5C" w:rsidRDefault="00797F8A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797F8A" w:rsidRPr="00FD09D4" w:rsidRDefault="00797F8A" w:rsidP="007A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797F8A" w:rsidRPr="00FD09D4" w:rsidRDefault="00797F8A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797F8A" w:rsidRPr="00FD09D4" w:rsidRDefault="00797F8A" w:rsidP="0081616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797F8A" w:rsidRPr="00BB1DFF" w:rsidRDefault="00797F8A" w:rsidP="00816162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797F8A">
        <w:t>Председателят Цонка Велкова предложи</w:t>
      </w:r>
      <w:r>
        <w:rPr>
          <w:lang w:val="en-US"/>
        </w:rPr>
        <w:t xml:space="preserve"> </w:t>
      </w:r>
      <w:r w:rsidRPr="00797F8A">
        <w:t xml:space="preserve">адрес и приемно време на Районна избирателна комисия – Добрич </w:t>
      </w:r>
      <w:r w:rsidRPr="00797F8A">
        <w:rPr>
          <w:shd w:val="clear" w:color="auto" w:fill="FFFFFF"/>
        </w:rPr>
        <w:t>в изборите за президент и вицепрезидент на републиката и за народни представители на 14 ноември 2021 г.</w:t>
      </w:r>
    </w:p>
    <w:p w:rsidR="00797F8A" w:rsidRPr="00BB1DFF" w:rsidRDefault="00797F8A" w:rsidP="00816162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FD09D4">
        <w:t>След направени разисквания и констатации, и</w:t>
      </w:r>
      <w:r>
        <w:rPr>
          <w:lang w:val="en-US"/>
        </w:rPr>
        <w:t xml:space="preserve"> </w:t>
      </w:r>
      <w:r>
        <w:t>н</w:t>
      </w:r>
      <w:r w:rsidRPr="00BB1DFF">
        <w:t>а основание чл.72, ал.1, т.1 от ИК, Районната избирателна комисия в Осми изборен район - Добрички</w:t>
      </w:r>
    </w:p>
    <w:p w:rsidR="00797F8A" w:rsidRPr="00BB1DFF" w:rsidRDefault="00797F8A" w:rsidP="00797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B1DF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97F8A" w:rsidRPr="00BB1DFF" w:rsidRDefault="00797F8A" w:rsidP="00797F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DFF">
        <w:rPr>
          <w:rFonts w:ascii="Times New Roman" w:eastAsia="Times New Roman" w:hAnsi="Times New Roman"/>
          <w:sz w:val="24"/>
          <w:szCs w:val="24"/>
          <w:lang w:eastAsia="bg-BG"/>
        </w:rPr>
        <w:t>Определя седалище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адрес за кореспонденция на РИК - </w:t>
      </w:r>
      <w:r w:rsidRPr="00BB1DFF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Добрич: </w:t>
      </w:r>
    </w:p>
    <w:p w:rsidR="00797F8A" w:rsidRPr="00BB1DFF" w:rsidRDefault="00797F8A" w:rsidP="00797F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DFF">
        <w:rPr>
          <w:rFonts w:ascii="Times New Roman" w:eastAsia="Times New Roman" w:hAnsi="Times New Roman"/>
          <w:sz w:val="24"/>
          <w:szCs w:val="24"/>
          <w:lang w:eastAsia="bg-BG"/>
        </w:rPr>
        <w:t>9300, гр. Добрич, ул.  „Независимост“ № 5 - сградата на Областна администрация</w:t>
      </w:r>
    </w:p>
    <w:p w:rsidR="00797F8A" w:rsidRPr="00BB1DFF" w:rsidRDefault="00797F8A" w:rsidP="00797F8A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F8A" w:rsidRPr="00BB1DFF" w:rsidRDefault="00797F8A" w:rsidP="00797F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B1DFF">
        <w:rPr>
          <w:rFonts w:ascii="Times New Roman" w:hAnsi="Times New Roman"/>
          <w:sz w:val="24"/>
          <w:szCs w:val="24"/>
        </w:rPr>
        <w:t>Приемното време на комисията е всеки календарен ден от 09:00 часа до 17:00 часа.</w:t>
      </w:r>
    </w:p>
    <w:p w:rsidR="007A4C5C" w:rsidRDefault="007A4C5C" w:rsidP="007A4C5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C5C" w:rsidRP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lastRenderedPageBreak/>
        <w:t xml:space="preserve">Гласували: 12 членове на РИК: </w:t>
      </w:r>
    </w:p>
    <w:p w:rsidR="007A4C5C" w:rsidRP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t xml:space="preserve">за: Цонка Георгиева Велкова, Диана Илиева </w:t>
      </w:r>
      <w:proofErr w:type="spellStart"/>
      <w:r w:rsidRPr="007A4C5C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7A4C5C">
        <w:rPr>
          <w:rFonts w:ascii="Times New Roman" w:hAnsi="Times New Roman"/>
          <w:sz w:val="24"/>
          <w:szCs w:val="24"/>
        </w:rPr>
        <w:t xml:space="preserve">, Диляна Данаилова Василева, </w:t>
      </w:r>
      <w:proofErr w:type="spellStart"/>
      <w:r w:rsidRPr="007A4C5C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7A4C5C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7A4C5C">
        <w:rPr>
          <w:rFonts w:ascii="Times New Roman" w:hAnsi="Times New Roman"/>
          <w:sz w:val="24"/>
          <w:szCs w:val="24"/>
        </w:rPr>
        <w:t>Абил</w:t>
      </w:r>
      <w:proofErr w:type="spellEnd"/>
      <w:r w:rsidRPr="007A4C5C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Димчо Илиев </w:t>
      </w:r>
      <w:proofErr w:type="spellStart"/>
      <w:r w:rsidRPr="007A4C5C">
        <w:rPr>
          <w:rFonts w:ascii="Times New Roman" w:hAnsi="Times New Roman"/>
          <w:sz w:val="24"/>
          <w:szCs w:val="24"/>
        </w:rPr>
        <w:t>Илиев</w:t>
      </w:r>
      <w:proofErr w:type="spellEnd"/>
      <w:r w:rsidRPr="007A4C5C">
        <w:rPr>
          <w:rFonts w:ascii="Times New Roman" w:hAnsi="Times New Roman"/>
          <w:sz w:val="24"/>
          <w:szCs w:val="24"/>
        </w:rPr>
        <w:t xml:space="preserve">, Галина Славкова Тодорова, </w:t>
      </w:r>
      <w:proofErr w:type="spellStart"/>
      <w:r w:rsidRPr="007A4C5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7A4C5C">
        <w:rPr>
          <w:rFonts w:ascii="Times New Roman" w:hAnsi="Times New Roman"/>
          <w:sz w:val="24"/>
          <w:szCs w:val="24"/>
        </w:rPr>
        <w:t xml:space="preserve"> Ганчева Гаврилова, Живко Пенев Желязков, Наджие Али Адем, Явор Минев Георгиев</w:t>
      </w:r>
    </w:p>
    <w:p w:rsidR="007A4C5C" w:rsidRP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t>против: няма</w:t>
      </w:r>
    </w:p>
    <w:p w:rsidR="00797F8A" w:rsidRPr="00FD09D4" w:rsidRDefault="00797F8A" w:rsidP="00797F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797F8A" w:rsidRDefault="00797F8A" w:rsidP="00F07C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7F8A">
        <w:rPr>
          <w:rFonts w:ascii="Times New Roman" w:hAnsi="Times New Roman"/>
          <w:sz w:val="24"/>
          <w:szCs w:val="24"/>
        </w:rPr>
        <w:t xml:space="preserve">Председателят Цонка Велкова предложи да се маркират печатите Районна избирателна комисия в Осми изборен район – Добрички </w:t>
      </w:r>
      <w:r w:rsidRPr="00797F8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97F8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97F8A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797F8A" w:rsidRDefault="00797F8A" w:rsidP="0079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7F8A" w:rsidRPr="00A574D8" w:rsidRDefault="00797F8A" w:rsidP="00797F8A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FD09D4">
        <w:t>След направени разисквания и констатации, и</w:t>
      </w:r>
      <w:r>
        <w:rPr>
          <w:lang w:val="en-US"/>
        </w:rPr>
        <w:t xml:space="preserve"> </w:t>
      </w:r>
      <w:r>
        <w:t>н</w:t>
      </w:r>
      <w:r w:rsidRPr="00A574D8">
        <w:t xml:space="preserve">а основание чл. 72, ал. 1 ИК и </w:t>
      </w:r>
      <w:r w:rsidRPr="00797F8A">
        <w:t xml:space="preserve">Решение №567-ПВР/НС/21.09.2021г. </w:t>
      </w:r>
      <w:r w:rsidRPr="00A574D8">
        <w:t xml:space="preserve">на ЦИК, </w:t>
      </w:r>
      <w:bookmarkStart w:id="4" w:name="_Hlk72516154"/>
      <w:r w:rsidRPr="00A574D8">
        <w:t>Районната избирателна комисия в Осми изборен район – Добрички, </w:t>
      </w:r>
    </w:p>
    <w:bookmarkEnd w:id="4"/>
    <w:p w:rsidR="00797F8A" w:rsidRDefault="00797F8A" w:rsidP="00797F8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97F8A" w:rsidRPr="00A574D8" w:rsidRDefault="00797F8A" w:rsidP="00797F8A">
      <w:pPr>
        <w:shd w:val="clear" w:color="auto" w:fill="FFFFFF"/>
        <w:tabs>
          <w:tab w:val="left" w:pos="0"/>
          <w:tab w:val="left" w:pos="567"/>
          <w:tab w:val="left" w:pos="4710"/>
          <w:tab w:val="center" w:pos="522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574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97F8A" w:rsidRPr="00A574D8" w:rsidRDefault="00797F8A" w:rsidP="00797F8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97F8A" w:rsidRPr="00A574D8" w:rsidRDefault="00797F8A" w:rsidP="00797F8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574D8">
        <w:rPr>
          <w:rFonts w:ascii="Times New Roman" w:hAnsi="Times New Roman"/>
          <w:bCs/>
          <w:sz w:val="24"/>
          <w:szCs w:val="24"/>
        </w:rPr>
        <w:t xml:space="preserve">Печатът на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A574D8">
        <w:rPr>
          <w:rFonts w:ascii="Times New Roman" w:hAnsi="Times New Roman"/>
          <w:bCs/>
          <w:sz w:val="24"/>
          <w:szCs w:val="24"/>
        </w:rPr>
        <w:t xml:space="preserve">айонните избирателни комисии е кръгъл с един пръстен. Във вътрешния кръг се изписва текстът „РИК“, наименованието и номерът на района. В пръстена се изписва </w:t>
      </w:r>
      <w:r w:rsidRPr="00F07CA2">
        <w:rPr>
          <w:rFonts w:ascii="Times New Roman" w:hAnsi="Times New Roman"/>
          <w:bCs/>
          <w:sz w:val="24"/>
          <w:szCs w:val="24"/>
        </w:rPr>
        <w:t>текстът „</w:t>
      </w:r>
      <w:r w:rsidRPr="00F07CA2">
        <w:rPr>
          <w:rFonts w:ascii="Times New Roman" w:hAnsi="Times New Roman"/>
          <w:sz w:val="24"/>
          <w:szCs w:val="24"/>
        </w:rPr>
        <w:t>Избори ПВР НС 2021</w:t>
      </w:r>
      <w:r w:rsidRPr="00F07CA2">
        <w:rPr>
          <w:rFonts w:ascii="Times New Roman" w:hAnsi="Times New Roman"/>
          <w:bCs/>
          <w:sz w:val="24"/>
          <w:szCs w:val="24"/>
        </w:rPr>
        <w:t>“.</w:t>
      </w:r>
    </w:p>
    <w:p w:rsidR="00797F8A" w:rsidRPr="00A574D8" w:rsidRDefault="00797F8A" w:rsidP="00797F8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574D8">
        <w:rPr>
          <w:rFonts w:ascii="Times New Roman" w:hAnsi="Times New Roman"/>
          <w:bCs/>
          <w:sz w:val="24"/>
          <w:szCs w:val="24"/>
        </w:rPr>
        <w:t>Районна избирателна комисия Добрич има 3 /три/ броя печати.</w:t>
      </w:r>
    </w:p>
    <w:p w:rsidR="00797F8A" w:rsidRPr="00A574D8" w:rsidRDefault="00F07CA2" w:rsidP="00797F8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F07CA2">
        <w:rPr>
          <w:rFonts w:ascii="Times New Roman" w:hAnsi="Times New Roman"/>
          <w:bCs/>
          <w:sz w:val="24"/>
          <w:szCs w:val="24"/>
        </w:rPr>
        <w:t xml:space="preserve">РИК - Добрич, определи </w:t>
      </w:r>
      <w:r w:rsidRPr="00F07CA2">
        <w:rPr>
          <w:rFonts w:ascii="Times New Roman" w:hAnsi="Times New Roman"/>
          <w:sz w:val="24"/>
          <w:szCs w:val="24"/>
        </w:rPr>
        <w:t>Явор Минев Георгиев</w:t>
      </w:r>
      <w:r w:rsidR="00797F8A" w:rsidRPr="00F07CA2">
        <w:rPr>
          <w:rFonts w:ascii="Times New Roman" w:hAnsi="Times New Roman"/>
          <w:bCs/>
          <w:sz w:val="24"/>
          <w:szCs w:val="24"/>
        </w:rPr>
        <w:t xml:space="preserve"> заедно </w:t>
      </w:r>
      <w:r w:rsidR="00797F8A" w:rsidRPr="00A574D8">
        <w:rPr>
          <w:rFonts w:ascii="Times New Roman" w:hAnsi="Times New Roman"/>
          <w:bCs/>
          <w:sz w:val="24"/>
          <w:szCs w:val="24"/>
        </w:rPr>
        <w:t>с председателя на комисията Цонка Велкова да извършат маркиране на печатите по уникален начин, за което да се състави отделен протокол, съдържащ най-малко 3 /три/ отпечатъка от всеки от маркираните печати.</w:t>
      </w:r>
    </w:p>
    <w:p w:rsidR="00797F8A" w:rsidRPr="00797F8A" w:rsidRDefault="00797F8A" w:rsidP="00797F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FD09D4">
        <w:rPr>
          <w:rFonts w:ascii="Times New Roman" w:hAnsi="Times New Roman"/>
          <w:sz w:val="24"/>
          <w:szCs w:val="24"/>
        </w:rPr>
        <w:t xml:space="preserve">12 членове на РИК: 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797F8A" w:rsidRPr="00FD09D4" w:rsidRDefault="00797F8A" w:rsidP="00797F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 :</w:t>
      </w:r>
    </w:p>
    <w:p w:rsidR="00797F8A" w:rsidRPr="007A4C5C" w:rsidRDefault="00797F8A" w:rsidP="00F470DF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333333"/>
          <w:shd w:val="clear" w:color="auto" w:fill="FFFFFF"/>
        </w:rPr>
      </w:pPr>
      <w:r w:rsidRPr="00797F8A">
        <w:t>Председателят Цонка Велкова предложи</w:t>
      </w:r>
      <w:r>
        <w:rPr>
          <w:lang w:val="en-US"/>
        </w:rPr>
        <w:t xml:space="preserve"> </w:t>
      </w:r>
      <w:r w:rsidR="007A51BD">
        <w:rPr>
          <w:shd w:val="clear" w:color="auto" w:fill="FFFFFF"/>
        </w:rPr>
        <w:t>създаване и назначаване</w:t>
      </w:r>
      <w:r w:rsidRPr="00797F8A">
        <w:rPr>
          <w:shd w:val="clear" w:color="auto" w:fill="FFFFFF"/>
        </w:rPr>
        <w:t xml:space="preserve"> на работна група от специалисти</w:t>
      </w:r>
      <w:r>
        <w:rPr>
          <w:shd w:val="clear" w:color="auto" w:fill="FFFFFF"/>
          <w:lang w:val="en-US"/>
        </w:rPr>
        <w:t xml:space="preserve"> </w:t>
      </w:r>
      <w:r w:rsidRPr="00797F8A">
        <w:t xml:space="preserve">за подпомагане дейността на </w:t>
      </w:r>
      <w:r w:rsidRPr="00797F8A">
        <w:rPr>
          <w:shd w:val="clear" w:color="auto" w:fill="FFFFFF"/>
        </w:rPr>
        <w:t>РИК - Добрич при произвеждане на изборите за президент и вицепрезидент на републиката и за народни представители на 14 ноември 2021 г.</w:t>
      </w:r>
    </w:p>
    <w:p w:rsidR="007A51BD" w:rsidRDefault="007A51BD" w:rsidP="007A51BD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bookmarkStart w:id="5" w:name="_Hlk72525171"/>
      <w:r w:rsidRPr="007A51BD">
        <w:t xml:space="preserve">След направени разисквания </w:t>
      </w:r>
      <w:bookmarkEnd w:id="5"/>
      <w:r w:rsidRPr="007A51BD">
        <w:t>и констатации,</w:t>
      </w:r>
      <w:r>
        <w:rPr>
          <w:lang w:val="en-US"/>
        </w:rPr>
        <w:t xml:space="preserve"> </w:t>
      </w:r>
      <w:r>
        <w:t xml:space="preserve">и на </w:t>
      </w:r>
      <w:r w:rsidRPr="00BD0A61">
        <w:rPr>
          <w:shd w:val="clear" w:color="auto" w:fill="FFFFFF"/>
        </w:rPr>
        <w:t>основание чл.</w:t>
      </w:r>
      <w:r>
        <w:rPr>
          <w:shd w:val="clear" w:color="auto" w:fill="FFFFFF"/>
        </w:rPr>
        <w:t>63</w:t>
      </w:r>
      <w:r>
        <w:rPr>
          <w:shd w:val="clear" w:color="auto" w:fill="FFFFFF"/>
          <w:lang w:val="en-US"/>
        </w:rPr>
        <w:t xml:space="preserve"> </w:t>
      </w:r>
      <w:r w:rsidRPr="00BD0A61">
        <w:rPr>
          <w:shd w:val="clear" w:color="auto" w:fill="FFFFFF"/>
        </w:rPr>
        <w:t xml:space="preserve">от ИК и </w:t>
      </w:r>
      <w:r w:rsidRPr="0036242A">
        <w:t>Решение № 542-ПВР/НС/</w:t>
      </w:r>
      <w:r w:rsidRPr="0036242A">
        <w:rPr>
          <w:lang w:val="en-US"/>
        </w:rPr>
        <w:t xml:space="preserve"> </w:t>
      </w:r>
      <w:r w:rsidRPr="0036242A">
        <w:t xml:space="preserve">16.09.2021г. </w:t>
      </w:r>
      <w:r w:rsidRPr="0036242A">
        <w:rPr>
          <w:shd w:val="clear" w:color="auto" w:fill="FFFFFF"/>
        </w:rPr>
        <w:t xml:space="preserve">на </w:t>
      </w:r>
      <w:r w:rsidRPr="00BD0A61">
        <w:rPr>
          <w:shd w:val="clear" w:color="auto" w:fill="FFFFFF"/>
        </w:rPr>
        <w:t xml:space="preserve">ЦИК, </w:t>
      </w:r>
      <w:r w:rsidRPr="00BD0A61">
        <w:t>Р</w:t>
      </w:r>
      <w:r>
        <w:t>ИК</w:t>
      </w:r>
      <w:r w:rsidRPr="00BD0A61">
        <w:t xml:space="preserve"> - Добрички</w:t>
      </w:r>
      <w:r w:rsidRPr="00BD0A61">
        <w:rPr>
          <w:shd w:val="clear" w:color="auto" w:fill="FFFFFF"/>
        </w:rPr>
        <w:t>,</w:t>
      </w:r>
    </w:p>
    <w:p w:rsidR="007A51BD" w:rsidRDefault="007A51BD" w:rsidP="007A5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7A51BD" w:rsidRPr="007A4C5C" w:rsidRDefault="007A51BD" w:rsidP="007A5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4C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A51BD" w:rsidRPr="007A4C5C" w:rsidRDefault="007A51BD" w:rsidP="007A51B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t>Одобрява следния брой специалисти, както следва:</w:t>
      </w:r>
    </w:p>
    <w:p w:rsidR="007A51BD" w:rsidRPr="007A4C5C" w:rsidRDefault="007A51BD" w:rsidP="007A51BD">
      <w:pPr>
        <w:pStyle w:val="a3"/>
        <w:numPr>
          <w:ilvl w:val="1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t xml:space="preserve">3 (трима) специалист – експерти; </w:t>
      </w:r>
    </w:p>
    <w:p w:rsidR="007A51BD" w:rsidRPr="007A4C5C" w:rsidRDefault="007A51BD" w:rsidP="007A51BD">
      <w:pPr>
        <w:pStyle w:val="a3"/>
        <w:numPr>
          <w:ilvl w:val="1"/>
          <w:numId w:val="4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t>5 (петима) специалист - технически сътрудници.</w:t>
      </w:r>
    </w:p>
    <w:p w:rsidR="007A51BD" w:rsidRPr="007A4C5C" w:rsidRDefault="007A51BD" w:rsidP="007A51BD">
      <w:pPr>
        <w:pStyle w:val="a3"/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A51BD" w:rsidRPr="007A4C5C" w:rsidRDefault="007A51BD" w:rsidP="007A51B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4C5C">
        <w:rPr>
          <w:rFonts w:ascii="Times New Roman" w:hAnsi="Times New Roman"/>
          <w:sz w:val="24"/>
          <w:szCs w:val="24"/>
        </w:rPr>
        <w:t>Назначава за специалист - експерти:</w:t>
      </w:r>
    </w:p>
    <w:p w:rsidR="007A4C5C" w:rsidRPr="00990BA4" w:rsidRDefault="007A4C5C" w:rsidP="007A4C5C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90BA4">
        <w:rPr>
          <w:rFonts w:ascii="Times New Roman" w:hAnsi="Times New Roman"/>
          <w:sz w:val="24"/>
          <w:szCs w:val="24"/>
        </w:rPr>
        <w:t>Виолета Йорданова Илиева</w:t>
      </w:r>
      <w:r w:rsidRPr="00990B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90BA4">
        <w:rPr>
          <w:rFonts w:ascii="Times New Roman" w:hAnsi="Times New Roman"/>
          <w:sz w:val="24"/>
          <w:szCs w:val="24"/>
        </w:rPr>
        <w:t>ЕГН .................. за специалист-експерт, който да подпомага дейността на РИК;</w:t>
      </w:r>
    </w:p>
    <w:p w:rsidR="007A4C5C" w:rsidRPr="00990BA4" w:rsidRDefault="007A4C5C" w:rsidP="007A4C5C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90BA4">
        <w:rPr>
          <w:rFonts w:ascii="Times New Roman" w:hAnsi="Times New Roman"/>
          <w:sz w:val="24"/>
          <w:szCs w:val="24"/>
          <w:shd w:val="clear" w:color="auto" w:fill="FFFFFF"/>
        </w:rPr>
        <w:t>Константин Минчев Кондов,</w:t>
      </w:r>
      <w:r w:rsidRPr="00990BA4">
        <w:rPr>
          <w:rFonts w:ascii="Times New Roman" w:hAnsi="Times New Roman"/>
          <w:sz w:val="24"/>
          <w:szCs w:val="24"/>
        </w:rPr>
        <w:t xml:space="preserve"> ЕГН .................. за специалист-експерт, който да подпомага дейността на РИК;</w:t>
      </w:r>
    </w:p>
    <w:p w:rsidR="007A4C5C" w:rsidRPr="00990BA4" w:rsidRDefault="007A4C5C" w:rsidP="007A4C5C">
      <w:pPr>
        <w:pStyle w:val="a3"/>
        <w:numPr>
          <w:ilvl w:val="1"/>
          <w:numId w:val="3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BA4">
        <w:rPr>
          <w:rFonts w:ascii="Times New Roman" w:hAnsi="Times New Roman"/>
          <w:sz w:val="24"/>
          <w:szCs w:val="24"/>
          <w:shd w:val="clear" w:color="auto" w:fill="FFFFFF"/>
        </w:rPr>
        <w:t>Вилионора</w:t>
      </w:r>
      <w:proofErr w:type="spellEnd"/>
      <w:r w:rsidRPr="00990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BA4">
        <w:rPr>
          <w:rFonts w:ascii="Times New Roman" w:hAnsi="Times New Roman"/>
          <w:sz w:val="24"/>
          <w:szCs w:val="24"/>
          <w:shd w:val="clear" w:color="auto" w:fill="FFFFFF"/>
        </w:rPr>
        <w:t>Андриянова</w:t>
      </w:r>
      <w:proofErr w:type="spellEnd"/>
      <w:r w:rsidRPr="00990BA4">
        <w:rPr>
          <w:rFonts w:ascii="Times New Roman" w:hAnsi="Times New Roman"/>
          <w:sz w:val="24"/>
          <w:szCs w:val="24"/>
          <w:shd w:val="clear" w:color="auto" w:fill="FFFFFF"/>
        </w:rPr>
        <w:t xml:space="preserve"> Велкова,</w:t>
      </w:r>
      <w:r w:rsidRPr="00990BA4">
        <w:rPr>
          <w:rFonts w:ascii="Times New Roman" w:hAnsi="Times New Roman"/>
          <w:sz w:val="24"/>
          <w:szCs w:val="24"/>
        </w:rPr>
        <w:t xml:space="preserve"> ЕГН .................. за специалист-експерт, който да подпомага дейността на РИК;</w:t>
      </w:r>
    </w:p>
    <w:p w:rsidR="007A51BD" w:rsidRPr="007A4C5C" w:rsidRDefault="007A51BD" w:rsidP="007A51BD">
      <w:pPr>
        <w:pStyle w:val="a3"/>
        <w:shd w:val="clear" w:color="auto" w:fill="FFFFFF"/>
        <w:spacing w:after="15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A51BD" w:rsidRPr="007A4C5C" w:rsidRDefault="007A51BD" w:rsidP="007A51BD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A4C5C">
        <w:rPr>
          <w:rFonts w:ascii="Times New Roman" w:hAnsi="Times New Roman"/>
          <w:sz w:val="24"/>
          <w:szCs w:val="24"/>
        </w:rPr>
        <w:t>Назначава за специалист- технически сътрудници</w:t>
      </w:r>
      <w:r w:rsidRPr="007A4C5C">
        <w:rPr>
          <w:rFonts w:ascii="Times New Roman" w:hAnsi="Times New Roman"/>
          <w:sz w:val="24"/>
          <w:szCs w:val="24"/>
          <w:lang w:val="en-US"/>
        </w:rPr>
        <w:t>:</w:t>
      </w:r>
    </w:p>
    <w:p w:rsidR="007A51BD" w:rsidRPr="007A4C5C" w:rsidRDefault="007A51BD" w:rsidP="007A51BD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A4C5C">
        <w:rPr>
          <w:rFonts w:ascii="Times New Roman" w:hAnsi="Times New Roman"/>
          <w:sz w:val="24"/>
          <w:szCs w:val="24"/>
          <w:shd w:val="clear" w:color="auto" w:fill="FFFFFF"/>
        </w:rPr>
        <w:t>Полина Антонова Тончева</w:t>
      </w:r>
      <w:r w:rsidRPr="007A4C5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7A4C5C">
        <w:rPr>
          <w:rFonts w:ascii="Times New Roman" w:hAnsi="Times New Roman"/>
          <w:sz w:val="24"/>
          <w:szCs w:val="24"/>
        </w:rPr>
        <w:t>ЕГН ................ за специалист-технически сътрудник, който да подпомага дейността на РИК</w:t>
      </w:r>
      <w:r w:rsidRPr="007A4C5C">
        <w:rPr>
          <w:rFonts w:ascii="Times New Roman" w:hAnsi="Times New Roman"/>
          <w:sz w:val="24"/>
          <w:szCs w:val="24"/>
          <w:lang w:val="en-US"/>
        </w:rPr>
        <w:t>;</w:t>
      </w:r>
    </w:p>
    <w:p w:rsidR="007A51BD" w:rsidRPr="007A4C5C" w:rsidRDefault="007A51BD" w:rsidP="007A51BD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A4C5C">
        <w:rPr>
          <w:rFonts w:ascii="Times New Roman" w:hAnsi="Times New Roman"/>
          <w:sz w:val="24"/>
          <w:szCs w:val="24"/>
        </w:rPr>
        <w:t xml:space="preserve">Рая </w:t>
      </w:r>
      <w:proofErr w:type="spellStart"/>
      <w:r w:rsidRPr="007A4C5C">
        <w:rPr>
          <w:rFonts w:ascii="Times New Roman" w:hAnsi="Times New Roman"/>
          <w:sz w:val="24"/>
          <w:szCs w:val="24"/>
        </w:rPr>
        <w:t>Ивайлова</w:t>
      </w:r>
      <w:proofErr w:type="spellEnd"/>
      <w:r w:rsidRPr="007A4C5C">
        <w:rPr>
          <w:rFonts w:ascii="Times New Roman" w:hAnsi="Times New Roman"/>
          <w:sz w:val="24"/>
          <w:szCs w:val="24"/>
        </w:rPr>
        <w:t xml:space="preserve"> Цанкова</w:t>
      </w:r>
      <w:r w:rsidRPr="007A4C5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A4C5C">
        <w:rPr>
          <w:rFonts w:ascii="Times New Roman" w:hAnsi="Times New Roman"/>
          <w:sz w:val="24"/>
          <w:szCs w:val="24"/>
        </w:rPr>
        <w:t>ЕГН ................ за специалист-технически сътрудник, който да подпомага дейността на РИК</w:t>
      </w:r>
      <w:r w:rsidRPr="007A4C5C">
        <w:rPr>
          <w:rFonts w:ascii="Times New Roman" w:hAnsi="Times New Roman"/>
          <w:sz w:val="24"/>
          <w:szCs w:val="24"/>
          <w:lang w:val="en-US"/>
        </w:rPr>
        <w:t>;</w:t>
      </w:r>
    </w:p>
    <w:p w:rsidR="007A51BD" w:rsidRPr="007A4C5C" w:rsidRDefault="007A51BD" w:rsidP="007A51BD">
      <w:pPr>
        <w:pStyle w:val="a3"/>
        <w:shd w:val="clear" w:color="auto" w:fill="FFFFFF"/>
        <w:spacing w:before="100" w:beforeAutospacing="1" w:after="0" w:afterAutospacing="1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51BD" w:rsidRPr="007A51BD" w:rsidRDefault="007A51BD" w:rsidP="007A51BD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7A51BD">
        <w:rPr>
          <w:rFonts w:ascii="Times New Roman" w:hAnsi="Times New Roman"/>
          <w:sz w:val="24"/>
          <w:szCs w:val="24"/>
        </w:rPr>
        <w:t>Предлага на Областния управител с посочените по-горе лица да бъдат сключени граждански договори, считано от 2</w:t>
      </w:r>
      <w:r w:rsidRPr="007A51BD">
        <w:rPr>
          <w:rFonts w:ascii="Times New Roman" w:hAnsi="Times New Roman"/>
          <w:sz w:val="24"/>
          <w:szCs w:val="24"/>
          <w:lang w:val="en-US"/>
        </w:rPr>
        <w:t>6</w:t>
      </w:r>
      <w:r w:rsidRPr="007A51BD">
        <w:rPr>
          <w:rFonts w:ascii="Times New Roman" w:hAnsi="Times New Roman"/>
          <w:sz w:val="24"/>
          <w:szCs w:val="24"/>
        </w:rPr>
        <w:t>.0</w:t>
      </w:r>
      <w:r w:rsidRPr="007A51BD">
        <w:rPr>
          <w:rFonts w:ascii="Times New Roman" w:hAnsi="Times New Roman"/>
          <w:sz w:val="24"/>
          <w:szCs w:val="24"/>
          <w:lang w:val="en-US"/>
        </w:rPr>
        <w:t>9</w:t>
      </w:r>
      <w:r w:rsidRPr="007A51BD">
        <w:rPr>
          <w:rFonts w:ascii="Times New Roman" w:hAnsi="Times New Roman"/>
          <w:sz w:val="24"/>
          <w:szCs w:val="24"/>
        </w:rPr>
        <w:t>.2021г. 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 с назначените лица.</w:t>
      </w:r>
    </w:p>
    <w:p w:rsid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FD09D4">
        <w:rPr>
          <w:rFonts w:ascii="Times New Roman" w:hAnsi="Times New Roman"/>
          <w:sz w:val="24"/>
          <w:szCs w:val="24"/>
        </w:rPr>
        <w:t xml:space="preserve">12 членове на РИК: 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7A51BD" w:rsidRDefault="007A51BD" w:rsidP="00797F8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51BD" w:rsidRPr="00FD09D4" w:rsidRDefault="007A51BD" w:rsidP="007A5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A51BD" w:rsidRDefault="007A51BD" w:rsidP="00C96D9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797F8A">
        <w:rPr>
          <w:rFonts w:ascii="Times New Roman" w:hAnsi="Times New Roman"/>
          <w:sz w:val="24"/>
          <w:szCs w:val="24"/>
        </w:rPr>
        <w:t>Председателят Цонка Велкова предложи</w:t>
      </w:r>
      <w:r>
        <w:rPr>
          <w:rFonts w:ascii="Times New Roman" w:hAnsi="Times New Roman"/>
          <w:sz w:val="24"/>
          <w:szCs w:val="24"/>
        </w:rPr>
        <w:t xml:space="preserve"> за разглеждане </w:t>
      </w: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избор на говорител на Районна избирателна комисия в Осми изборен район – Добрички</w:t>
      </w:r>
    </w:p>
    <w:p w:rsidR="007A51BD" w:rsidRPr="00AE54A4" w:rsidRDefault="007A51BD" w:rsidP="00C96D9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>Предвид необходимостта от избор на говорител и на основание разпоредбите на Изборния кодекс, Районна избирателна комисия в Осми изборен район – Добрички,</w:t>
      </w:r>
    </w:p>
    <w:p w:rsidR="007A51BD" w:rsidRPr="00AE54A4" w:rsidRDefault="007A51BD" w:rsidP="007A51BD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51BD" w:rsidRDefault="007A51BD" w:rsidP="007A51B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54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7A51BD" w:rsidRPr="00AE54A4" w:rsidRDefault="007A51BD" w:rsidP="007A51B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51BD" w:rsidRPr="00AE54A4" w:rsidRDefault="007A51BD" w:rsidP="007A51BD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54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 за говорител на Районна избирателна комисия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изборен район – Добрички Цонка </w:t>
      </w: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>Велкова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пр</w:t>
      </w: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>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едател на РИК</w:t>
      </w: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7A51BD" w:rsidRPr="00AE54A4" w:rsidRDefault="007A51BD" w:rsidP="007A51B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>При отсъствие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/или при невъзможност, функциите на</w:t>
      </w:r>
      <w:r w:rsidRPr="00AE54A4">
        <w:rPr>
          <w:rFonts w:ascii="Times New Roman" w:eastAsia="Times New Roman" w:hAnsi="Times New Roman"/>
          <w:sz w:val="24"/>
          <w:szCs w:val="24"/>
          <w:lang w:eastAsia="bg-BG"/>
        </w:rPr>
        <w:t xml:space="preserve"> говорител се поемат от </w:t>
      </w:r>
      <w:proofErr w:type="spellStart"/>
      <w:r w:rsidRPr="00070FE6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07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FE6">
        <w:rPr>
          <w:rFonts w:ascii="Times New Roman" w:hAnsi="Times New Roman"/>
          <w:sz w:val="24"/>
          <w:szCs w:val="24"/>
        </w:rPr>
        <w:t>Абил</w:t>
      </w:r>
      <w:proofErr w:type="spellEnd"/>
      <w:r w:rsidRPr="006A07A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AE54A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РИК</w:t>
      </w:r>
      <w:r w:rsidRPr="00AE54A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FD09D4">
        <w:rPr>
          <w:rFonts w:ascii="Times New Roman" w:hAnsi="Times New Roman"/>
          <w:sz w:val="24"/>
          <w:szCs w:val="24"/>
        </w:rPr>
        <w:t xml:space="preserve">12 членове на РИК: 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7A51BD" w:rsidRPr="00FD09D4" w:rsidRDefault="007A51BD" w:rsidP="007A5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седма 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7A51BD" w:rsidRDefault="007A51BD" w:rsidP="00C96D99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</w:pPr>
      <w:r w:rsidRPr="00797F8A">
        <w:t>Председателят Цонка Велкова предложи</w:t>
      </w:r>
      <w:r>
        <w:t xml:space="preserve"> за разглеждане </w:t>
      </w:r>
      <w:r w:rsidRPr="007A51BD">
        <w:rPr>
          <w:bCs/>
        </w:rPr>
        <w:t xml:space="preserve">срок за подаване на документи за </w:t>
      </w:r>
      <w:r w:rsidRPr="007A51BD">
        <w:t>регистрация на инициативни комитети в РИК за участие в изборите за народни представители на 14 ноември 2021 г.</w:t>
      </w:r>
    </w:p>
    <w:p w:rsidR="007A51BD" w:rsidRPr="007A51BD" w:rsidRDefault="007A51BD" w:rsidP="00C96D99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</w:pPr>
      <w:r w:rsidRPr="007A51BD">
        <w:t>На основание чл. 70, ал.4 от ИК и във връзка с чл.72, ал. 1, т. 7 и 11, чл. 153, ал. 1 от ИК и Решение №571-НС/21.09.2021г. на Централната избирателна комисия, Районна избирателна комисия в Осми изборен район – Добрички</w:t>
      </w:r>
    </w:p>
    <w:p w:rsidR="007A51BD" w:rsidRPr="007A51BD" w:rsidRDefault="007A51BD" w:rsidP="007A51B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A51BD" w:rsidRPr="007A51BD" w:rsidRDefault="007A51BD" w:rsidP="007A51B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/>
        <w:jc w:val="center"/>
      </w:pP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A51BD">
        <w:t>1. Началният срок за подаване на заявления за регистрация на инициативен комитет за участие в изборите за Народно събрание, насрочени за 14 ноември 2021г. е 27.09.2021г. - 09:00 ч.</w:t>
      </w: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A51BD">
        <w:t>2. Крайният срок за подаване на заявления за регистрация на инициативен комитет за участие в изборите за Народно събрание, насрочени за 14 ноември 2021г. е 04.10.2021 г. - 17:00 ч.</w:t>
      </w: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A51BD">
        <w:t>3. Заявленията за регистрация на инициативен комитет за участие в изборите за Народно събрание, се приемат всеки календарен ден от 9:00 до 17:00 часа в сроковете по т.1 и т.2 от настоящото решение.</w:t>
      </w: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7A51BD">
        <w:t>4. Към заявлението (</w:t>
      </w:r>
      <w:hyperlink r:id="rId5" w:tgtFrame="_blank" w:history="1">
        <w:r w:rsidRPr="007A51BD">
          <w:rPr>
            <w:rStyle w:val="a7"/>
            <w:b/>
            <w:bCs/>
            <w:color w:val="auto"/>
          </w:rPr>
          <w:t>Приложение №66-НС</w:t>
        </w:r>
      </w:hyperlink>
      <w:r w:rsidRPr="007A51BD">
        <w:t>) се прилагат: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а) решение за създаване на инициативния комитет и решение за определяне на лицето, което да го представлява;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б) списък на членовете на инициативния комитет, представен на хартиен и електронен носител;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в) нотариално заверени образци от подписите на лицата, участващи в инициативния комитет;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г) декларация по образец (</w:t>
      </w:r>
      <w:r w:rsidRPr="007A51BD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 69-НС от изборните книжа</w:t>
      </w: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), подписана от всеки член на инициативния комитет, че отговаря на изискванията на чл. 243 ИК и че няма да обработва и предоставя личните данни на включените в списъка за подкрепа на независимия кандидат лица за други цели, освен предвидените в ИК;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д) банков документ за внесен депозит  по чл.129, ал. 1, т. 2 ИК;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е) удостоверение за банкова сметка на името на лицето, представляващо инициативния комитет, която ще обслужва само предизборната кампания ;</w:t>
      </w:r>
    </w:p>
    <w:p w:rsidR="007A51BD" w:rsidRPr="007A51BD" w:rsidRDefault="007A51BD" w:rsidP="007A51B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51BD">
        <w:rPr>
          <w:rFonts w:ascii="Times New Roman" w:eastAsia="Times New Roman" w:hAnsi="Times New Roman"/>
          <w:sz w:val="24"/>
          <w:szCs w:val="24"/>
          <w:lang w:eastAsia="bg-BG"/>
        </w:rPr>
        <w:t>ж) 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7A51BD">
        <w:t xml:space="preserve">  5. Когато при проверка на представените документи се установят </w:t>
      </w:r>
      <w:proofErr w:type="spellStart"/>
      <w:r w:rsidRPr="007A51BD">
        <w:t>непълноти</w:t>
      </w:r>
      <w:proofErr w:type="spellEnd"/>
      <w:r w:rsidRPr="007A51BD">
        <w:t xml:space="preserve"> или несъответствия, Районна избирателна комисия в Осми изборен район – Добрички дава незабавно указания за отстраняването им в срок до три дни от съобщаването, но не по-късно от крайния срок за регистрация - 17:00 ч. на 04.10.2021 г.</w:t>
      </w:r>
    </w:p>
    <w:p w:rsidR="007A51BD" w:rsidRPr="007A51BD" w:rsidRDefault="007A51BD" w:rsidP="007A51BD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FD09D4">
        <w:rPr>
          <w:rFonts w:ascii="Times New Roman" w:hAnsi="Times New Roman"/>
          <w:sz w:val="24"/>
          <w:szCs w:val="24"/>
        </w:rPr>
        <w:t xml:space="preserve">12 членове на РИК: 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7A51BD" w:rsidRPr="00FD09D4" w:rsidRDefault="007A51BD" w:rsidP="007A5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осма 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66B52" w:rsidRDefault="00266B52" w:rsidP="00C96D9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bCs/>
        </w:rPr>
      </w:pPr>
      <w:r w:rsidRPr="00797F8A">
        <w:t>Председателят Цонка Велкова предложи</w:t>
      </w:r>
      <w:r>
        <w:t xml:space="preserve"> за</w:t>
      </w:r>
      <w:r w:rsidRPr="00266B52">
        <w:t xml:space="preserve"> разглеждане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 w:rsidRPr="00266B52">
        <w:rPr>
          <w:bCs/>
        </w:rPr>
        <w:t>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 на 14 ноември 2021 г.</w:t>
      </w:r>
    </w:p>
    <w:p w:rsidR="00266B52" w:rsidRPr="006240D8" w:rsidRDefault="00C96D99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На </w:t>
      </w:r>
      <w:r w:rsidR="00266B52" w:rsidRPr="006240D8">
        <w:t xml:space="preserve">основание чл. 72, ал. 1, т. 8 </w:t>
      </w:r>
      <w:r w:rsidR="00266B52">
        <w:t xml:space="preserve">от </w:t>
      </w:r>
      <w:r w:rsidR="00266B52" w:rsidRPr="006240D8">
        <w:t>ИК, чл. 255 и във връзка с чл. 257 от ИК</w:t>
      </w:r>
      <w:r w:rsidR="00266B52">
        <w:t xml:space="preserve"> и Решение № 579-НС от 23.09.2021г. на ЦИК</w:t>
      </w:r>
      <w:r w:rsidR="00266B52" w:rsidRPr="006240D8">
        <w:t xml:space="preserve">, Районна избирателна комисия в </w:t>
      </w:r>
      <w:r w:rsidR="00266B52">
        <w:t xml:space="preserve">Осми </w:t>
      </w:r>
      <w:r w:rsidR="00266B52" w:rsidRPr="006240D8">
        <w:t xml:space="preserve">изборен район - </w:t>
      </w:r>
      <w:r w:rsidR="00266B52">
        <w:t>Добрички</w:t>
      </w:r>
    </w:p>
    <w:p w:rsidR="00266B52" w:rsidRDefault="00266B52" w:rsidP="00266B5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8"/>
        </w:rPr>
      </w:pPr>
    </w:p>
    <w:p w:rsidR="00266B52" w:rsidRPr="00C96D99" w:rsidRDefault="00266B52" w:rsidP="00266B5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D9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66B52" w:rsidRPr="006240D8" w:rsidRDefault="00266B52" w:rsidP="00266B52">
      <w:pPr>
        <w:pStyle w:val="a4"/>
        <w:shd w:val="clear" w:color="auto" w:fill="FFFFFF"/>
        <w:spacing w:before="0" w:beforeAutospacing="0" w:after="150" w:afterAutospacing="0"/>
        <w:jc w:val="center"/>
      </w:pPr>
      <w:r w:rsidRPr="006240D8">
        <w:t> </w:t>
      </w:r>
    </w:p>
    <w:p w:rsidR="00266B52" w:rsidRPr="006240D8" w:rsidRDefault="00266B52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40D8">
        <w:t xml:space="preserve">1. Началният срок за подаване на предложения за регистрация на кандидатски листи на партии, коалиции и независими кандидати за участие в изборите за Народно събрание, насрочени за </w:t>
      </w:r>
      <w:r w:rsidR="007A4C5C">
        <w:t>14 ноември 2021г. е 30</w:t>
      </w:r>
      <w:r>
        <w:t>.09</w:t>
      </w:r>
      <w:r w:rsidRPr="006240D8">
        <w:t>.2021 г. - 09:00 ч.</w:t>
      </w:r>
    </w:p>
    <w:p w:rsidR="00266B52" w:rsidRPr="006240D8" w:rsidRDefault="00266B52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40D8">
        <w:t xml:space="preserve">2. Крайният срок за подаване на предложения за регистрация на кандидатски листи на партии, коалиции и независими кандидати за участие в изборите за Народно събрание, насрочени за </w:t>
      </w:r>
      <w:r>
        <w:t>14 ноември 2021г. е 12.10</w:t>
      </w:r>
      <w:r w:rsidRPr="006240D8">
        <w:t>.2021 г. - 17:00 ч.</w:t>
      </w:r>
    </w:p>
    <w:p w:rsidR="00266B52" w:rsidRPr="00C96D99" w:rsidRDefault="00266B52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40D8">
        <w:lastRenderedPageBreak/>
        <w:t xml:space="preserve">3. Предложенията за регистрация на кандидатски листи на партии, коалиции и независими кандидати за участие в изборите за Народно събрание, насрочени за </w:t>
      </w:r>
      <w:r>
        <w:t>14 ноември 2021г.</w:t>
      </w:r>
      <w:r w:rsidRPr="006240D8">
        <w:t xml:space="preserve">, се приемат всеки календарен ден от 9:00 до 17:00 часа в сроковете по т.1 и </w:t>
      </w:r>
      <w:r w:rsidRPr="00C96D99">
        <w:t>т.2 от настоящото решение.</w:t>
      </w:r>
    </w:p>
    <w:p w:rsidR="00266B52" w:rsidRPr="00C96D99" w:rsidRDefault="00266B52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96D99">
        <w:t>4. Към предложението (</w:t>
      </w:r>
      <w:hyperlink r:id="rId6" w:tgtFrame="_blank" w:history="1">
        <w:r w:rsidRPr="00C96D99">
          <w:rPr>
            <w:rStyle w:val="a7"/>
            <w:b/>
            <w:color w:val="auto"/>
          </w:rPr>
          <w:t>Приложение №73-НС</w:t>
        </w:r>
      </w:hyperlink>
      <w:r w:rsidRPr="00C96D99">
        <w:rPr>
          <w:b/>
        </w:rPr>
        <w:t>)</w:t>
      </w:r>
      <w:r w:rsidRPr="00C96D99">
        <w:t>, подписано от лицата, представляващи партията или коалицията, или от изрично упълномощени от тях лица се прилага:</w:t>
      </w:r>
    </w:p>
    <w:p w:rsidR="00266B52" w:rsidRPr="00C96D99" w:rsidRDefault="00266B52" w:rsidP="00266B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D99">
        <w:rPr>
          <w:rFonts w:ascii="Times New Roman" w:eastAsia="Times New Roman" w:hAnsi="Times New Roman"/>
          <w:sz w:val="24"/>
          <w:szCs w:val="24"/>
          <w:lang w:eastAsia="bg-BG"/>
        </w:rPr>
        <w:t xml:space="preserve">а) заявление – декларация  по чл. 255, ал. 1, т. 3 ИК от всеки кандидат, че е съгласен да бъде регистриран от предложилата го партия или коалиция, че отговаря на условията по чл. 65, ал. 1 от Конституцията и по чл. 254, ал. 1 ИК, че е предложен за регистриране само от една партия или коалиция , както и че отговаря на изискванията на чл. 3, ал. 3 ИК </w:t>
      </w:r>
      <w:r w:rsidRPr="00C96D99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hyperlink r:id="rId7" w:history="1">
        <w:r w:rsidRPr="00C96D99">
          <w:rPr>
            <w:rStyle w:val="a7"/>
            <w:rFonts w:ascii="Times New Roman" w:hAnsi="Times New Roman"/>
            <w:b/>
            <w:color w:val="auto"/>
            <w:sz w:val="24"/>
            <w:szCs w:val="24"/>
            <w:lang w:eastAsia="bg-BG"/>
          </w:rPr>
          <w:t>Приложение № 78-НС</w:t>
        </w:r>
      </w:hyperlink>
      <w:r w:rsidRPr="00C96D9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изборните книжа)</w:t>
      </w:r>
      <w:r w:rsidRPr="00C96D9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66B52" w:rsidRPr="00C96D99" w:rsidRDefault="00266B52" w:rsidP="00266B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D99">
        <w:rPr>
          <w:rFonts w:ascii="Times New Roman" w:eastAsia="Times New Roman" w:hAnsi="Times New Roman"/>
          <w:sz w:val="24"/>
          <w:szCs w:val="24"/>
          <w:lang w:eastAsia="bg-BG"/>
        </w:rPr>
        <w:t>б)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266B52" w:rsidRPr="007432E3" w:rsidRDefault="00266B52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в) </w:t>
      </w:r>
      <w:r w:rsidRPr="006240D8">
        <w:t>Предложението, следва да се представи и на </w:t>
      </w:r>
      <w:r w:rsidRPr="007432E3">
        <w:t>технически носител в Excel формат.</w:t>
      </w:r>
    </w:p>
    <w:p w:rsidR="00266B52" w:rsidRDefault="00266B52" w:rsidP="00266B5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6240D8">
        <w:t xml:space="preserve"> 5. Към предложението </w:t>
      </w:r>
      <w:r w:rsidRPr="007432E3">
        <w:t>(</w:t>
      </w:r>
      <w:hyperlink r:id="rId8" w:tgtFrame="_blank" w:history="1">
        <w:r w:rsidRPr="007432E3">
          <w:rPr>
            <w:rStyle w:val="a7"/>
            <w:b/>
          </w:rPr>
          <w:t>Приложение №74-НС</w:t>
        </w:r>
      </w:hyperlink>
      <w:r w:rsidRPr="007432E3">
        <w:t xml:space="preserve">) </w:t>
      </w:r>
      <w:r w:rsidRPr="006240D8">
        <w:t>от инициативен комитет за регистрация на независим кандидат за народен представител в изборит</w:t>
      </w:r>
      <w:r>
        <w:t>е за народни представители на 14 ноември</w:t>
      </w:r>
      <w:r w:rsidRPr="006240D8">
        <w:t xml:space="preserve"> 2021 г. се прилагат:</w:t>
      </w:r>
      <w:r>
        <w:tab/>
      </w:r>
    </w:p>
    <w:p w:rsidR="00553360" w:rsidRPr="00553360" w:rsidRDefault="00266B52" w:rsidP="00266B52">
      <w:pPr>
        <w:pStyle w:val="a4"/>
        <w:shd w:val="clear" w:color="auto" w:fill="FFFFFF"/>
        <w:spacing w:before="0" w:beforeAutospacing="0" w:after="150" w:afterAutospacing="0"/>
        <w:ind w:left="708" w:firstLine="708"/>
        <w:jc w:val="both"/>
      </w:pPr>
      <w:r w:rsidRPr="007432E3">
        <w:rPr>
          <w:shd w:val="clear" w:color="auto" w:fill="FFFFFF"/>
        </w:rPr>
        <w:t xml:space="preserve">а) списък с имената, единния граждански номер, постоянния адрес и саморъчен подпис на най-малко едно на сто, но не повече от 1000 избиратели с постоянен адрес на територията на изборния район, подкрепящи регистрацията на независимия кандидат. Подписите се полагат пред член на инициативния комитет (Приложение № 80-НС от изборните книжа). Членът на инициативния комитет, пред когото избирателят е положил подписа си в списъка,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чл. 4, т. 7 от Регламент (ЕС) 2016/679. </w:t>
      </w:r>
      <w:r w:rsidRPr="007432E3">
        <w:t>. Списъкът се представя и в </w:t>
      </w:r>
      <w:hyperlink r:id="rId9" w:tgtFrame="_blank" w:history="1">
        <w:r w:rsidRPr="007432E3">
          <w:rPr>
            <w:rStyle w:val="a7"/>
          </w:rPr>
          <w:t>структуриран електронен вид на технически носител</w:t>
        </w:r>
      </w:hyperlink>
      <w:r w:rsidRPr="007432E3">
        <w:t>, определен с </w:t>
      </w:r>
      <w:hyperlink r:id="rId10" w:tgtFrame="_blank" w:history="1">
        <w:r w:rsidR="00553360" w:rsidRPr="00553360">
          <w:rPr>
            <w:rStyle w:val="a7"/>
          </w:rPr>
          <w:t>Решение №553-НС от 17.09.2021 г. на ЦИК</w:t>
        </w:r>
      </w:hyperlink>
      <w:r w:rsidR="00553360" w:rsidRPr="00553360">
        <w:t>.</w:t>
      </w:r>
    </w:p>
    <w:p w:rsidR="00266B52" w:rsidRPr="007432E3" w:rsidRDefault="00266B52" w:rsidP="00266B52">
      <w:pPr>
        <w:pStyle w:val="a4"/>
        <w:shd w:val="clear" w:color="auto" w:fill="FFFFFF"/>
        <w:spacing w:before="0" w:beforeAutospacing="0" w:after="150" w:afterAutospacing="0"/>
        <w:ind w:left="708" w:firstLine="708"/>
        <w:jc w:val="both"/>
        <w:rPr>
          <w:shd w:val="clear" w:color="auto" w:fill="FFFFFF"/>
        </w:rPr>
      </w:pPr>
      <w:r w:rsidRPr="007432E3">
        <w:rPr>
          <w:shd w:val="clear" w:color="auto" w:fill="FFFFFF"/>
        </w:rPr>
        <w:t xml:space="preserve">б) заявление-декларация по чл. 255, ал. 1, т. 3 ИК от независимия кандидат, че е съгласен да бъде регистриран от предложилия го инициативен комитет, че отговаря на условията по чл. 65, ал. 1 от Конституцията и по чл. 254, ал. 4 ИК, че е предложен за регистриране само от един инициативен комитет и само в един изборен район, както и че отговаря на изискванията на чл. 3, ал. 3 ИК. </w:t>
      </w:r>
      <w:r w:rsidRPr="007432E3">
        <w:rPr>
          <w:b/>
          <w:shd w:val="clear" w:color="auto" w:fill="FFFFFF"/>
        </w:rPr>
        <w:t>(</w:t>
      </w:r>
      <w:hyperlink r:id="rId11" w:history="1">
        <w:r w:rsidRPr="007432E3">
          <w:rPr>
            <w:rStyle w:val="a7"/>
            <w:b/>
            <w:shd w:val="clear" w:color="auto" w:fill="FFFFFF"/>
          </w:rPr>
          <w:t>Приложение № 78-НС</w:t>
        </w:r>
      </w:hyperlink>
      <w:r w:rsidRPr="007432E3">
        <w:rPr>
          <w:b/>
          <w:shd w:val="clear" w:color="auto" w:fill="FFFFFF"/>
        </w:rPr>
        <w:t xml:space="preserve"> от изборните книжа)</w:t>
      </w:r>
      <w:r w:rsidRPr="007432E3">
        <w:rPr>
          <w:shd w:val="clear" w:color="auto" w:fill="FFFFFF"/>
        </w:rPr>
        <w:t>.</w:t>
      </w:r>
    </w:p>
    <w:p w:rsidR="00266B52" w:rsidRDefault="00266B52" w:rsidP="00266B52">
      <w:pPr>
        <w:pStyle w:val="a4"/>
        <w:shd w:val="clear" w:color="auto" w:fill="FFFFFF"/>
        <w:spacing w:before="0" w:beforeAutospacing="0" w:after="150" w:afterAutospacing="0"/>
        <w:ind w:left="708" w:firstLine="708"/>
        <w:jc w:val="both"/>
      </w:pPr>
      <w:r>
        <w:t xml:space="preserve">в) </w:t>
      </w:r>
      <w:r w:rsidRPr="006240D8">
        <w:t>Предложението се подписва от представляващото инициативния комитет лице и се подава лично или чрез изрично писмено упълномощено лице.</w:t>
      </w:r>
    </w:p>
    <w:p w:rsidR="00110AEA" w:rsidRPr="00FD09D4" w:rsidRDefault="00110AEA" w:rsidP="00C96D9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127EA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10AEA" w:rsidRDefault="00110AEA" w:rsidP="00110AEA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797F8A">
        <w:t>Председателят Цонка Велкова предложи</w:t>
      </w:r>
      <w:r>
        <w:t xml:space="preserve"> за</w:t>
      </w:r>
      <w:r w:rsidRPr="00266B52">
        <w:t xml:space="preserve"> разглеждане</w:t>
      </w:r>
      <w:r>
        <w:t xml:space="preserve"> </w:t>
      </w:r>
      <w:r w:rsidRPr="00110AEA">
        <w:t xml:space="preserve"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Осми изборен район –Добрички във </w:t>
      </w:r>
      <w:r w:rsidRPr="00110AEA">
        <w:lastRenderedPageBreak/>
        <w:t xml:space="preserve">връзка с произвеждане на изборите </w:t>
      </w:r>
      <w:r w:rsidRPr="00110AEA">
        <w:rPr>
          <w:shd w:val="clear" w:color="auto" w:fill="FFFFFF"/>
        </w:rPr>
        <w:t>за президент и вицепрезидент на републиката и за народни представители на 14 ноември 2021 г.</w:t>
      </w:r>
    </w:p>
    <w:p w:rsidR="00110AEA" w:rsidRPr="00EB3FA5" w:rsidRDefault="00110AEA" w:rsidP="00110A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>На основание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(„Регламент (ЕС) 2016/679”), чл. 72, ал. 1, т. 1 от Изборния кодекс, при спазване на специфичните правила, установени в Закона за защита на личните данни и Указанията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Районната избирателна комисия в Осми изборен район – Добрички </w:t>
      </w:r>
    </w:p>
    <w:p w:rsidR="00110AEA" w:rsidRPr="00EB3FA5" w:rsidRDefault="00110AEA" w:rsidP="00110A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0AEA" w:rsidRPr="004014FF" w:rsidRDefault="00110AEA" w:rsidP="00110AEA">
      <w:pPr>
        <w:spacing w:after="0" w:line="240" w:lineRule="auto"/>
        <w:ind w:left="3397"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14FF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10AEA" w:rsidRPr="00EB3FA5" w:rsidRDefault="00110AEA" w:rsidP="00110A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0AEA" w:rsidRPr="00EB3FA5" w:rsidRDefault="00110AEA" w:rsidP="00110A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>Приема „Политика за поверителност и защита на личните данни,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събирани, обработвани, съхранявани и предоставяни на 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- Добрич</w:t>
      </w: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народни представители, съгласно </w:t>
      </w:r>
      <w:r w:rsidRPr="006B246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Приложение № 1</w:t>
      </w:r>
      <w:r w:rsidRPr="00EB3FA5"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неразделна част от настоящото решение.</w:t>
      </w:r>
    </w:p>
    <w:p w:rsidR="00110AEA" w:rsidRPr="00EB3FA5" w:rsidRDefault="00110AEA" w:rsidP="00110AE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FD09D4">
        <w:rPr>
          <w:rFonts w:ascii="Times New Roman" w:hAnsi="Times New Roman"/>
          <w:sz w:val="24"/>
          <w:szCs w:val="24"/>
        </w:rPr>
        <w:t xml:space="preserve">12 членове на РИК: </w:t>
      </w:r>
    </w:p>
    <w:p w:rsidR="007A4C5C" w:rsidRPr="00FD09D4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7A4C5C" w:rsidRDefault="007A4C5C" w:rsidP="007A4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127EA7" w:rsidRPr="00FD09D4" w:rsidRDefault="00127EA7" w:rsidP="00127E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десета 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27EA7" w:rsidRPr="00127EA7" w:rsidRDefault="00127EA7" w:rsidP="00127E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7EA7">
        <w:rPr>
          <w:rFonts w:ascii="Times New Roman" w:hAnsi="Times New Roman"/>
          <w:sz w:val="24"/>
          <w:szCs w:val="24"/>
        </w:rPr>
        <w:t xml:space="preserve">Председателят Цонка Велкова предложи за разглеждане </w:t>
      </w:r>
      <w:r w:rsidRPr="00127EA7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 съгласно Решение №542-ПВР/НС от 16.09.2021г. на ЦИК.</w:t>
      </w:r>
    </w:p>
    <w:p w:rsidR="00C96D99" w:rsidRDefault="00C96D99" w:rsidP="00127EA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7EA7" w:rsidRPr="00C005E9" w:rsidRDefault="00127EA7" w:rsidP="00127EA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чл.68 от ИК 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и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6.09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ЦИК, </w:t>
      </w:r>
      <w:r w:rsidRPr="00C005E9">
        <w:rPr>
          <w:rFonts w:ascii="Times New Roman" w:hAnsi="Times New Roman"/>
          <w:sz w:val="24"/>
          <w:szCs w:val="24"/>
        </w:rPr>
        <w:t>Районна избирателна комисия в Осми изборен район - Добрички</w:t>
      </w:r>
    </w:p>
    <w:p w:rsidR="00127EA7" w:rsidRPr="00C005E9" w:rsidRDefault="00127EA7" w:rsidP="00127EA7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7EA7" w:rsidRPr="00C005E9" w:rsidRDefault="00127EA7" w:rsidP="00127EA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05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27EA7" w:rsidRPr="00C005E9" w:rsidRDefault="00127EA7" w:rsidP="00127EA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7EA7" w:rsidRPr="00C005E9" w:rsidRDefault="00127EA7" w:rsidP="00127E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 За времето по т.9 от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6.09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.2021г. на ЦИК -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25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септември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2021г. </w:t>
      </w:r>
      <w:r w:rsidRPr="006A6987">
        <w:rPr>
          <w:rFonts w:ascii="Times New Roman" w:eastAsia="Times New Roman" w:hAnsi="Times New Roman"/>
          <w:sz w:val="24"/>
          <w:szCs w:val="24"/>
          <w:lang w:eastAsia="bg-BG"/>
        </w:rPr>
        <w:t>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,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и дежурствата на районната избирателна комисия, се заплащат от държавния бюджет срещу представяне на </w:t>
      </w:r>
      <w:proofErr w:type="spellStart"/>
      <w:r w:rsidRPr="00C005E9">
        <w:rPr>
          <w:rFonts w:ascii="Times New Roman" w:hAnsi="Times New Roman"/>
          <w:sz w:val="24"/>
          <w:szCs w:val="24"/>
          <w:shd w:val="clear" w:color="auto" w:fill="FFFFFF"/>
        </w:rPr>
        <w:t>разходооправдателен</w:t>
      </w:r>
      <w:proofErr w:type="spellEnd"/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 и при спазване на действащите правила и нормативи.</w:t>
      </w:r>
    </w:p>
    <w:p w:rsidR="00127EA7" w:rsidRPr="00C005E9" w:rsidRDefault="00127EA7" w:rsidP="00127E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6D99" w:rsidRDefault="00C96D99" w:rsidP="00127E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7EA7" w:rsidRPr="00C005E9" w:rsidRDefault="00127EA7" w:rsidP="00127EA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Утвърждава списък, на членове, както следва: </w:t>
      </w:r>
    </w:p>
    <w:p w:rsidR="00127EA7" w:rsidRPr="00C005E9" w:rsidRDefault="00127EA7" w:rsidP="00127EA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C00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Секретар</w:t>
      </w:r>
      <w:r w:rsidRPr="00C005E9">
        <w:rPr>
          <w:rFonts w:ascii="Times New Roman" w:hAnsi="Times New Roman"/>
          <w:sz w:val="24"/>
          <w:szCs w:val="24"/>
        </w:rPr>
        <w:t xml:space="preserve"> на РИК </w:t>
      </w:r>
      <w:r>
        <w:rPr>
          <w:rFonts w:ascii="Times New Roman" w:hAnsi="Times New Roman"/>
          <w:sz w:val="24"/>
          <w:szCs w:val="24"/>
        </w:rPr>
        <w:t>–</w:t>
      </w:r>
      <w:r w:rsidRPr="00C005E9">
        <w:rPr>
          <w:rFonts w:ascii="Times New Roman" w:hAnsi="Times New Roman"/>
          <w:sz w:val="24"/>
          <w:szCs w:val="24"/>
        </w:rPr>
        <w:t xml:space="preserve"> Добрич</w:t>
      </w:r>
    </w:p>
    <w:p w:rsidR="00127EA7" w:rsidRDefault="00127EA7" w:rsidP="00127EA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hanging="11"/>
        <w:rPr>
          <w:rFonts w:ascii="Times New Roman" w:hAnsi="Times New Roman"/>
          <w:sz w:val="24"/>
          <w:szCs w:val="24"/>
        </w:rPr>
      </w:pPr>
      <w:r w:rsidRPr="00C005E9">
        <w:rPr>
          <w:rFonts w:ascii="Times New Roman" w:hAnsi="Times New Roman"/>
          <w:sz w:val="24"/>
          <w:szCs w:val="24"/>
        </w:rPr>
        <w:t xml:space="preserve">Петя Райнова Карагеоргиева - член на РИК </w:t>
      </w:r>
      <w:r>
        <w:rPr>
          <w:rFonts w:ascii="Times New Roman" w:hAnsi="Times New Roman"/>
          <w:sz w:val="24"/>
          <w:szCs w:val="24"/>
        </w:rPr>
        <w:t>–</w:t>
      </w:r>
      <w:r w:rsidRPr="00C005E9">
        <w:rPr>
          <w:rFonts w:ascii="Times New Roman" w:hAnsi="Times New Roman"/>
          <w:sz w:val="24"/>
          <w:szCs w:val="24"/>
        </w:rPr>
        <w:t xml:space="preserve"> Добрич</w:t>
      </w:r>
    </w:p>
    <w:p w:rsidR="00127EA7" w:rsidRPr="00EB3FA5" w:rsidRDefault="00127EA7" w:rsidP="00127EA7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Галина Славкова Тодорова – член на РИК - Добрич</w:t>
      </w:r>
    </w:p>
    <w:p w:rsidR="00127EA7" w:rsidRDefault="00127EA7" w:rsidP="00127E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 w:rsidRPr="00FD09D4">
        <w:rPr>
          <w:rFonts w:ascii="Times New Roman" w:hAnsi="Times New Roman"/>
          <w:sz w:val="24"/>
          <w:szCs w:val="24"/>
        </w:rPr>
        <w:t xml:space="preserve">12 членове на РИК: </w:t>
      </w:r>
    </w:p>
    <w:p w:rsidR="00127EA7" w:rsidRPr="00FD09D4" w:rsidRDefault="00127EA7" w:rsidP="00127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 xml:space="preserve">за: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FD09D4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FD09D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9D4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FD09D4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FD09D4">
        <w:rPr>
          <w:rFonts w:ascii="Times New Roman" w:hAnsi="Times New Roman"/>
          <w:sz w:val="24"/>
          <w:szCs w:val="24"/>
        </w:rPr>
        <w:t>Абил</w:t>
      </w:r>
      <w:proofErr w:type="spellEnd"/>
      <w:r w:rsidRPr="00FD09D4">
        <w:rPr>
          <w:rFonts w:ascii="Times New Roman" w:hAnsi="Times New Roman"/>
          <w:sz w:val="24"/>
          <w:szCs w:val="24"/>
        </w:rPr>
        <w:t>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FD09D4"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</w:rPr>
        <w:t>Явор Минев Георгиев</w:t>
      </w:r>
    </w:p>
    <w:p w:rsidR="00127EA7" w:rsidRPr="00FD09D4" w:rsidRDefault="00127EA7" w:rsidP="00127E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266B52" w:rsidRPr="0054683A" w:rsidRDefault="00266B52" w:rsidP="00266B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266B52" w:rsidRPr="0054683A" w:rsidRDefault="00266B52" w:rsidP="00266B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7A4C5C" w:rsidRPr="007A4C5C">
        <w:rPr>
          <w:rFonts w:ascii="Times New Roman" w:hAnsi="Times New Roman"/>
          <w:sz w:val="24"/>
          <w:szCs w:val="24"/>
        </w:rPr>
        <w:t>29</w:t>
      </w:r>
      <w:r w:rsidRPr="007A4C5C">
        <w:rPr>
          <w:rFonts w:ascii="Times New Roman" w:hAnsi="Times New Roman"/>
          <w:sz w:val="24"/>
          <w:szCs w:val="24"/>
        </w:rPr>
        <w:t>.09</w:t>
      </w:r>
      <w:r w:rsidRPr="0072188B">
        <w:rPr>
          <w:rFonts w:ascii="Times New Roman" w:hAnsi="Times New Roman"/>
          <w:color w:val="000000" w:themeColor="text1"/>
          <w:sz w:val="24"/>
          <w:szCs w:val="24"/>
        </w:rPr>
        <w:t>.2021г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266B52" w:rsidRDefault="00266B52" w:rsidP="00266B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bookmarkStart w:id="6" w:name="_GoBack"/>
      <w:r w:rsidRPr="00FE0618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96D99" w:rsidRPr="00FE0618">
        <w:rPr>
          <w:rFonts w:ascii="Times New Roman" w:hAnsi="Times New Roman"/>
          <w:sz w:val="24"/>
          <w:szCs w:val="24"/>
        </w:rPr>
        <w:t>17:55</w:t>
      </w:r>
      <w:r w:rsidRPr="00FE0618">
        <w:rPr>
          <w:rFonts w:ascii="Times New Roman" w:hAnsi="Times New Roman"/>
          <w:sz w:val="24"/>
          <w:szCs w:val="24"/>
        </w:rPr>
        <w:t xml:space="preserve"> </w:t>
      </w:r>
      <w:bookmarkEnd w:id="6"/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266B52" w:rsidRDefault="00266B52" w:rsidP="00266B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66B52" w:rsidRDefault="00266B52" w:rsidP="00266B52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6B52" w:rsidRPr="00DF0477" w:rsidRDefault="00266B52" w:rsidP="00266B52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266B52" w:rsidRPr="00DF0477" w:rsidRDefault="00266B52" w:rsidP="00266B52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266B52" w:rsidRPr="000674A0" w:rsidRDefault="00266B52" w:rsidP="00266B52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266B52" w:rsidRDefault="00266B52" w:rsidP="00266B52">
      <w:pPr>
        <w:pStyle w:val="a3"/>
        <w:ind w:left="0" w:firstLine="567"/>
      </w:pPr>
    </w:p>
    <w:p w:rsidR="007A51BD" w:rsidRPr="00266B52" w:rsidRDefault="007A51BD" w:rsidP="007A51B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sectPr w:rsidR="007A51BD" w:rsidRPr="0026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26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8332BB"/>
    <w:multiLevelType w:val="multilevel"/>
    <w:tmpl w:val="CB3AE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556A"/>
    <w:multiLevelType w:val="hybridMultilevel"/>
    <w:tmpl w:val="C358C434"/>
    <w:lvl w:ilvl="0" w:tplc="8B1E816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3F314A"/>
    <w:multiLevelType w:val="multilevel"/>
    <w:tmpl w:val="25B0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69"/>
    <w:rsid w:val="00062096"/>
    <w:rsid w:val="00110AEA"/>
    <w:rsid w:val="00127EA7"/>
    <w:rsid w:val="001842FE"/>
    <w:rsid w:val="00266B52"/>
    <w:rsid w:val="003A39C3"/>
    <w:rsid w:val="003F4FC1"/>
    <w:rsid w:val="00553360"/>
    <w:rsid w:val="00797F8A"/>
    <w:rsid w:val="007A4C5C"/>
    <w:rsid w:val="007A51BD"/>
    <w:rsid w:val="00816162"/>
    <w:rsid w:val="00935281"/>
    <w:rsid w:val="00952569"/>
    <w:rsid w:val="00C26FE0"/>
    <w:rsid w:val="00C96D99"/>
    <w:rsid w:val="00CA47EB"/>
    <w:rsid w:val="00F07CA2"/>
    <w:rsid w:val="00F470DF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D78B"/>
  <w15:chartTrackingRefBased/>
  <w15:docId w15:val="{8A6A898D-D7EC-4654-9A44-B7EC090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9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952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Title"/>
    <w:basedOn w:val="a"/>
    <w:next w:val="a"/>
    <w:link w:val="a6"/>
    <w:uiPriority w:val="99"/>
    <w:qFormat/>
    <w:rsid w:val="00952569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952569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7A51BD"/>
    <w:rPr>
      <w:color w:val="0000FF"/>
      <w:u w:val="single"/>
    </w:rPr>
  </w:style>
  <w:style w:type="character" w:styleId="a8">
    <w:name w:val="Strong"/>
    <w:basedOn w:val="a0"/>
    <w:uiPriority w:val="22"/>
    <w:qFormat/>
    <w:rsid w:val="00266B52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35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8;&#1079;&#1073;&#1086;&#1088;&#1085;&#1080;%20&#1082;&#1085;&#1080;&#1078;&#1072;/Prilozenie%20N%2074-&#1053;&#1057;-Predl.%20IK%20kandidati%20v%20RIK%20ch%20255%20al%201%20t%202-&#1057;&#105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&#1048;&#1079;&#1073;&#1086;&#1088;&#1085;&#1080;%20&#1082;&#1085;&#1080;&#1078;&#1072;/Prilozenie+N+78-&#1053;&#1057;-Zaivlenie-suglasie+kandidat+-+chl+255+al+1+t+3-&#1057;&#105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48;&#1079;&#1073;&#1086;&#1088;&#1085;&#1080;%20&#1082;&#1085;&#1080;&#1078;&#1072;/Prilozenie%20N%2073-&#1053;&#1057;-Predl.%20partia%20kandidati%20v%20RIK-chl%20255%20al%201-.doc" TargetMode="External"/><Relationship Id="rId11" Type="http://schemas.openxmlformats.org/officeDocument/2006/relationships/hyperlink" Target="../&#1048;&#1079;&#1073;&#1086;&#1088;&#1085;&#1080;%20&#1082;&#1085;&#1080;&#1078;&#1072;/Prilozenie+N+78-&#1053;&#1057;-Zaivlenie-suglasie+kandidat+-+chl+255+al+1+t+3-&#1057;&#1057;.doc" TargetMode="External"/><Relationship Id="rId5" Type="http://schemas.openxmlformats.org/officeDocument/2006/relationships/hyperlink" Target="https://rik24.cik.bg/upload/157150/Prilojenie+N+58-%D0%9D%D0%A1-Zayavlenie+registracia+IK+v+RIK-chl+152+chl+153+al+1+%281%29.doc" TargetMode="External"/><Relationship Id="rId10" Type="http://schemas.openxmlformats.org/officeDocument/2006/relationships/hyperlink" Target="https://www.cik.bg/bg/decisions/32/2021-05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48;&#1079;&#1073;&#1086;&#1088;&#1085;&#1080;%20&#1082;&#1085;&#1080;&#1078;&#1072;/&#1055;&#1088;&#1080;&#1083;&#1086;&#1078;&#1077;&#1085;&#1080;&#1077;%20&#8470;%201%20&#1082;&#1098;&#1084;%20&#1056;&#1077;&#1096;&#1077;&#1085;&#1080;&#1077;%20&#8470;%2032-&#1053;&#1057;%20&#1086;&#1090;%2018%20&#1084;&#1072;&#1081;%202021%20&#1075;.%20(3).xls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2021-09-26T11:15:00Z</dcterms:created>
  <dcterms:modified xsi:type="dcterms:W3CDTF">2021-09-26T14:56:00Z</dcterms:modified>
</cp:coreProperties>
</file>