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C52" w:rsidRPr="00A84A82" w:rsidRDefault="005A2C52" w:rsidP="005A2C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84A82">
        <w:rPr>
          <w:rFonts w:ascii="Times New Roman" w:hAnsi="Times New Roman"/>
          <w:b/>
          <w:sz w:val="28"/>
          <w:szCs w:val="28"/>
        </w:rPr>
        <w:t>Заседание на РИК - Добрич на</w:t>
      </w:r>
      <w:r w:rsidRPr="00A84A82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A84A82">
        <w:rPr>
          <w:rFonts w:ascii="Times New Roman" w:hAnsi="Times New Roman"/>
          <w:b/>
          <w:sz w:val="28"/>
          <w:szCs w:val="28"/>
        </w:rPr>
        <w:t>0</w:t>
      </w:r>
      <w:r w:rsidR="00384242">
        <w:rPr>
          <w:rFonts w:ascii="Times New Roman" w:hAnsi="Times New Roman"/>
          <w:b/>
          <w:sz w:val="28"/>
          <w:szCs w:val="28"/>
          <w:lang w:val="en-US"/>
        </w:rPr>
        <w:t>7</w:t>
      </w:r>
      <w:r w:rsidRPr="00A84A82">
        <w:rPr>
          <w:rFonts w:ascii="Times New Roman" w:hAnsi="Times New Roman"/>
          <w:b/>
          <w:sz w:val="28"/>
          <w:szCs w:val="28"/>
        </w:rPr>
        <w:t>.11.2021г.</w:t>
      </w:r>
    </w:p>
    <w:p w:rsidR="005A2C52" w:rsidRPr="00A84A82" w:rsidRDefault="005A2C52" w:rsidP="005A2C52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  <w:r w:rsidRPr="00A84A82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</w:p>
    <w:p w:rsidR="005A2C52" w:rsidRPr="00A84A82" w:rsidRDefault="005A2C52" w:rsidP="005A2C52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</w:p>
    <w:p w:rsidR="005A2C52" w:rsidRPr="00A84A82" w:rsidRDefault="005A2C52" w:rsidP="005A2C52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  <w:r w:rsidRPr="00A84A82">
        <w:rPr>
          <w:rFonts w:ascii="Times New Roman" w:hAnsi="Times New Roman"/>
          <w:b/>
          <w:sz w:val="28"/>
          <w:szCs w:val="28"/>
        </w:rPr>
        <w:t xml:space="preserve">Проект за дневен ред </w:t>
      </w:r>
    </w:p>
    <w:p w:rsidR="005A2C52" w:rsidRPr="00A84A82" w:rsidRDefault="005A2C52" w:rsidP="005A2C52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</w:p>
    <w:p w:rsidR="005A2C52" w:rsidRPr="00A84A82" w:rsidRDefault="005A2C52" w:rsidP="005A2C52"/>
    <w:p w:rsidR="005A2C52" w:rsidRPr="00BB2598" w:rsidRDefault="005A2C52" w:rsidP="00547C87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284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B2598">
        <w:rPr>
          <w:rFonts w:ascii="Times New Roman" w:eastAsia="Times New Roman" w:hAnsi="Times New Roman"/>
          <w:sz w:val="24"/>
          <w:szCs w:val="24"/>
          <w:lang w:eastAsia="bg-BG"/>
        </w:rPr>
        <w:t xml:space="preserve">Входящата и изходящата кореспонденция. </w:t>
      </w:r>
    </w:p>
    <w:p w:rsidR="00BB2598" w:rsidRPr="00BB2598" w:rsidRDefault="00BB2598" w:rsidP="00BB2598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259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Промяна в състава на СИК в Община </w:t>
      </w:r>
      <w:r w:rsidR="00F8409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Генерал </w:t>
      </w:r>
      <w:r w:rsidRPr="00BB2598">
        <w:rPr>
          <w:rFonts w:ascii="Times New Roman" w:eastAsia="Times New Roman" w:hAnsi="Times New Roman" w:cs="Times New Roman"/>
          <w:sz w:val="24"/>
          <w:szCs w:val="24"/>
          <w:lang w:eastAsia="bg-BG"/>
        </w:rPr>
        <w:t>Тошево.</w:t>
      </w:r>
    </w:p>
    <w:p w:rsidR="00BB2598" w:rsidRPr="00BB2598" w:rsidRDefault="00BB2598" w:rsidP="00BB2598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2598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Промяна в състава на СИК в Община Крушари.</w:t>
      </w:r>
    </w:p>
    <w:p w:rsidR="00BB2598" w:rsidRPr="00BB2598" w:rsidRDefault="00BB2598" w:rsidP="00BB2598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2598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Промяна в състава на СИК в Община Каварна.</w:t>
      </w:r>
    </w:p>
    <w:p w:rsidR="00BB2598" w:rsidRPr="00BB2598" w:rsidRDefault="00BB2598" w:rsidP="00BB2598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259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Публикуване на упълномощени представители на </w:t>
      </w:r>
      <w:r w:rsidRPr="00BB2598">
        <w:rPr>
          <w:rFonts w:ascii="Times New Roman" w:hAnsi="Times New Roman" w:cs="Times New Roman"/>
          <w:sz w:val="24"/>
          <w:szCs w:val="24"/>
        </w:rPr>
        <w:t xml:space="preserve">КП „БСП за БЪЛГАРИЯ“ </w:t>
      </w:r>
      <w:r w:rsidRPr="00BB259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B2598">
        <w:rPr>
          <w:rFonts w:ascii="Times New Roman" w:hAnsi="Times New Roman" w:cs="Times New Roman"/>
          <w:sz w:val="24"/>
          <w:szCs w:val="24"/>
          <w:shd w:val="clear" w:color="auto" w:fill="FFFFFF"/>
        </w:rPr>
        <w:t>за народни представители на 14 ноември 2021 г.</w:t>
      </w:r>
    </w:p>
    <w:p w:rsidR="00BB2598" w:rsidRDefault="00BB2598" w:rsidP="00BB2598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2598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Промяна в състава на СИК в Община Добрич.</w:t>
      </w:r>
    </w:p>
    <w:p w:rsidR="00BB2598" w:rsidRPr="00531FDA" w:rsidRDefault="00BB2598" w:rsidP="00BB2598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Регистрация на застъпници</w:t>
      </w:r>
      <w:r w:rsidRPr="00BB2598">
        <w:rPr>
          <w:rFonts w:ascii="Times New Roman" w:hAnsi="Times New Roman" w:cs="Times New Roman"/>
          <w:sz w:val="24"/>
          <w:szCs w:val="24"/>
        </w:rPr>
        <w:t xml:space="preserve"> на кандидатите в кандидат</w:t>
      </w:r>
      <w:r>
        <w:rPr>
          <w:rFonts w:ascii="Times New Roman" w:hAnsi="Times New Roman" w:cs="Times New Roman"/>
          <w:sz w:val="24"/>
          <w:szCs w:val="24"/>
        </w:rPr>
        <w:t>ска листа, издигната от К</w:t>
      </w:r>
      <w:r w:rsidRPr="00BB2598">
        <w:rPr>
          <w:rFonts w:ascii="Times New Roman" w:hAnsi="Times New Roman" w:cs="Times New Roman"/>
          <w:sz w:val="24"/>
          <w:szCs w:val="24"/>
        </w:rPr>
        <w:t xml:space="preserve">П </w:t>
      </w:r>
      <w:r>
        <w:rPr>
          <w:rFonts w:ascii="Times New Roman" w:hAnsi="Times New Roman" w:cs="Times New Roman"/>
          <w:sz w:val="24"/>
          <w:szCs w:val="24"/>
        </w:rPr>
        <w:t xml:space="preserve">ГЕРБ </w:t>
      </w:r>
      <w:r w:rsidR="00531FD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СДС</w:t>
      </w:r>
    </w:p>
    <w:p w:rsidR="00531FDA" w:rsidRDefault="00531FDA" w:rsidP="00BB2598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2598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Промяна 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състава на СИК в Община Добричка.</w:t>
      </w:r>
    </w:p>
    <w:p w:rsidR="008750A7" w:rsidRPr="008750A7" w:rsidRDefault="008750A7" w:rsidP="008750A7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2598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Промяна 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състава на СИК в Община Балчик</w:t>
      </w:r>
      <w:r w:rsidRPr="00BB2598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5A2C52" w:rsidRPr="00BB2598" w:rsidRDefault="005A2C52" w:rsidP="005A2C52">
      <w:pPr>
        <w:pStyle w:val="a3"/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  <w:lang w:eastAsia="bg-BG"/>
        </w:rPr>
      </w:pPr>
      <w:r w:rsidRPr="00BB2598">
        <w:rPr>
          <w:rFonts w:ascii="Times New Roman" w:eastAsia="Times New Roman" w:hAnsi="Times New Roman"/>
          <w:sz w:val="24"/>
          <w:szCs w:val="24"/>
          <w:lang w:eastAsia="bg-BG"/>
        </w:rPr>
        <w:t>Разни.</w:t>
      </w:r>
      <w:bookmarkStart w:id="0" w:name="_GoBack"/>
      <w:bookmarkEnd w:id="0"/>
    </w:p>
    <w:p w:rsidR="005A2C52" w:rsidRPr="00BB2598" w:rsidRDefault="005A2C52" w:rsidP="005A2C52"/>
    <w:p w:rsidR="005A2C52" w:rsidRPr="00BB2598" w:rsidRDefault="005A2C52" w:rsidP="005A2C52"/>
    <w:p w:rsidR="00D16E7B" w:rsidRPr="00BB2598" w:rsidRDefault="00D16E7B"/>
    <w:sectPr w:rsidR="00D16E7B" w:rsidRPr="00BB2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5955E3"/>
    <w:multiLevelType w:val="hybridMultilevel"/>
    <w:tmpl w:val="CB9A5132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C52"/>
    <w:rsid w:val="00384242"/>
    <w:rsid w:val="00404CBE"/>
    <w:rsid w:val="00531FDA"/>
    <w:rsid w:val="00547C87"/>
    <w:rsid w:val="005A2C52"/>
    <w:rsid w:val="008750A7"/>
    <w:rsid w:val="00BB2598"/>
    <w:rsid w:val="00D16E7B"/>
    <w:rsid w:val="00F84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D72C4"/>
  <w15:chartTrackingRefBased/>
  <w15:docId w15:val="{6D732993-8A88-4449-83E8-241552A11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C5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C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2021-11-07T12:47:00Z</dcterms:created>
  <dcterms:modified xsi:type="dcterms:W3CDTF">2021-11-07T15:15:00Z</dcterms:modified>
</cp:coreProperties>
</file>