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4B" w:rsidRDefault="003B3541" w:rsidP="007C33BE">
      <w:pPr>
        <w:rPr>
          <w:lang w:val="en-US"/>
        </w:rPr>
      </w:pPr>
      <w:r w:rsidRPr="003B3541">
        <w:t xml:space="preserve">          </w:t>
      </w:r>
      <w:bookmarkStart w:id="0" w:name="_GoBack"/>
      <w:bookmarkEnd w:id="0"/>
    </w:p>
    <w:p w:rsidR="001D2EFD" w:rsidRPr="0028042F" w:rsidRDefault="001D2EFD" w:rsidP="001D2EFD">
      <w:r w:rsidRPr="003B3541">
        <w:t xml:space="preserve">          </w:t>
      </w:r>
    </w:p>
    <w:p w:rsidR="001D2EFD" w:rsidRDefault="001D2EFD" w:rsidP="001D2EFD"/>
    <w:p w:rsidR="001D2EFD" w:rsidRPr="009E4EDF" w:rsidRDefault="001D2EFD" w:rsidP="001D2EFD">
      <w:pPr>
        <w:jc w:val="center"/>
        <w:outlineLvl w:val="0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E8C07FE" wp14:editId="7D1B52B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C414692" wp14:editId="0F3D0DE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B3FF8" wp14:editId="45E1D9E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5400" r="30480" b="317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7C33BE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1D2EFD" w:rsidRDefault="001D2EFD" w:rsidP="001D2EFD">
      <w:pPr>
        <w:jc w:val="center"/>
        <w:outlineLvl w:val="0"/>
        <w:rPr>
          <w:b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 w:rsidRPr="007E4070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1D2EFD" w:rsidRDefault="001D2EFD" w:rsidP="001D2EFD">
      <w:pPr>
        <w:jc w:val="center"/>
        <w:outlineLvl w:val="0"/>
        <w:rPr>
          <w:b/>
        </w:rPr>
      </w:pPr>
    </w:p>
    <w:p w:rsidR="001D2EFD" w:rsidRPr="006062A7" w:rsidRDefault="001D2EFD" w:rsidP="001D2EFD">
      <w:pPr>
        <w:outlineLvl w:val="0"/>
        <w:rPr>
          <w:b/>
        </w:rPr>
      </w:pPr>
    </w:p>
    <w:p w:rsidR="001D2EFD" w:rsidRDefault="001D2EFD" w:rsidP="001D2EFD">
      <w:pPr>
        <w:jc w:val="both"/>
      </w:pPr>
    </w:p>
    <w:p w:rsidR="001D2EFD" w:rsidRDefault="001D2EFD" w:rsidP="001D2EFD">
      <w:pPr>
        <w:spacing w:before="73" w:after="120" w:line="284" w:lineRule="auto"/>
        <w:ind w:right="439"/>
        <w:jc w:val="center"/>
        <w:rPr>
          <w:spacing w:val="1"/>
          <w:lang w:eastAsia="en-US"/>
        </w:rPr>
      </w:pPr>
    </w:p>
    <w:p w:rsidR="001D2EFD" w:rsidRPr="00EA062F" w:rsidRDefault="001D2EFD" w:rsidP="001D2EFD">
      <w:pPr>
        <w:spacing w:before="73" w:after="120" w:line="284" w:lineRule="auto"/>
        <w:ind w:right="439"/>
        <w:jc w:val="center"/>
        <w:rPr>
          <w:spacing w:val="1"/>
          <w:lang w:eastAsia="en-US"/>
        </w:rPr>
      </w:pPr>
      <w:r>
        <w:rPr>
          <w:spacing w:val="1"/>
          <w:lang w:eastAsia="en-US"/>
        </w:rPr>
        <w:t>Г  Р  А  Ф  И  К</w:t>
      </w:r>
    </w:p>
    <w:p w:rsidR="001D2EFD" w:rsidRPr="00BD50C1" w:rsidRDefault="001D2EFD" w:rsidP="001D2EFD">
      <w:pPr>
        <w:jc w:val="both"/>
      </w:pPr>
    </w:p>
    <w:p w:rsidR="001D2EFD" w:rsidRDefault="001D2EFD" w:rsidP="001D2EFD">
      <w:pPr>
        <w:jc w:val="both"/>
        <w:rPr>
          <w:lang w:val="en-US"/>
        </w:rPr>
      </w:pPr>
    </w:p>
    <w:p w:rsidR="001D2EFD" w:rsidRDefault="001D2EFD" w:rsidP="001D2EFD">
      <w:pPr>
        <w:ind w:firstLine="708"/>
        <w:jc w:val="both"/>
      </w:pPr>
      <w:r>
        <w:t xml:space="preserve">За </w:t>
      </w:r>
      <w:r w:rsidR="00637214">
        <w:t>провеждане на демонстрационно гласуване</w:t>
      </w:r>
      <w:r w:rsidR="00637214" w:rsidRPr="00637214">
        <w:t xml:space="preserve"> </w:t>
      </w:r>
      <w:r w:rsidR="00637214" w:rsidRPr="003B3541">
        <w:t xml:space="preserve">на </w:t>
      </w:r>
      <w:r w:rsidR="00637214">
        <w:t>територията на община Добричка по населени места, в</w:t>
      </w:r>
      <w:r>
        <w:t>ъв връзка с произвеждане на избори за Народно събрание на 2 октомври 2022</w:t>
      </w:r>
      <w:r w:rsidRPr="003B3541">
        <w:t>г.</w:t>
      </w:r>
    </w:p>
    <w:p w:rsidR="001D2EFD" w:rsidRDefault="001D2EFD" w:rsidP="001D2EFD">
      <w:pPr>
        <w:ind w:firstLine="708"/>
        <w:jc w:val="both"/>
      </w:pPr>
    </w:p>
    <w:p w:rsidR="00F0524B" w:rsidRDefault="00F0524B" w:rsidP="003B3541">
      <w:pPr>
        <w:ind w:firstLine="708"/>
        <w:jc w:val="both"/>
        <w:rPr>
          <w:lang w:val="en-US"/>
        </w:rPr>
      </w:pPr>
    </w:p>
    <w:p w:rsidR="00F0524B" w:rsidRPr="00F0524B" w:rsidRDefault="00F0524B" w:rsidP="00F0524B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556"/>
        <w:gridCol w:w="5453"/>
      </w:tblGrid>
      <w:tr w:rsidR="00F0524B" w:rsidRPr="00F0524B" w:rsidTr="00F0524B">
        <w:tc>
          <w:tcPr>
            <w:tcW w:w="1395" w:type="dxa"/>
            <w:shd w:val="clear" w:color="auto" w:fill="auto"/>
          </w:tcPr>
          <w:p w:rsidR="00F0524B" w:rsidRPr="00F0524B" w:rsidRDefault="00F0524B" w:rsidP="00F0524B">
            <w:pPr>
              <w:jc w:val="center"/>
              <w:rPr>
                <w:b/>
                <w:sz w:val="22"/>
                <w:szCs w:val="22"/>
              </w:rPr>
            </w:pPr>
          </w:p>
          <w:p w:rsidR="00F0524B" w:rsidRPr="00F0524B" w:rsidRDefault="00F0524B" w:rsidP="00F05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75" w:type="dxa"/>
            <w:shd w:val="clear" w:color="auto" w:fill="auto"/>
          </w:tcPr>
          <w:p w:rsidR="00F0524B" w:rsidRPr="00F0524B" w:rsidRDefault="00F0524B" w:rsidP="00F0524B">
            <w:pPr>
              <w:jc w:val="center"/>
              <w:rPr>
                <w:b/>
                <w:sz w:val="22"/>
                <w:szCs w:val="22"/>
              </w:rPr>
            </w:pPr>
          </w:p>
          <w:p w:rsidR="00F0524B" w:rsidRPr="00F0524B" w:rsidRDefault="00F0524B" w:rsidP="00F05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5494" w:type="dxa"/>
            <w:shd w:val="clear" w:color="auto" w:fill="auto"/>
          </w:tcPr>
          <w:p w:rsidR="00F0524B" w:rsidRPr="00F0524B" w:rsidRDefault="00F0524B" w:rsidP="00F0524B">
            <w:pPr>
              <w:jc w:val="center"/>
              <w:rPr>
                <w:b/>
                <w:sz w:val="22"/>
                <w:szCs w:val="22"/>
              </w:rPr>
            </w:pPr>
          </w:p>
          <w:p w:rsidR="00F0524B" w:rsidRPr="00F0524B" w:rsidRDefault="00F0524B" w:rsidP="00F05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Населено място</w:t>
            </w:r>
          </w:p>
        </w:tc>
      </w:tr>
      <w:tr w:rsidR="00F0524B" w:rsidRPr="00F0524B" w:rsidTr="00F0524B">
        <w:tc>
          <w:tcPr>
            <w:tcW w:w="1395" w:type="dxa"/>
            <w:shd w:val="clear" w:color="auto" w:fill="auto"/>
          </w:tcPr>
          <w:p w:rsidR="00F0524B" w:rsidRPr="00F0524B" w:rsidRDefault="00F0524B" w:rsidP="00F0524B">
            <w:pPr>
              <w:rPr>
                <w:sz w:val="22"/>
                <w:szCs w:val="22"/>
              </w:rPr>
            </w:pPr>
          </w:p>
          <w:p w:rsidR="00F0524B" w:rsidRPr="00F0524B" w:rsidRDefault="00F0524B" w:rsidP="00F0524B">
            <w:pPr>
              <w:rPr>
                <w:sz w:val="22"/>
                <w:szCs w:val="22"/>
              </w:rPr>
            </w:pPr>
            <w:r>
              <w:t>19.09.2022г</w:t>
            </w:r>
          </w:p>
        </w:tc>
        <w:tc>
          <w:tcPr>
            <w:tcW w:w="2575" w:type="dxa"/>
            <w:shd w:val="clear" w:color="auto" w:fill="auto"/>
          </w:tcPr>
          <w:p w:rsidR="00F0524B" w:rsidRDefault="00F0524B" w:rsidP="00F0524B"/>
          <w:p w:rsidR="00F0524B" w:rsidRPr="00F0524B" w:rsidRDefault="00F0524B" w:rsidP="00F0524B">
            <w:pPr>
              <w:rPr>
                <w:sz w:val="22"/>
                <w:szCs w:val="22"/>
              </w:rPr>
            </w:pPr>
            <w:r>
              <w:t xml:space="preserve">от 9.30 ч. до 10.30 ч.   </w:t>
            </w:r>
          </w:p>
        </w:tc>
        <w:tc>
          <w:tcPr>
            <w:tcW w:w="5494" w:type="dxa"/>
            <w:shd w:val="clear" w:color="auto" w:fill="auto"/>
          </w:tcPr>
          <w:p w:rsidR="00F0524B" w:rsidRDefault="00F0524B" w:rsidP="00F0524B"/>
          <w:p w:rsidR="00F0524B" w:rsidRPr="00F0524B" w:rsidRDefault="00F0524B" w:rsidP="00F0524B">
            <w:pPr>
              <w:rPr>
                <w:sz w:val="22"/>
                <w:szCs w:val="22"/>
              </w:rPr>
            </w:pPr>
            <w:r>
              <w:t>село Алцек</w:t>
            </w:r>
          </w:p>
        </w:tc>
      </w:tr>
      <w:tr w:rsidR="00F0524B" w:rsidRPr="00F0524B" w:rsidTr="009C0E96">
        <w:trPr>
          <w:trHeight w:val="220"/>
        </w:trPr>
        <w:tc>
          <w:tcPr>
            <w:tcW w:w="1395" w:type="dxa"/>
            <w:shd w:val="clear" w:color="auto" w:fill="auto"/>
          </w:tcPr>
          <w:p w:rsidR="00F0524B" w:rsidRPr="00F0524B" w:rsidRDefault="00F0524B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F0524B" w:rsidRPr="009C0E96" w:rsidRDefault="00F0524B" w:rsidP="009C0E96">
            <w:pPr>
              <w:jc w:val="both"/>
            </w:pPr>
            <w:r>
              <w:t xml:space="preserve">от 11.00 ч. до 12.00 ч. </w:t>
            </w:r>
          </w:p>
        </w:tc>
        <w:tc>
          <w:tcPr>
            <w:tcW w:w="5494" w:type="dxa"/>
            <w:shd w:val="clear" w:color="auto" w:fill="auto"/>
          </w:tcPr>
          <w:p w:rsidR="00F0524B" w:rsidRPr="00F0524B" w:rsidRDefault="00F0524B" w:rsidP="00F0524B">
            <w:pPr>
              <w:rPr>
                <w:sz w:val="22"/>
                <w:szCs w:val="22"/>
              </w:rPr>
            </w:pPr>
            <w:r>
              <w:t>село Воднянци</w:t>
            </w:r>
          </w:p>
        </w:tc>
      </w:tr>
      <w:tr w:rsidR="00F0524B" w:rsidRPr="00F0524B" w:rsidTr="00F0524B">
        <w:tc>
          <w:tcPr>
            <w:tcW w:w="1395" w:type="dxa"/>
            <w:shd w:val="clear" w:color="auto" w:fill="auto"/>
          </w:tcPr>
          <w:p w:rsidR="00F0524B" w:rsidRPr="00F0524B" w:rsidRDefault="00F0524B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от 12.30 ч. до 13.30 ч.</w:t>
            </w:r>
          </w:p>
        </w:tc>
        <w:tc>
          <w:tcPr>
            <w:tcW w:w="5494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село Карапелит</w:t>
            </w:r>
          </w:p>
        </w:tc>
      </w:tr>
      <w:tr w:rsidR="00F0524B" w:rsidRPr="00F0524B" w:rsidTr="00F0524B">
        <w:tc>
          <w:tcPr>
            <w:tcW w:w="1395" w:type="dxa"/>
            <w:shd w:val="clear" w:color="auto" w:fill="auto"/>
          </w:tcPr>
          <w:p w:rsidR="00F0524B" w:rsidRPr="00F0524B" w:rsidRDefault="00F0524B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от 14.00 ч. до 15.00 ч.</w:t>
            </w:r>
          </w:p>
        </w:tc>
        <w:tc>
          <w:tcPr>
            <w:tcW w:w="5494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село Бенковски</w:t>
            </w:r>
          </w:p>
        </w:tc>
      </w:tr>
      <w:tr w:rsidR="00F0524B" w:rsidRPr="00F0524B" w:rsidTr="00F0524B">
        <w:tc>
          <w:tcPr>
            <w:tcW w:w="1395" w:type="dxa"/>
            <w:shd w:val="clear" w:color="auto" w:fill="auto"/>
          </w:tcPr>
          <w:p w:rsidR="00F0524B" w:rsidRPr="00F0524B" w:rsidRDefault="00F0524B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от 15.30 ч. до 16.30 ч.</w:t>
            </w:r>
          </w:p>
        </w:tc>
        <w:tc>
          <w:tcPr>
            <w:tcW w:w="5494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село Подслон</w:t>
            </w:r>
          </w:p>
        </w:tc>
      </w:tr>
      <w:tr w:rsidR="00F0524B" w:rsidRPr="00F0524B" w:rsidTr="00F0524B">
        <w:tc>
          <w:tcPr>
            <w:tcW w:w="1395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 xml:space="preserve">20.09.2022г.     </w:t>
            </w:r>
          </w:p>
        </w:tc>
        <w:tc>
          <w:tcPr>
            <w:tcW w:w="2575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от 9.30 ч. до 10.30 ч.</w:t>
            </w:r>
          </w:p>
        </w:tc>
        <w:tc>
          <w:tcPr>
            <w:tcW w:w="5494" w:type="dxa"/>
            <w:shd w:val="clear" w:color="auto" w:fill="auto"/>
          </w:tcPr>
          <w:p w:rsidR="00F0524B" w:rsidRPr="00F0524B" w:rsidRDefault="009C0E96" w:rsidP="00F0524B">
            <w:pPr>
              <w:rPr>
                <w:sz w:val="22"/>
                <w:szCs w:val="22"/>
              </w:rPr>
            </w:pPr>
            <w:r>
              <w:t>село Черна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9C0E96" w:rsidRPr="009C0E96" w:rsidRDefault="009C0E96" w:rsidP="009C0E96">
            <w:pPr>
              <w:jc w:val="both"/>
            </w:pPr>
            <w:r>
              <w:t>от 11.00 ч. до 12.00 ч.</w:t>
            </w:r>
          </w:p>
        </w:tc>
        <w:tc>
          <w:tcPr>
            <w:tcW w:w="5494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>село Житница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>от 12.30 ч. до 13.30 ч.</w:t>
            </w:r>
          </w:p>
        </w:tc>
        <w:tc>
          <w:tcPr>
            <w:tcW w:w="5494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>село Козлодуйци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>от 14.00 ч. до 15.00 ч.</w:t>
            </w:r>
          </w:p>
        </w:tc>
        <w:tc>
          <w:tcPr>
            <w:tcW w:w="5494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>село Смолница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>от 15.30 ч. до 16.30 ч.</w:t>
            </w:r>
          </w:p>
        </w:tc>
        <w:tc>
          <w:tcPr>
            <w:tcW w:w="5494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>село Ловчанци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Pr="00F0524B" w:rsidRDefault="009C0E96" w:rsidP="00F0524B">
            <w:pPr>
              <w:rPr>
                <w:sz w:val="22"/>
                <w:szCs w:val="22"/>
              </w:rPr>
            </w:pPr>
            <w:r>
              <w:t xml:space="preserve">21.09.2022г.      </w:t>
            </w:r>
          </w:p>
        </w:tc>
        <w:tc>
          <w:tcPr>
            <w:tcW w:w="2575" w:type="dxa"/>
            <w:shd w:val="clear" w:color="auto" w:fill="auto"/>
          </w:tcPr>
          <w:p w:rsidR="009C0E96" w:rsidRDefault="009C0E96" w:rsidP="001D2EFD">
            <w:pPr>
              <w:pStyle w:val="a4"/>
              <w:tabs>
                <w:tab w:val="left" w:pos="426"/>
              </w:tabs>
              <w:ind w:left="0"/>
              <w:jc w:val="both"/>
            </w:pPr>
            <w:r>
              <w:t xml:space="preserve">от 9.30 ч. до 10.30 ч. </w:t>
            </w:r>
          </w:p>
        </w:tc>
        <w:tc>
          <w:tcPr>
            <w:tcW w:w="5494" w:type="dxa"/>
            <w:shd w:val="clear" w:color="auto" w:fill="auto"/>
          </w:tcPr>
          <w:p w:rsidR="009C0E96" w:rsidRDefault="001D2EFD" w:rsidP="00F0524B">
            <w:r>
              <w:t xml:space="preserve">село </w:t>
            </w:r>
            <w:r w:rsidR="009C0E96">
              <w:t>Стожер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Default="009C0E96" w:rsidP="00F0524B"/>
        </w:tc>
        <w:tc>
          <w:tcPr>
            <w:tcW w:w="2575" w:type="dxa"/>
            <w:shd w:val="clear" w:color="auto" w:fill="auto"/>
          </w:tcPr>
          <w:p w:rsidR="009C0E96" w:rsidRDefault="001D2EFD" w:rsidP="00F0524B">
            <w:r>
              <w:t>от 11.00 ч. до 12.00 ч.</w:t>
            </w:r>
          </w:p>
        </w:tc>
        <w:tc>
          <w:tcPr>
            <w:tcW w:w="5494" w:type="dxa"/>
            <w:shd w:val="clear" w:color="auto" w:fill="auto"/>
          </w:tcPr>
          <w:p w:rsidR="009C0E96" w:rsidRDefault="001D2EFD" w:rsidP="00F0524B">
            <w:r>
              <w:t xml:space="preserve">село </w:t>
            </w:r>
            <w:r w:rsidR="009C0E96">
              <w:t>Стефаново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Default="009C0E96" w:rsidP="00F0524B"/>
        </w:tc>
        <w:tc>
          <w:tcPr>
            <w:tcW w:w="2575" w:type="dxa"/>
            <w:shd w:val="clear" w:color="auto" w:fill="auto"/>
          </w:tcPr>
          <w:p w:rsidR="009C0E96" w:rsidRDefault="009C0E96" w:rsidP="00F0524B">
            <w:r>
              <w:t>от 12.30 ч. до 13.30 ч.</w:t>
            </w:r>
          </w:p>
        </w:tc>
        <w:tc>
          <w:tcPr>
            <w:tcW w:w="5494" w:type="dxa"/>
            <w:shd w:val="clear" w:color="auto" w:fill="auto"/>
          </w:tcPr>
          <w:p w:rsidR="009C0E96" w:rsidRDefault="001D2EFD" w:rsidP="00F0524B">
            <w:r>
              <w:t>село Бранище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Default="009C0E96" w:rsidP="00F0524B"/>
        </w:tc>
        <w:tc>
          <w:tcPr>
            <w:tcW w:w="2575" w:type="dxa"/>
            <w:shd w:val="clear" w:color="auto" w:fill="auto"/>
          </w:tcPr>
          <w:p w:rsidR="009C0E96" w:rsidRDefault="001D2EFD" w:rsidP="00F0524B">
            <w:r>
              <w:t>от 14.00 ч. до 15.00 ч.</w:t>
            </w:r>
          </w:p>
        </w:tc>
        <w:tc>
          <w:tcPr>
            <w:tcW w:w="5494" w:type="dxa"/>
            <w:shd w:val="clear" w:color="auto" w:fill="auto"/>
          </w:tcPr>
          <w:p w:rsidR="009C0E96" w:rsidRDefault="001D2EFD" w:rsidP="00F0524B">
            <w:r>
              <w:t>село Плачи дол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Default="001D2EFD" w:rsidP="00F0524B">
            <w:r>
              <w:t xml:space="preserve">23.09.2022г.       </w:t>
            </w:r>
          </w:p>
        </w:tc>
        <w:tc>
          <w:tcPr>
            <w:tcW w:w="2575" w:type="dxa"/>
            <w:shd w:val="clear" w:color="auto" w:fill="auto"/>
          </w:tcPr>
          <w:p w:rsidR="009C0E96" w:rsidRDefault="001D2EFD" w:rsidP="001D2EFD">
            <w:pPr>
              <w:pStyle w:val="a4"/>
              <w:tabs>
                <w:tab w:val="left" w:pos="426"/>
                <w:tab w:val="left" w:pos="709"/>
              </w:tabs>
              <w:ind w:left="0"/>
              <w:jc w:val="both"/>
            </w:pPr>
            <w:r>
              <w:t>от 9.30 ч. до 10.30 ч.</w:t>
            </w:r>
          </w:p>
        </w:tc>
        <w:tc>
          <w:tcPr>
            <w:tcW w:w="5494" w:type="dxa"/>
            <w:shd w:val="clear" w:color="auto" w:fill="auto"/>
          </w:tcPr>
          <w:p w:rsidR="009C0E96" w:rsidRDefault="001D2EFD" w:rsidP="00F0524B">
            <w:r>
              <w:t>село Победа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Default="009C0E96" w:rsidP="00F0524B"/>
        </w:tc>
        <w:tc>
          <w:tcPr>
            <w:tcW w:w="2575" w:type="dxa"/>
            <w:shd w:val="clear" w:color="auto" w:fill="auto"/>
          </w:tcPr>
          <w:p w:rsidR="009C0E96" w:rsidRDefault="001D2EFD" w:rsidP="00F0524B">
            <w:r>
              <w:t>от 11.00 ч. до 12.00 ч.</w:t>
            </w:r>
          </w:p>
        </w:tc>
        <w:tc>
          <w:tcPr>
            <w:tcW w:w="5494" w:type="dxa"/>
            <w:shd w:val="clear" w:color="auto" w:fill="auto"/>
          </w:tcPr>
          <w:p w:rsidR="009C0E96" w:rsidRDefault="001D2EFD" w:rsidP="00F0524B">
            <w:r>
              <w:t>село Царевец</w:t>
            </w:r>
          </w:p>
        </w:tc>
      </w:tr>
      <w:tr w:rsidR="009C0E96" w:rsidRPr="00F0524B" w:rsidTr="00F0524B">
        <w:tc>
          <w:tcPr>
            <w:tcW w:w="1395" w:type="dxa"/>
            <w:shd w:val="clear" w:color="auto" w:fill="auto"/>
          </w:tcPr>
          <w:p w:rsidR="009C0E96" w:rsidRDefault="009C0E96" w:rsidP="00F0524B"/>
        </w:tc>
        <w:tc>
          <w:tcPr>
            <w:tcW w:w="2575" w:type="dxa"/>
            <w:shd w:val="clear" w:color="auto" w:fill="auto"/>
          </w:tcPr>
          <w:p w:rsidR="009C0E96" w:rsidRDefault="001D2EFD" w:rsidP="00F0524B">
            <w:r>
              <w:t>от 12.30 ч. до 13.30 ч.</w:t>
            </w:r>
          </w:p>
        </w:tc>
        <w:tc>
          <w:tcPr>
            <w:tcW w:w="5494" w:type="dxa"/>
            <w:shd w:val="clear" w:color="auto" w:fill="auto"/>
          </w:tcPr>
          <w:p w:rsidR="009C0E96" w:rsidRDefault="001D2EFD" w:rsidP="00F0524B">
            <w:r>
              <w:t>село Паскалево</w:t>
            </w:r>
          </w:p>
        </w:tc>
      </w:tr>
      <w:tr w:rsidR="001D2EFD" w:rsidRPr="00F0524B" w:rsidTr="00F0524B">
        <w:tc>
          <w:tcPr>
            <w:tcW w:w="1395" w:type="dxa"/>
            <w:shd w:val="clear" w:color="auto" w:fill="auto"/>
          </w:tcPr>
          <w:p w:rsidR="001D2EFD" w:rsidRDefault="001D2EFD" w:rsidP="00F0524B"/>
        </w:tc>
        <w:tc>
          <w:tcPr>
            <w:tcW w:w="2575" w:type="dxa"/>
            <w:shd w:val="clear" w:color="auto" w:fill="auto"/>
          </w:tcPr>
          <w:p w:rsidR="001D2EFD" w:rsidRDefault="001D2EFD" w:rsidP="00F0524B">
            <w:r>
              <w:t>от 14.00 ч. до 15.00 ч.</w:t>
            </w:r>
          </w:p>
        </w:tc>
        <w:tc>
          <w:tcPr>
            <w:tcW w:w="5494" w:type="dxa"/>
            <w:shd w:val="clear" w:color="auto" w:fill="auto"/>
          </w:tcPr>
          <w:p w:rsidR="001D2EFD" w:rsidRDefault="001D2EFD" w:rsidP="00F0524B">
            <w:r>
              <w:t>село Божурово</w:t>
            </w:r>
          </w:p>
        </w:tc>
      </w:tr>
      <w:tr w:rsidR="001D2EFD" w:rsidRPr="00F0524B" w:rsidTr="00F0524B">
        <w:tc>
          <w:tcPr>
            <w:tcW w:w="1395" w:type="dxa"/>
            <w:shd w:val="clear" w:color="auto" w:fill="auto"/>
          </w:tcPr>
          <w:p w:rsidR="001D2EFD" w:rsidRDefault="001D2EFD" w:rsidP="00F0524B"/>
        </w:tc>
        <w:tc>
          <w:tcPr>
            <w:tcW w:w="2575" w:type="dxa"/>
            <w:shd w:val="clear" w:color="auto" w:fill="auto"/>
          </w:tcPr>
          <w:p w:rsidR="001D2EFD" w:rsidRDefault="001D2EFD" w:rsidP="00F0524B">
            <w:r>
              <w:t xml:space="preserve"> от 15.30 ч. до 16.30 ч.</w:t>
            </w:r>
          </w:p>
        </w:tc>
        <w:tc>
          <w:tcPr>
            <w:tcW w:w="5494" w:type="dxa"/>
            <w:shd w:val="clear" w:color="auto" w:fill="auto"/>
          </w:tcPr>
          <w:p w:rsidR="001D2EFD" w:rsidRDefault="001D2EFD" w:rsidP="00F0524B">
            <w:r>
              <w:t>село Овчарово</w:t>
            </w:r>
          </w:p>
        </w:tc>
      </w:tr>
    </w:tbl>
    <w:p w:rsidR="00F0524B" w:rsidRPr="00F0524B" w:rsidRDefault="00F0524B" w:rsidP="00F0524B">
      <w:pPr>
        <w:rPr>
          <w:sz w:val="22"/>
          <w:szCs w:val="22"/>
        </w:rPr>
      </w:pPr>
    </w:p>
    <w:p w:rsidR="00F0524B" w:rsidRPr="00F0524B" w:rsidRDefault="00F0524B" w:rsidP="00F0524B">
      <w:pPr>
        <w:rPr>
          <w:sz w:val="22"/>
          <w:szCs w:val="22"/>
        </w:rPr>
      </w:pPr>
    </w:p>
    <w:p w:rsidR="00F0524B" w:rsidRPr="00BE36EA" w:rsidRDefault="00F0524B" w:rsidP="003B3541">
      <w:pPr>
        <w:ind w:firstLine="708"/>
        <w:jc w:val="both"/>
        <w:rPr>
          <w:lang w:val="en-US"/>
        </w:rPr>
      </w:pPr>
    </w:p>
    <w:sectPr w:rsidR="00F0524B" w:rsidRPr="00BE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A61"/>
    <w:multiLevelType w:val="hybridMultilevel"/>
    <w:tmpl w:val="F92E209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4E1E01"/>
    <w:multiLevelType w:val="hybridMultilevel"/>
    <w:tmpl w:val="8B4ECA04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F"/>
    <w:rsid w:val="001300AF"/>
    <w:rsid w:val="001D2EFD"/>
    <w:rsid w:val="0027408D"/>
    <w:rsid w:val="002A70BA"/>
    <w:rsid w:val="003B3541"/>
    <w:rsid w:val="00530ECA"/>
    <w:rsid w:val="006062A7"/>
    <w:rsid w:val="00637214"/>
    <w:rsid w:val="007C33BE"/>
    <w:rsid w:val="007E3CF5"/>
    <w:rsid w:val="009C0E96"/>
    <w:rsid w:val="00A7684B"/>
    <w:rsid w:val="00AE390A"/>
    <w:rsid w:val="00B76E62"/>
    <w:rsid w:val="00BD50C1"/>
    <w:rsid w:val="00BE36EA"/>
    <w:rsid w:val="00DF4997"/>
    <w:rsid w:val="00DF7F2A"/>
    <w:rsid w:val="00EA062F"/>
    <w:rsid w:val="00F0524B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9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9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Василева</dc:creator>
  <cp:keywords/>
  <dc:description/>
  <cp:lastModifiedBy>Антоанета Василева</cp:lastModifiedBy>
  <cp:revision>13</cp:revision>
  <cp:lastPrinted>2022-09-13T05:22:00Z</cp:lastPrinted>
  <dcterms:created xsi:type="dcterms:W3CDTF">2021-10-28T09:02:00Z</dcterms:created>
  <dcterms:modified xsi:type="dcterms:W3CDTF">2022-09-14T13:11:00Z</dcterms:modified>
</cp:coreProperties>
</file>